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8A" w:rsidRDefault="00D86779" w:rsidP="00826347">
      <w:pPr>
        <w:pStyle w:val="2"/>
        <w:spacing w:before="0" w:beforeAutospacing="0" w:after="0" w:afterAutospacing="0"/>
        <w:jc w:val="center"/>
        <w:rPr>
          <w:rFonts w:ascii="Arial" w:eastAsia="Calibri" w:hAnsi="Arial" w:cs="Arial"/>
          <w:bCs w:val="0"/>
          <w:sz w:val="32"/>
          <w:szCs w:val="32"/>
          <w:lang w:eastAsia="en-US"/>
        </w:rPr>
      </w:pPr>
      <w:r>
        <w:rPr>
          <w:rFonts w:ascii="Arial" w:eastAsia="Calibri" w:hAnsi="Arial" w:cs="Arial"/>
          <w:bCs w:val="0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-281940</wp:posOffset>
            </wp:positionV>
            <wp:extent cx="1467485" cy="1513840"/>
            <wp:effectExtent l="114300" t="95250" r="94615" b="86360"/>
            <wp:wrapSquare wrapText="bothSides"/>
            <wp:docPr id="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6" t="16924" r="68315" b="24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51384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algn="ctr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A37" w:rsidRPr="005243E3" w:rsidRDefault="00EF494A" w:rsidP="00E54A37">
      <w:pPr>
        <w:tabs>
          <w:tab w:val="left" w:pos="3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Тыквы, арбузы и абрикос </w:t>
      </w:r>
    </w:p>
    <w:p w:rsidR="00E54A37" w:rsidRDefault="00E54A37" w:rsidP="00E54A37">
      <w:pPr>
        <w:pStyle w:val="53"/>
        <w:ind w:firstLine="567"/>
        <w:jc w:val="both"/>
        <w:rPr>
          <w:rFonts w:eastAsia="Calibri" w:cs="Arial"/>
          <w:color w:val="auto"/>
          <w:sz w:val="26"/>
          <w:szCs w:val="26"/>
          <w:lang w:eastAsia="en-US"/>
        </w:rPr>
      </w:pPr>
    </w:p>
    <w:p w:rsidR="00727221" w:rsidRPr="00EF494A" w:rsidRDefault="00727221" w:rsidP="00EF494A">
      <w:pPr>
        <w:pStyle w:val="af5"/>
        <w:ind w:firstLine="567"/>
        <w:jc w:val="both"/>
        <w:rPr>
          <w:rFonts w:ascii="Arial" w:hAnsi="Arial" w:cs="Arial"/>
          <w:sz w:val="24"/>
          <w:szCs w:val="24"/>
        </w:rPr>
      </w:pPr>
      <w:r w:rsidRPr="00EF494A">
        <w:rPr>
          <w:rFonts w:ascii="Arial" w:hAnsi="Arial" w:cs="Arial"/>
          <w:sz w:val="24"/>
          <w:szCs w:val="24"/>
        </w:rPr>
        <w:t>По состоянию на середину мая в Приангарье засеяно зерновыми и зернобобовыми культурами 40% от запланир</w:t>
      </w:r>
      <w:r w:rsidRPr="00EF494A">
        <w:rPr>
          <w:rFonts w:ascii="Arial" w:hAnsi="Arial" w:cs="Arial"/>
          <w:sz w:val="24"/>
          <w:szCs w:val="24"/>
        </w:rPr>
        <w:t>о</w:t>
      </w:r>
      <w:r w:rsidRPr="00EF494A">
        <w:rPr>
          <w:rFonts w:ascii="Arial" w:hAnsi="Arial" w:cs="Arial"/>
          <w:sz w:val="24"/>
          <w:szCs w:val="24"/>
        </w:rPr>
        <w:t>ванных площадей. Предполагается занять этими культур</w:t>
      </w:r>
      <w:r w:rsidRPr="00EF494A">
        <w:rPr>
          <w:rFonts w:ascii="Arial" w:hAnsi="Arial" w:cs="Arial"/>
          <w:sz w:val="24"/>
          <w:szCs w:val="24"/>
        </w:rPr>
        <w:t>а</w:t>
      </w:r>
      <w:r w:rsidRPr="00EF494A">
        <w:rPr>
          <w:rFonts w:ascii="Arial" w:hAnsi="Arial" w:cs="Arial"/>
          <w:sz w:val="24"/>
          <w:szCs w:val="24"/>
        </w:rPr>
        <w:t>ми 410 тыс. ге</w:t>
      </w:r>
      <w:r w:rsidRPr="00EF494A">
        <w:rPr>
          <w:rFonts w:ascii="Arial" w:hAnsi="Arial" w:cs="Arial"/>
          <w:sz w:val="24"/>
          <w:szCs w:val="24"/>
        </w:rPr>
        <w:t>к</w:t>
      </w:r>
      <w:r w:rsidRPr="00EF494A">
        <w:rPr>
          <w:rFonts w:ascii="Arial" w:hAnsi="Arial" w:cs="Arial"/>
          <w:sz w:val="24"/>
          <w:szCs w:val="24"/>
        </w:rPr>
        <w:t>таров, на 3 тыс. га больше, чем в прошлом году.</w:t>
      </w:r>
    </w:p>
    <w:p w:rsidR="00727221" w:rsidRPr="00EF494A" w:rsidRDefault="00727221" w:rsidP="00EF494A">
      <w:pPr>
        <w:ind w:firstLine="567"/>
        <w:jc w:val="both"/>
        <w:rPr>
          <w:rFonts w:ascii="Arial" w:hAnsi="Arial" w:cs="Arial"/>
          <w:color w:val="000000"/>
          <w:sz w:val="24"/>
        </w:rPr>
      </w:pPr>
      <w:r w:rsidRPr="00EF494A">
        <w:rPr>
          <w:rFonts w:ascii="Arial" w:hAnsi="Arial" w:cs="Arial"/>
          <w:color w:val="000000"/>
          <w:sz w:val="24"/>
        </w:rPr>
        <w:t xml:space="preserve">Сотню лет назад более половины </w:t>
      </w:r>
      <w:r w:rsidR="00035151">
        <w:rPr>
          <w:rFonts w:ascii="Arial" w:hAnsi="Arial" w:cs="Arial"/>
          <w:color w:val="000000"/>
          <w:sz w:val="24"/>
        </w:rPr>
        <w:t>всех полей засевалось</w:t>
      </w:r>
      <w:r w:rsidRPr="00EF494A">
        <w:rPr>
          <w:rFonts w:ascii="Arial" w:hAnsi="Arial" w:cs="Arial"/>
          <w:color w:val="000000"/>
          <w:sz w:val="24"/>
        </w:rPr>
        <w:t xml:space="preserve"> рожь</w:t>
      </w:r>
      <w:r w:rsidR="00035151">
        <w:rPr>
          <w:rFonts w:ascii="Arial" w:hAnsi="Arial" w:cs="Arial"/>
          <w:color w:val="000000"/>
          <w:sz w:val="24"/>
        </w:rPr>
        <w:t>ю</w:t>
      </w:r>
      <w:r w:rsidRPr="00EF494A">
        <w:rPr>
          <w:rFonts w:ascii="Arial" w:hAnsi="Arial" w:cs="Arial"/>
          <w:color w:val="000000"/>
          <w:sz w:val="24"/>
        </w:rPr>
        <w:t>. При озимых посевах она давала по 52 пуда с десятины (7,6 ц/га) и из всех злаковых по ур</w:t>
      </w:r>
      <w:r w:rsidRPr="00EF494A">
        <w:rPr>
          <w:rFonts w:ascii="Arial" w:hAnsi="Arial" w:cs="Arial"/>
          <w:color w:val="000000"/>
          <w:sz w:val="24"/>
        </w:rPr>
        <w:t>о</w:t>
      </w:r>
      <w:r w:rsidRPr="00EF494A">
        <w:rPr>
          <w:rFonts w:ascii="Arial" w:hAnsi="Arial" w:cs="Arial"/>
          <w:color w:val="000000"/>
          <w:sz w:val="24"/>
        </w:rPr>
        <w:t>жайности уступала только овсу. Уважали наши земляки черный хлебушек, пш</w:t>
      </w:r>
      <w:r w:rsidRPr="00EF494A">
        <w:rPr>
          <w:rFonts w:ascii="Arial" w:hAnsi="Arial" w:cs="Arial"/>
          <w:color w:val="000000"/>
          <w:sz w:val="24"/>
        </w:rPr>
        <w:t>е</w:t>
      </w:r>
      <w:r w:rsidRPr="00EF494A">
        <w:rPr>
          <w:rFonts w:ascii="Arial" w:hAnsi="Arial" w:cs="Arial"/>
          <w:color w:val="000000"/>
          <w:sz w:val="24"/>
        </w:rPr>
        <w:t>ничный клин был меньше ржаного</w:t>
      </w:r>
      <w:r w:rsidR="00035151">
        <w:rPr>
          <w:rFonts w:ascii="Arial" w:hAnsi="Arial" w:cs="Arial"/>
          <w:color w:val="000000"/>
          <w:sz w:val="24"/>
        </w:rPr>
        <w:t xml:space="preserve"> </w:t>
      </w:r>
      <w:r w:rsidR="00035151" w:rsidRPr="00EF494A">
        <w:rPr>
          <w:rFonts w:ascii="Arial" w:hAnsi="Arial" w:cs="Arial"/>
          <w:color w:val="000000"/>
          <w:sz w:val="24"/>
        </w:rPr>
        <w:t>в 3,5 раза</w:t>
      </w:r>
      <w:r w:rsidRPr="00EF494A">
        <w:rPr>
          <w:rFonts w:ascii="Arial" w:hAnsi="Arial" w:cs="Arial"/>
          <w:color w:val="000000"/>
          <w:sz w:val="24"/>
        </w:rPr>
        <w:t>. Росла в Иркутской губернии и греч</w:t>
      </w:r>
      <w:r w:rsidRPr="00EF494A">
        <w:rPr>
          <w:rFonts w:ascii="Arial" w:hAnsi="Arial" w:cs="Arial"/>
          <w:color w:val="000000"/>
          <w:sz w:val="24"/>
        </w:rPr>
        <w:t>и</w:t>
      </w:r>
      <w:r w:rsidRPr="00EF494A">
        <w:rPr>
          <w:rFonts w:ascii="Arial" w:hAnsi="Arial" w:cs="Arial"/>
          <w:color w:val="000000"/>
          <w:sz w:val="24"/>
        </w:rPr>
        <w:t>ха, в 1920г. она занимала 6804 десятины (2,8% посевных площадей). Кр</w:t>
      </w:r>
      <w:r w:rsidRPr="00EF494A">
        <w:rPr>
          <w:rFonts w:ascii="Arial" w:hAnsi="Arial" w:cs="Arial"/>
          <w:color w:val="000000"/>
          <w:sz w:val="24"/>
        </w:rPr>
        <w:t>о</w:t>
      </w:r>
      <w:r w:rsidRPr="00EF494A">
        <w:rPr>
          <w:rFonts w:ascii="Arial" w:hAnsi="Arial" w:cs="Arial"/>
          <w:color w:val="000000"/>
          <w:sz w:val="24"/>
        </w:rPr>
        <w:t>ме того, 775 десятин отводилось под лен, 7292 – под коноплю, 11 - подсолнечник и 1505 десятин было засеяно табаком. В почти натуральном хозяйстве, со слабо разв</w:t>
      </w:r>
      <w:r w:rsidRPr="00EF494A">
        <w:rPr>
          <w:rFonts w:ascii="Arial" w:hAnsi="Arial" w:cs="Arial"/>
          <w:color w:val="000000"/>
          <w:sz w:val="24"/>
        </w:rPr>
        <w:t>и</w:t>
      </w:r>
      <w:r w:rsidRPr="00EF494A">
        <w:rPr>
          <w:rFonts w:ascii="Arial" w:hAnsi="Arial" w:cs="Arial"/>
          <w:color w:val="000000"/>
          <w:sz w:val="24"/>
        </w:rPr>
        <w:t>той торговлей холсты да веревки собственной выделки, своя махорка всегда пр</w:t>
      </w:r>
      <w:r w:rsidRPr="00EF494A">
        <w:rPr>
          <w:rFonts w:ascii="Arial" w:hAnsi="Arial" w:cs="Arial"/>
          <w:color w:val="000000"/>
          <w:sz w:val="24"/>
        </w:rPr>
        <w:t>и</w:t>
      </w:r>
      <w:r w:rsidRPr="00EF494A">
        <w:rPr>
          <w:rFonts w:ascii="Arial" w:hAnsi="Arial" w:cs="Arial"/>
          <w:color w:val="000000"/>
          <w:sz w:val="24"/>
        </w:rPr>
        <w:t>годятся.</w:t>
      </w:r>
    </w:p>
    <w:p w:rsidR="00727221" w:rsidRPr="00EF494A" w:rsidRDefault="00727221" w:rsidP="00EF494A">
      <w:pPr>
        <w:pStyle w:val="af5"/>
        <w:ind w:firstLine="567"/>
        <w:jc w:val="both"/>
        <w:rPr>
          <w:rFonts w:ascii="Arial" w:hAnsi="Arial" w:cs="Arial"/>
          <w:szCs w:val="22"/>
        </w:rPr>
      </w:pPr>
      <w:r w:rsidRPr="00EF494A">
        <w:rPr>
          <w:rFonts w:ascii="Arial" w:hAnsi="Arial" w:cs="Arial"/>
          <w:color w:val="000000"/>
          <w:sz w:val="24"/>
        </w:rPr>
        <w:t>С тех пор урожайность зерновых выросла почти втрое, кардинально измен</w:t>
      </w:r>
      <w:r w:rsidRPr="00EF494A">
        <w:rPr>
          <w:rFonts w:ascii="Arial" w:hAnsi="Arial" w:cs="Arial"/>
          <w:color w:val="000000"/>
          <w:sz w:val="24"/>
        </w:rPr>
        <w:t>и</w:t>
      </w:r>
      <w:r w:rsidRPr="00EF494A">
        <w:rPr>
          <w:rFonts w:ascii="Arial" w:hAnsi="Arial" w:cs="Arial"/>
          <w:color w:val="000000"/>
          <w:sz w:val="24"/>
        </w:rPr>
        <w:t>лась структура посевных площадей. Нет нужды разводить лен и прочие, экзотич</w:t>
      </w:r>
      <w:r w:rsidRPr="00EF494A">
        <w:rPr>
          <w:rFonts w:ascii="Arial" w:hAnsi="Arial" w:cs="Arial"/>
          <w:color w:val="000000"/>
          <w:sz w:val="24"/>
        </w:rPr>
        <w:t>е</w:t>
      </w:r>
      <w:r w:rsidRPr="00EF494A">
        <w:rPr>
          <w:rFonts w:ascii="Arial" w:hAnsi="Arial" w:cs="Arial"/>
          <w:color w:val="000000"/>
          <w:sz w:val="24"/>
        </w:rPr>
        <w:t>ские в наших условиях, культуры. Нынче на зерновом поле царствует пшеница. А список огородной продукции не ограничивается привычным картофелем с капу</w:t>
      </w:r>
      <w:r w:rsidRPr="00EF494A">
        <w:rPr>
          <w:rFonts w:ascii="Arial" w:hAnsi="Arial" w:cs="Arial"/>
          <w:color w:val="000000"/>
          <w:sz w:val="24"/>
        </w:rPr>
        <w:t>с</w:t>
      </w:r>
      <w:r w:rsidRPr="00EF494A">
        <w:rPr>
          <w:rFonts w:ascii="Arial" w:hAnsi="Arial" w:cs="Arial"/>
          <w:color w:val="000000"/>
          <w:sz w:val="24"/>
        </w:rPr>
        <w:t>той, морковкой-свеклой да репой и луком. Теперь растут в Приангарье неведомые нашим предкам перцы, баклажаны, кабачки и патиссоны, тыквы и арбузы. Ягодно-фруктовый ассортимент тоже впечатляет. В дополнение к традиционно сибирским ягодным кустарникам (облепиха, смородина) на многих дачных участках «проп</w:t>
      </w:r>
      <w:r w:rsidRPr="00EF494A">
        <w:rPr>
          <w:rFonts w:ascii="Arial" w:hAnsi="Arial" w:cs="Arial"/>
          <w:color w:val="000000"/>
          <w:sz w:val="24"/>
        </w:rPr>
        <w:t>и</w:t>
      </w:r>
      <w:r w:rsidRPr="00EF494A">
        <w:rPr>
          <w:rFonts w:ascii="Arial" w:hAnsi="Arial" w:cs="Arial"/>
          <w:color w:val="000000"/>
          <w:sz w:val="24"/>
        </w:rPr>
        <w:t>сались» вишня и слива. Наряду с обычной ранеткой ра</w:t>
      </w:r>
      <w:r w:rsidRPr="00EF494A">
        <w:rPr>
          <w:rFonts w:ascii="Arial" w:hAnsi="Arial" w:cs="Arial"/>
          <w:color w:val="000000"/>
          <w:sz w:val="24"/>
        </w:rPr>
        <w:t>с</w:t>
      </w:r>
      <w:r w:rsidRPr="00EF494A">
        <w:rPr>
          <w:rFonts w:ascii="Arial" w:hAnsi="Arial" w:cs="Arial"/>
          <w:color w:val="000000"/>
          <w:sz w:val="24"/>
        </w:rPr>
        <w:t>тут под присмотром самых умелых садоводов крупноплодные яблони, абрикосы и груши. По данным Всеро</w:t>
      </w:r>
      <w:r w:rsidRPr="00EF494A">
        <w:rPr>
          <w:rFonts w:ascii="Arial" w:hAnsi="Arial" w:cs="Arial"/>
          <w:color w:val="000000"/>
          <w:sz w:val="24"/>
        </w:rPr>
        <w:t>с</w:t>
      </w:r>
      <w:r w:rsidRPr="00EF494A">
        <w:rPr>
          <w:rFonts w:ascii="Arial" w:hAnsi="Arial" w:cs="Arial"/>
          <w:color w:val="000000"/>
          <w:sz w:val="24"/>
        </w:rPr>
        <w:t>сийской сельскохозяйственной переписи 2006 года, в нашем регионе на 10 гект</w:t>
      </w:r>
      <w:r w:rsidRPr="00EF494A">
        <w:rPr>
          <w:rFonts w:ascii="Arial" w:hAnsi="Arial" w:cs="Arial"/>
          <w:color w:val="000000"/>
          <w:sz w:val="24"/>
        </w:rPr>
        <w:t>а</w:t>
      </w:r>
      <w:r w:rsidRPr="00EF494A">
        <w:rPr>
          <w:rFonts w:ascii="Arial" w:hAnsi="Arial" w:cs="Arial"/>
          <w:color w:val="000000"/>
          <w:sz w:val="24"/>
        </w:rPr>
        <w:t>рах росли абрикосы и 72 га занимали деревья груши. Возросла ли их популя</w:t>
      </w:r>
      <w:r w:rsidRPr="00EF494A">
        <w:rPr>
          <w:rFonts w:ascii="Arial" w:hAnsi="Arial" w:cs="Arial"/>
          <w:color w:val="000000"/>
          <w:sz w:val="24"/>
        </w:rPr>
        <w:t>р</w:t>
      </w:r>
      <w:r w:rsidRPr="00EF494A">
        <w:rPr>
          <w:rFonts w:ascii="Arial" w:hAnsi="Arial" w:cs="Arial"/>
          <w:color w:val="000000"/>
          <w:sz w:val="24"/>
        </w:rPr>
        <w:t>ность у жителей Приангарья, узнаем из итогов следующей переписи, намече</w:t>
      </w:r>
      <w:r w:rsidRPr="00EF494A">
        <w:rPr>
          <w:rFonts w:ascii="Arial" w:hAnsi="Arial" w:cs="Arial"/>
          <w:color w:val="000000"/>
          <w:sz w:val="24"/>
        </w:rPr>
        <w:t>н</w:t>
      </w:r>
      <w:r w:rsidRPr="00EF494A">
        <w:rPr>
          <w:rFonts w:ascii="Arial" w:hAnsi="Arial" w:cs="Arial"/>
          <w:color w:val="000000"/>
          <w:sz w:val="24"/>
        </w:rPr>
        <w:t>ной на лето 2016 года.</w:t>
      </w:r>
    </w:p>
    <w:p w:rsidR="00A7741C" w:rsidRPr="00C45096" w:rsidRDefault="00A7741C" w:rsidP="00A7741C">
      <w:pPr>
        <w:pStyle w:val="af0"/>
        <w:jc w:val="right"/>
        <w:rPr>
          <w:color w:val="FF0000"/>
          <w:sz w:val="20"/>
          <w:szCs w:val="20"/>
        </w:rPr>
      </w:pPr>
      <w:r w:rsidRPr="00C45096">
        <w:rPr>
          <w:color w:val="FF0000"/>
          <w:sz w:val="20"/>
          <w:szCs w:val="20"/>
        </w:rPr>
        <w:t>Территориальный орган Федеральной службы</w:t>
      </w:r>
    </w:p>
    <w:p w:rsidR="00A7741C" w:rsidRPr="00C45096" w:rsidRDefault="00A7741C" w:rsidP="00A7741C">
      <w:pPr>
        <w:pStyle w:val="af0"/>
        <w:jc w:val="right"/>
        <w:rPr>
          <w:color w:val="FF0000"/>
          <w:sz w:val="20"/>
          <w:szCs w:val="20"/>
        </w:rPr>
      </w:pPr>
      <w:r w:rsidRPr="00C45096">
        <w:rPr>
          <w:color w:val="FF0000"/>
          <w:sz w:val="20"/>
          <w:szCs w:val="20"/>
        </w:rPr>
        <w:t xml:space="preserve"> государственной статистики по Иркутской области</w:t>
      </w:r>
    </w:p>
    <w:p w:rsidR="00A7741C" w:rsidRPr="00C45096" w:rsidRDefault="00A7741C" w:rsidP="00A7741C">
      <w:pPr>
        <w:pStyle w:val="af0"/>
        <w:jc w:val="right"/>
        <w:rPr>
          <w:color w:val="FF0000"/>
          <w:sz w:val="20"/>
          <w:szCs w:val="20"/>
        </w:rPr>
      </w:pPr>
      <w:r w:rsidRPr="00C45096">
        <w:rPr>
          <w:color w:val="FF0000"/>
          <w:sz w:val="20"/>
          <w:szCs w:val="20"/>
        </w:rPr>
        <w:t>664025, г. Иркутск, ул. Чкалова, 39,</w:t>
      </w:r>
    </w:p>
    <w:p w:rsidR="00A7741C" w:rsidRPr="00C45096" w:rsidRDefault="00A7741C" w:rsidP="00A7741C">
      <w:pPr>
        <w:pStyle w:val="af0"/>
        <w:jc w:val="right"/>
        <w:rPr>
          <w:color w:val="FF0000"/>
          <w:sz w:val="20"/>
          <w:szCs w:val="20"/>
        </w:rPr>
      </w:pPr>
      <w:r w:rsidRPr="00C45096">
        <w:rPr>
          <w:color w:val="FF0000"/>
          <w:sz w:val="20"/>
          <w:szCs w:val="20"/>
        </w:rPr>
        <w:t>Тел.: (3952) 34-2</w:t>
      </w:r>
      <w:r w:rsidR="00FD406F" w:rsidRPr="00C45096">
        <w:rPr>
          <w:color w:val="FF0000"/>
          <w:sz w:val="20"/>
          <w:szCs w:val="20"/>
        </w:rPr>
        <w:t>9</w:t>
      </w:r>
      <w:r w:rsidRPr="00C45096">
        <w:rPr>
          <w:color w:val="FF0000"/>
          <w:sz w:val="20"/>
          <w:szCs w:val="20"/>
        </w:rPr>
        <w:t>-</w:t>
      </w:r>
      <w:r w:rsidR="00FD406F" w:rsidRPr="00C45096">
        <w:rPr>
          <w:color w:val="FF0000"/>
          <w:sz w:val="20"/>
          <w:szCs w:val="20"/>
        </w:rPr>
        <w:t>42</w:t>
      </w:r>
      <w:r w:rsidR="00C45096">
        <w:rPr>
          <w:color w:val="FF0000"/>
          <w:sz w:val="20"/>
          <w:szCs w:val="20"/>
        </w:rPr>
        <w:t>*138</w:t>
      </w:r>
    </w:p>
    <w:p w:rsidR="00A7741C" w:rsidRPr="00C45096" w:rsidRDefault="00A7741C" w:rsidP="00A7741C">
      <w:pPr>
        <w:pStyle w:val="af0"/>
        <w:jc w:val="right"/>
        <w:rPr>
          <w:color w:val="FF0000"/>
          <w:sz w:val="20"/>
          <w:szCs w:val="20"/>
        </w:rPr>
      </w:pPr>
      <w:r w:rsidRPr="00C45096">
        <w:rPr>
          <w:color w:val="FF0000"/>
          <w:sz w:val="20"/>
          <w:szCs w:val="20"/>
          <w:lang w:val="en-US"/>
        </w:rPr>
        <w:t>http</w:t>
      </w:r>
      <w:r w:rsidRPr="00C45096">
        <w:rPr>
          <w:color w:val="FF0000"/>
          <w:sz w:val="20"/>
          <w:szCs w:val="20"/>
        </w:rPr>
        <w:t>://</w:t>
      </w:r>
      <w:hyperlink r:id="rId9" w:history="1">
        <w:r w:rsidRPr="00C45096">
          <w:rPr>
            <w:rStyle w:val="a4"/>
            <w:color w:val="FF0000"/>
            <w:sz w:val="20"/>
            <w:szCs w:val="20"/>
            <w:lang w:val="en-US"/>
          </w:rPr>
          <w:t>irkutskstat</w:t>
        </w:r>
        <w:r w:rsidRPr="00C45096">
          <w:rPr>
            <w:rStyle w:val="a4"/>
            <w:color w:val="FF0000"/>
            <w:sz w:val="20"/>
            <w:szCs w:val="20"/>
          </w:rPr>
          <w:t>.</w:t>
        </w:r>
        <w:r w:rsidRPr="00C45096">
          <w:rPr>
            <w:rStyle w:val="a4"/>
            <w:color w:val="FF0000"/>
            <w:sz w:val="20"/>
            <w:szCs w:val="20"/>
            <w:lang w:val="en-US"/>
          </w:rPr>
          <w:t>gks</w:t>
        </w:r>
        <w:r w:rsidRPr="00C45096">
          <w:rPr>
            <w:rStyle w:val="a4"/>
            <w:color w:val="FF0000"/>
            <w:sz w:val="20"/>
            <w:szCs w:val="20"/>
          </w:rPr>
          <w:t>.</w:t>
        </w:r>
        <w:r w:rsidRPr="00C45096">
          <w:rPr>
            <w:rStyle w:val="a4"/>
            <w:color w:val="FF0000"/>
            <w:sz w:val="20"/>
            <w:szCs w:val="20"/>
            <w:lang w:val="en-US"/>
          </w:rPr>
          <w:t>ru</w:t>
        </w:r>
      </w:hyperlink>
      <w:r w:rsidRPr="00C45096">
        <w:rPr>
          <w:sz w:val="20"/>
          <w:szCs w:val="20"/>
        </w:rPr>
        <w:t xml:space="preserve">, </w:t>
      </w:r>
      <w:r w:rsidRPr="00C45096">
        <w:rPr>
          <w:color w:val="FF0000"/>
          <w:sz w:val="20"/>
          <w:szCs w:val="20"/>
          <w:lang w:val="en-US"/>
        </w:rPr>
        <w:t>E</w:t>
      </w:r>
      <w:r w:rsidRPr="00C45096">
        <w:rPr>
          <w:color w:val="FF0000"/>
          <w:sz w:val="20"/>
          <w:szCs w:val="20"/>
        </w:rPr>
        <w:t>-</w:t>
      </w:r>
      <w:r w:rsidRPr="00C45096">
        <w:rPr>
          <w:color w:val="FF0000"/>
          <w:sz w:val="20"/>
          <w:szCs w:val="20"/>
          <w:lang w:val="en-US"/>
        </w:rPr>
        <w:t>mail</w:t>
      </w:r>
      <w:r w:rsidRPr="00C45096">
        <w:rPr>
          <w:color w:val="FF0000"/>
          <w:sz w:val="20"/>
          <w:szCs w:val="20"/>
        </w:rPr>
        <w:t xml:space="preserve">: </w:t>
      </w:r>
      <w:r w:rsidRPr="00C45096">
        <w:rPr>
          <w:color w:val="FF0000"/>
          <w:sz w:val="20"/>
          <w:szCs w:val="20"/>
          <w:lang w:val="en-US"/>
        </w:rPr>
        <w:t>irkstat</w:t>
      </w:r>
      <w:r w:rsidRPr="00C45096">
        <w:rPr>
          <w:color w:val="FF0000"/>
          <w:sz w:val="20"/>
          <w:szCs w:val="20"/>
        </w:rPr>
        <w:t>@</w:t>
      </w:r>
      <w:r w:rsidRPr="00C45096">
        <w:rPr>
          <w:color w:val="FF0000"/>
          <w:sz w:val="20"/>
          <w:szCs w:val="20"/>
          <w:lang w:val="en-US"/>
        </w:rPr>
        <w:t>irmail</w:t>
      </w:r>
      <w:r w:rsidRPr="00C45096">
        <w:rPr>
          <w:color w:val="FF0000"/>
          <w:sz w:val="20"/>
          <w:szCs w:val="20"/>
        </w:rPr>
        <w:t>.</w:t>
      </w:r>
      <w:r w:rsidRPr="00C45096">
        <w:rPr>
          <w:color w:val="FF0000"/>
          <w:sz w:val="20"/>
          <w:szCs w:val="20"/>
          <w:lang w:val="en-US"/>
        </w:rPr>
        <w:t>ru</w:t>
      </w:r>
    </w:p>
    <w:p w:rsidR="00A7741C" w:rsidRPr="00C45096" w:rsidRDefault="00A7741C" w:rsidP="00A7741C">
      <w:pPr>
        <w:pStyle w:val="af0"/>
        <w:jc w:val="right"/>
        <w:rPr>
          <w:sz w:val="20"/>
          <w:szCs w:val="20"/>
        </w:rPr>
      </w:pPr>
      <w:r w:rsidRPr="00C45096">
        <w:rPr>
          <w:color w:val="FF0000"/>
          <w:sz w:val="20"/>
          <w:szCs w:val="20"/>
        </w:rPr>
        <w:t>Контактное лицо: Овсянникова И.И.</w:t>
      </w:r>
    </w:p>
    <w:p w:rsidR="008F66E6" w:rsidRDefault="008F66E6" w:rsidP="008F66E6">
      <w:pPr>
        <w:tabs>
          <w:tab w:val="left" w:pos="3260"/>
        </w:tabs>
        <w:spacing w:after="0" w:line="240" w:lineRule="auto"/>
        <w:ind w:firstLine="567"/>
        <w:jc w:val="both"/>
      </w:pPr>
    </w:p>
    <w:sectPr w:rsidR="008F66E6" w:rsidSect="00650E43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29" w:rsidRDefault="004D1629">
      <w:pPr>
        <w:spacing w:after="0" w:line="240" w:lineRule="auto"/>
      </w:pPr>
      <w:r>
        <w:separator/>
      </w:r>
    </w:p>
  </w:endnote>
  <w:endnote w:type="continuationSeparator" w:id="1">
    <w:p w:rsidR="004D1629" w:rsidRDefault="004D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29" w:rsidRDefault="004D1629">
      <w:pPr>
        <w:spacing w:after="0" w:line="240" w:lineRule="auto"/>
      </w:pPr>
      <w:r>
        <w:separator/>
      </w:r>
    </w:p>
  </w:footnote>
  <w:footnote w:type="continuationSeparator" w:id="1">
    <w:p w:rsidR="004D1629" w:rsidRDefault="004D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3F" w:rsidRDefault="0037023F" w:rsidP="00E0168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7023F" w:rsidRDefault="0037023F" w:rsidP="00E01687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3F" w:rsidRDefault="0037023F" w:rsidP="00E0168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27221">
      <w:rPr>
        <w:rStyle w:val="ae"/>
        <w:noProof/>
      </w:rPr>
      <w:t>2</w:t>
    </w:r>
    <w:r>
      <w:rPr>
        <w:rStyle w:val="ae"/>
      </w:rPr>
      <w:fldChar w:fldCharType="end"/>
    </w:r>
  </w:p>
  <w:p w:rsidR="0037023F" w:rsidRDefault="0037023F" w:rsidP="00E01687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E4F69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75273F"/>
    <w:multiLevelType w:val="hybridMultilevel"/>
    <w:tmpl w:val="3D345DD6"/>
    <w:lvl w:ilvl="0" w:tplc="80049A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FC3016"/>
    <w:multiLevelType w:val="hybridMultilevel"/>
    <w:tmpl w:val="CE6C985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A532D0"/>
    <w:multiLevelType w:val="multilevel"/>
    <w:tmpl w:val="3A22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E0782"/>
    <w:multiLevelType w:val="multilevel"/>
    <w:tmpl w:val="7F08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B3687"/>
    <w:multiLevelType w:val="multilevel"/>
    <w:tmpl w:val="2AF0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142153"/>
    <w:multiLevelType w:val="hybridMultilevel"/>
    <w:tmpl w:val="B1CA2D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D14768"/>
    <w:multiLevelType w:val="multilevel"/>
    <w:tmpl w:val="5632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4B0DC3"/>
    <w:multiLevelType w:val="multilevel"/>
    <w:tmpl w:val="517C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E6777"/>
    <w:multiLevelType w:val="hybridMultilevel"/>
    <w:tmpl w:val="45A2D3EE"/>
    <w:lvl w:ilvl="0" w:tplc="095EB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057DC3"/>
    <w:multiLevelType w:val="hybridMultilevel"/>
    <w:tmpl w:val="F9B4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D13B8"/>
    <w:multiLevelType w:val="multilevel"/>
    <w:tmpl w:val="4FFE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12AB7"/>
    <w:multiLevelType w:val="hybridMultilevel"/>
    <w:tmpl w:val="2346830C"/>
    <w:lvl w:ilvl="0" w:tplc="D460E8D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B339DB"/>
    <w:multiLevelType w:val="multilevel"/>
    <w:tmpl w:val="691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2C2B70"/>
    <w:multiLevelType w:val="multilevel"/>
    <w:tmpl w:val="36EE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00244"/>
    <w:multiLevelType w:val="multilevel"/>
    <w:tmpl w:val="2D44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726055"/>
    <w:multiLevelType w:val="multilevel"/>
    <w:tmpl w:val="ED2C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A1D18"/>
    <w:multiLevelType w:val="multilevel"/>
    <w:tmpl w:val="8BB4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528D6"/>
    <w:multiLevelType w:val="multilevel"/>
    <w:tmpl w:val="8278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27502"/>
    <w:multiLevelType w:val="hybridMultilevel"/>
    <w:tmpl w:val="F78C593A"/>
    <w:lvl w:ilvl="0" w:tplc="F38E25EA">
      <w:start w:val="2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20">
    <w:nsid w:val="62065271"/>
    <w:multiLevelType w:val="multilevel"/>
    <w:tmpl w:val="22D8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615C80"/>
    <w:multiLevelType w:val="multilevel"/>
    <w:tmpl w:val="0CB6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2B79F6"/>
    <w:multiLevelType w:val="multilevel"/>
    <w:tmpl w:val="2F80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56689C"/>
    <w:multiLevelType w:val="multilevel"/>
    <w:tmpl w:val="026A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842106"/>
    <w:multiLevelType w:val="multilevel"/>
    <w:tmpl w:val="487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323696"/>
    <w:multiLevelType w:val="multilevel"/>
    <w:tmpl w:val="991E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FE0003"/>
    <w:multiLevelType w:val="multilevel"/>
    <w:tmpl w:val="1FB2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C8413D"/>
    <w:multiLevelType w:val="hybridMultilevel"/>
    <w:tmpl w:val="157A4A16"/>
    <w:lvl w:ilvl="0" w:tplc="B696125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D726C0"/>
    <w:multiLevelType w:val="multilevel"/>
    <w:tmpl w:val="AA8A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25"/>
  </w:num>
  <w:num w:numId="5">
    <w:abstractNumId w:val="26"/>
  </w:num>
  <w:num w:numId="6">
    <w:abstractNumId w:val="17"/>
  </w:num>
  <w:num w:numId="7">
    <w:abstractNumId w:val="20"/>
  </w:num>
  <w:num w:numId="8">
    <w:abstractNumId w:val="28"/>
  </w:num>
  <w:num w:numId="9">
    <w:abstractNumId w:val="16"/>
  </w:num>
  <w:num w:numId="10">
    <w:abstractNumId w:val="3"/>
  </w:num>
  <w:num w:numId="11">
    <w:abstractNumId w:val="5"/>
  </w:num>
  <w:num w:numId="12">
    <w:abstractNumId w:val="18"/>
  </w:num>
  <w:num w:numId="13">
    <w:abstractNumId w:val="22"/>
  </w:num>
  <w:num w:numId="14">
    <w:abstractNumId w:val="8"/>
  </w:num>
  <w:num w:numId="15">
    <w:abstractNumId w:val="13"/>
  </w:num>
  <w:num w:numId="16">
    <w:abstractNumId w:val="15"/>
  </w:num>
  <w:num w:numId="17">
    <w:abstractNumId w:val="24"/>
  </w:num>
  <w:num w:numId="18">
    <w:abstractNumId w:val="11"/>
  </w:num>
  <w:num w:numId="19">
    <w:abstractNumId w:val="23"/>
  </w:num>
  <w:num w:numId="20">
    <w:abstractNumId w:val="14"/>
  </w:num>
  <w:num w:numId="21">
    <w:abstractNumId w:val="0"/>
    <w:lvlOverride w:ilvl="0">
      <w:lvl w:ilvl="0">
        <w:numFmt w:val="bullet"/>
        <w:lvlText w:val="—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—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—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"/>
  </w:num>
  <w:num w:numId="28">
    <w:abstractNumId w:val="9"/>
  </w:num>
  <w:num w:numId="29">
    <w:abstractNumId w:val="12"/>
  </w:num>
  <w:num w:numId="30">
    <w:abstractNumId w:val="27"/>
  </w:num>
  <w:num w:numId="31">
    <w:abstractNumId w:val="19"/>
  </w:num>
  <w:num w:numId="32">
    <w:abstractNumId w:val="6"/>
  </w:num>
  <w:num w:numId="33">
    <w:abstractNumId w:val="2"/>
  </w:num>
  <w:num w:numId="34">
    <w:abstractNumId w:val="1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301F"/>
    <w:rsid w:val="00004AC5"/>
    <w:rsid w:val="0001444B"/>
    <w:rsid w:val="00023121"/>
    <w:rsid w:val="00035151"/>
    <w:rsid w:val="00044448"/>
    <w:rsid w:val="00070AB4"/>
    <w:rsid w:val="0008333B"/>
    <w:rsid w:val="00094193"/>
    <w:rsid w:val="000B09C9"/>
    <w:rsid w:val="000B2306"/>
    <w:rsid w:val="000C0D63"/>
    <w:rsid w:val="000C7DE4"/>
    <w:rsid w:val="000D0FC3"/>
    <w:rsid w:val="000E5AB0"/>
    <w:rsid w:val="000F2D20"/>
    <w:rsid w:val="0011619E"/>
    <w:rsid w:val="001234F6"/>
    <w:rsid w:val="00124048"/>
    <w:rsid w:val="00124B6F"/>
    <w:rsid w:val="0012641B"/>
    <w:rsid w:val="00133C7D"/>
    <w:rsid w:val="00146AE2"/>
    <w:rsid w:val="00160757"/>
    <w:rsid w:val="001654B8"/>
    <w:rsid w:val="00185BF3"/>
    <w:rsid w:val="0019015E"/>
    <w:rsid w:val="00194771"/>
    <w:rsid w:val="001B4DEB"/>
    <w:rsid w:val="001C3986"/>
    <w:rsid w:val="001C5672"/>
    <w:rsid w:val="001D125C"/>
    <w:rsid w:val="001F5D11"/>
    <w:rsid w:val="001F7162"/>
    <w:rsid w:val="001F7545"/>
    <w:rsid w:val="002114E6"/>
    <w:rsid w:val="00212E80"/>
    <w:rsid w:val="0021386A"/>
    <w:rsid w:val="0024355F"/>
    <w:rsid w:val="00247E6A"/>
    <w:rsid w:val="00247E7C"/>
    <w:rsid w:val="00257855"/>
    <w:rsid w:val="00267619"/>
    <w:rsid w:val="00267F4C"/>
    <w:rsid w:val="00270474"/>
    <w:rsid w:val="00280343"/>
    <w:rsid w:val="00280706"/>
    <w:rsid w:val="00293419"/>
    <w:rsid w:val="0029657E"/>
    <w:rsid w:val="0029666A"/>
    <w:rsid w:val="002A4751"/>
    <w:rsid w:val="002B1A39"/>
    <w:rsid w:val="002C6D05"/>
    <w:rsid w:val="003020D5"/>
    <w:rsid w:val="00313E38"/>
    <w:rsid w:val="0032146F"/>
    <w:rsid w:val="00326022"/>
    <w:rsid w:val="00326313"/>
    <w:rsid w:val="00340D5E"/>
    <w:rsid w:val="00343116"/>
    <w:rsid w:val="00363426"/>
    <w:rsid w:val="00367D99"/>
    <w:rsid w:val="0037023F"/>
    <w:rsid w:val="00370771"/>
    <w:rsid w:val="00371061"/>
    <w:rsid w:val="00373C0B"/>
    <w:rsid w:val="0038014C"/>
    <w:rsid w:val="0039066A"/>
    <w:rsid w:val="003A376C"/>
    <w:rsid w:val="003B46DE"/>
    <w:rsid w:val="003C45CA"/>
    <w:rsid w:val="003C5B5E"/>
    <w:rsid w:val="003E055F"/>
    <w:rsid w:val="00403AC1"/>
    <w:rsid w:val="00411503"/>
    <w:rsid w:val="0041301F"/>
    <w:rsid w:val="004213CC"/>
    <w:rsid w:val="004249FD"/>
    <w:rsid w:val="0042726D"/>
    <w:rsid w:val="004303C0"/>
    <w:rsid w:val="00432AE1"/>
    <w:rsid w:val="00436AA4"/>
    <w:rsid w:val="004422D6"/>
    <w:rsid w:val="004443F0"/>
    <w:rsid w:val="00447F03"/>
    <w:rsid w:val="00461149"/>
    <w:rsid w:val="00480C9D"/>
    <w:rsid w:val="00486241"/>
    <w:rsid w:val="00493594"/>
    <w:rsid w:val="004940BA"/>
    <w:rsid w:val="004949F1"/>
    <w:rsid w:val="00494A2D"/>
    <w:rsid w:val="0049778D"/>
    <w:rsid w:val="004B2218"/>
    <w:rsid w:val="004C1D8E"/>
    <w:rsid w:val="004C36DD"/>
    <w:rsid w:val="004C6773"/>
    <w:rsid w:val="004D1629"/>
    <w:rsid w:val="004D7D9A"/>
    <w:rsid w:val="004E06F6"/>
    <w:rsid w:val="004E2995"/>
    <w:rsid w:val="004E6C3C"/>
    <w:rsid w:val="004E73BA"/>
    <w:rsid w:val="004F0995"/>
    <w:rsid w:val="00507226"/>
    <w:rsid w:val="00514266"/>
    <w:rsid w:val="00523021"/>
    <w:rsid w:val="005308C2"/>
    <w:rsid w:val="00550335"/>
    <w:rsid w:val="00561C51"/>
    <w:rsid w:val="00580D7D"/>
    <w:rsid w:val="00584060"/>
    <w:rsid w:val="005A6DF4"/>
    <w:rsid w:val="005A75A9"/>
    <w:rsid w:val="005B21C8"/>
    <w:rsid w:val="005B3ECA"/>
    <w:rsid w:val="005B437E"/>
    <w:rsid w:val="005B74F3"/>
    <w:rsid w:val="005E0A5D"/>
    <w:rsid w:val="005E0C02"/>
    <w:rsid w:val="005F0F25"/>
    <w:rsid w:val="005F20B2"/>
    <w:rsid w:val="005F2BD0"/>
    <w:rsid w:val="006046C0"/>
    <w:rsid w:val="00605D98"/>
    <w:rsid w:val="00610870"/>
    <w:rsid w:val="00622F4E"/>
    <w:rsid w:val="00631EC8"/>
    <w:rsid w:val="00635CC8"/>
    <w:rsid w:val="006361CC"/>
    <w:rsid w:val="00636BFA"/>
    <w:rsid w:val="006458E2"/>
    <w:rsid w:val="00650E43"/>
    <w:rsid w:val="00664A42"/>
    <w:rsid w:val="00667661"/>
    <w:rsid w:val="00682328"/>
    <w:rsid w:val="00685E30"/>
    <w:rsid w:val="00693B8A"/>
    <w:rsid w:val="006961E3"/>
    <w:rsid w:val="006966EC"/>
    <w:rsid w:val="006A79F5"/>
    <w:rsid w:val="006C3B51"/>
    <w:rsid w:val="006C3D19"/>
    <w:rsid w:val="006C4B6A"/>
    <w:rsid w:val="006C5910"/>
    <w:rsid w:val="006D34DB"/>
    <w:rsid w:val="006D4993"/>
    <w:rsid w:val="006D54D5"/>
    <w:rsid w:val="006F25FB"/>
    <w:rsid w:val="006F5D3D"/>
    <w:rsid w:val="006F7366"/>
    <w:rsid w:val="006F7FA1"/>
    <w:rsid w:val="00703876"/>
    <w:rsid w:val="00711B05"/>
    <w:rsid w:val="00711B4B"/>
    <w:rsid w:val="007144D6"/>
    <w:rsid w:val="00717696"/>
    <w:rsid w:val="0072084D"/>
    <w:rsid w:val="007243EF"/>
    <w:rsid w:val="00727221"/>
    <w:rsid w:val="00741E8B"/>
    <w:rsid w:val="00742FAB"/>
    <w:rsid w:val="007436A0"/>
    <w:rsid w:val="007476E6"/>
    <w:rsid w:val="007514D6"/>
    <w:rsid w:val="00770662"/>
    <w:rsid w:val="0079043B"/>
    <w:rsid w:val="00790C4D"/>
    <w:rsid w:val="0079632B"/>
    <w:rsid w:val="007A484A"/>
    <w:rsid w:val="007B2EBD"/>
    <w:rsid w:val="007B449C"/>
    <w:rsid w:val="007D0E1C"/>
    <w:rsid w:val="007E23AB"/>
    <w:rsid w:val="007F2E2D"/>
    <w:rsid w:val="007F772A"/>
    <w:rsid w:val="00806D22"/>
    <w:rsid w:val="00826347"/>
    <w:rsid w:val="008344E3"/>
    <w:rsid w:val="0084325B"/>
    <w:rsid w:val="00850A2D"/>
    <w:rsid w:val="00873C94"/>
    <w:rsid w:val="0087638A"/>
    <w:rsid w:val="00883294"/>
    <w:rsid w:val="008917E1"/>
    <w:rsid w:val="00895E94"/>
    <w:rsid w:val="008B3EB6"/>
    <w:rsid w:val="008C0E7F"/>
    <w:rsid w:val="008C156E"/>
    <w:rsid w:val="008E6CED"/>
    <w:rsid w:val="008F66E6"/>
    <w:rsid w:val="00904251"/>
    <w:rsid w:val="00916E0F"/>
    <w:rsid w:val="00920220"/>
    <w:rsid w:val="00921EFF"/>
    <w:rsid w:val="009235DC"/>
    <w:rsid w:val="009276D8"/>
    <w:rsid w:val="009414CF"/>
    <w:rsid w:val="00963080"/>
    <w:rsid w:val="00965EE5"/>
    <w:rsid w:val="0097141F"/>
    <w:rsid w:val="0097371E"/>
    <w:rsid w:val="009A0164"/>
    <w:rsid w:val="009A6370"/>
    <w:rsid w:val="009B648A"/>
    <w:rsid w:val="009C0035"/>
    <w:rsid w:val="009D056C"/>
    <w:rsid w:val="009D060B"/>
    <w:rsid w:val="009D7747"/>
    <w:rsid w:val="009E4F9C"/>
    <w:rsid w:val="009E6482"/>
    <w:rsid w:val="009F504D"/>
    <w:rsid w:val="00A005C8"/>
    <w:rsid w:val="00A055D9"/>
    <w:rsid w:val="00A20B09"/>
    <w:rsid w:val="00A2339C"/>
    <w:rsid w:val="00A2413B"/>
    <w:rsid w:val="00A269AB"/>
    <w:rsid w:val="00A32CBA"/>
    <w:rsid w:val="00A41F64"/>
    <w:rsid w:val="00A45B9E"/>
    <w:rsid w:val="00A466A0"/>
    <w:rsid w:val="00A50ECD"/>
    <w:rsid w:val="00A53DA8"/>
    <w:rsid w:val="00A61E7D"/>
    <w:rsid w:val="00A63A98"/>
    <w:rsid w:val="00A65BCA"/>
    <w:rsid w:val="00A71737"/>
    <w:rsid w:val="00A7741C"/>
    <w:rsid w:val="00A845F0"/>
    <w:rsid w:val="00AA0DCE"/>
    <w:rsid w:val="00AA1374"/>
    <w:rsid w:val="00AC7A6D"/>
    <w:rsid w:val="00AD2646"/>
    <w:rsid w:val="00AD3CDF"/>
    <w:rsid w:val="00AE09F3"/>
    <w:rsid w:val="00AE300E"/>
    <w:rsid w:val="00AF1B6A"/>
    <w:rsid w:val="00B023BB"/>
    <w:rsid w:val="00B22794"/>
    <w:rsid w:val="00B22BC2"/>
    <w:rsid w:val="00B2718E"/>
    <w:rsid w:val="00B36EC4"/>
    <w:rsid w:val="00B37CB7"/>
    <w:rsid w:val="00B65876"/>
    <w:rsid w:val="00B66656"/>
    <w:rsid w:val="00B66CF2"/>
    <w:rsid w:val="00B704B4"/>
    <w:rsid w:val="00B77D1C"/>
    <w:rsid w:val="00B8074F"/>
    <w:rsid w:val="00B8234E"/>
    <w:rsid w:val="00B87B05"/>
    <w:rsid w:val="00B87B0B"/>
    <w:rsid w:val="00B97EEF"/>
    <w:rsid w:val="00BB3201"/>
    <w:rsid w:val="00BB3F4A"/>
    <w:rsid w:val="00BB4D35"/>
    <w:rsid w:val="00BC628B"/>
    <w:rsid w:val="00BD1AF9"/>
    <w:rsid w:val="00BD3284"/>
    <w:rsid w:val="00BD3D79"/>
    <w:rsid w:val="00BD6F5C"/>
    <w:rsid w:val="00BE044D"/>
    <w:rsid w:val="00BE3A8D"/>
    <w:rsid w:val="00BE7BD0"/>
    <w:rsid w:val="00C00E3B"/>
    <w:rsid w:val="00C059B4"/>
    <w:rsid w:val="00C11195"/>
    <w:rsid w:val="00C1616E"/>
    <w:rsid w:val="00C23655"/>
    <w:rsid w:val="00C45096"/>
    <w:rsid w:val="00C57561"/>
    <w:rsid w:val="00C71E27"/>
    <w:rsid w:val="00C82437"/>
    <w:rsid w:val="00CA57D8"/>
    <w:rsid w:val="00CA7A51"/>
    <w:rsid w:val="00CB23C5"/>
    <w:rsid w:val="00CC3116"/>
    <w:rsid w:val="00CC7C5E"/>
    <w:rsid w:val="00CD15C5"/>
    <w:rsid w:val="00CE10A7"/>
    <w:rsid w:val="00CE49EE"/>
    <w:rsid w:val="00CE74B4"/>
    <w:rsid w:val="00D0001C"/>
    <w:rsid w:val="00D024F6"/>
    <w:rsid w:val="00D207F3"/>
    <w:rsid w:val="00D359F8"/>
    <w:rsid w:val="00D432D8"/>
    <w:rsid w:val="00D467ED"/>
    <w:rsid w:val="00D52572"/>
    <w:rsid w:val="00D7251D"/>
    <w:rsid w:val="00D8216E"/>
    <w:rsid w:val="00D82B71"/>
    <w:rsid w:val="00D844F3"/>
    <w:rsid w:val="00D8461F"/>
    <w:rsid w:val="00D86779"/>
    <w:rsid w:val="00D9054B"/>
    <w:rsid w:val="00D91B5B"/>
    <w:rsid w:val="00D9213D"/>
    <w:rsid w:val="00D9647F"/>
    <w:rsid w:val="00D96D6E"/>
    <w:rsid w:val="00D96F72"/>
    <w:rsid w:val="00DA1EB1"/>
    <w:rsid w:val="00DA2C2B"/>
    <w:rsid w:val="00DA73EB"/>
    <w:rsid w:val="00DB5727"/>
    <w:rsid w:val="00DC2024"/>
    <w:rsid w:val="00DC3EFE"/>
    <w:rsid w:val="00DD5C52"/>
    <w:rsid w:val="00DE7E53"/>
    <w:rsid w:val="00DF02A5"/>
    <w:rsid w:val="00E0074F"/>
    <w:rsid w:val="00E01687"/>
    <w:rsid w:val="00E02A32"/>
    <w:rsid w:val="00E17FEC"/>
    <w:rsid w:val="00E2437C"/>
    <w:rsid w:val="00E271DC"/>
    <w:rsid w:val="00E30B83"/>
    <w:rsid w:val="00E351C8"/>
    <w:rsid w:val="00E35B10"/>
    <w:rsid w:val="00E44590"/>
    <w:rsid w:val="00E4603D"/>
    <w:rsid w:val="00E46C20"/>
    <w:rsid w:val="00E52B0D"/>
    <w:rsid w:val="00E54A37"/>
    <w:rsid w:val="00E57367"/>
    <w:rsid w:val="00E62C03"/>
    <w:rsid w:val="00E7440A"/>
    <w:rsid w:val="00E75908"/>
    <w:rsid w:val="00E80FB0"/>
    <w:rsid w:val="00E812C0"/>
    <w:rsid w:val="00E83952"/>
    <w:rsid w:val="00E84039"/>
    <w:rsid w:val="00E92F89"/>
    <w:rsid w:val="00EA2A8D"/>
    <w:rsid w:val="00EA4C8B"/>
    <w:rsid w:val="00EA5B19"/>
    <w:rsid w:val="00EB1432"/>
    <w:rsid w:val="00EB1860"/>
    <w:rsid w:val="00EC2418"/>
    <w:rsid w:val="00ED5066"/>
    <w:rsid w:val="00EE4C94"/>
    <w:rsid w:val="00EF47F5"/>
    <w:rsid w:val="00EF494A"/>
    <w:rsid w:val="00F0366E"/>
    <w:rsid w:val="00F12390"/>
    <w:rsid w:val="00F1488E"/>
    <w:rsid w:val="00F307DB"/>
    <w:rsid w:val="00F31942"/>
    <w:rsid w:val="00F33D7C"/>
    <w:rsid w:val="00F3530F"/>
    <w:rsid w:val="00F409EA"/>
    <w:rsid w:val="00F451E3"/>
    <w:rsid w:val="00F62BA7"/>
    <w:rsid w:val="00F70AF3"/>
    <w:rsid w:val="00F912CF"/>
    <w:rsid w:val="00F91E05"/>
    <w:rsid w:val="00F949E1"/>
    <w:rsid w:val="00F94AC5"/>
    <w:rsid w:val="00F9564C"/>
    <w:rsid w:val="00F959C9"/>
    <w:rsid w:val="00FC474B"/>
    <w:rsid w:val="00FD38C9"/>
    <w:rsid w:val="00FD406F"/>
    <w:rsid w:val="00FE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30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0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0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B09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qFormat/>
    <w:rsid w:val="00E0168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8C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308C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08C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A20B0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E01687"/>
    <w:rPr>
      <w:rFonts w:ascii="Arial" w:eastAsia="Times New Roman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5B74F3"/>
    <w:pPr>
      <w:ind w:left="720"/>
      <w:contextualSpacing/>
    </w:pPr>
  </w:style>
  <w:style w:type="character" w:styleId="a4">
    <w:name w:val="Hyperlink"/>
    <w:basedOn w:val="a0"/>
    <w:unhideWhenUsed/>
    <w:rsid w:val="005308C2"/>
    <w:rPr>
      <w:color w:val="0000FF"/>
      <w:u w:val="single"/>
    </w:rPr>
  </w:style>
  <w:style w:type="character" w:styleId="a5">
    <w:name w:val="Strong"/>
    <w:basedOn w:val="a0"/>
    <w:uiPriority w:val="22"/>
    <w:qFormat/>
    <w:rsid w:val="005308C2"/>
    <w:rPr>
      <w:b/>
      <w:bCs/>
    </w:rPr>
  </w:style>
  <w:style w:type="paragraph" w:styleId="a6">
    <w:name w:val="Normal (Web)"/>
    <w:basedOn w:val="a"/>
    <w:uiPriority w:val="99"/>
    <w:unhideWhenUsed/>
    <w:rsid w:val="005308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5308C2"/>
    <w:rPr>
      <w:i/>
      <w:iCs/>
    </w:rPr>
  </w:style>
  <w:style w:type="paragraph" w:customStyle="1" w:styleId="block-link">
    <w:name w:val="block-link"/>
    <w:basedOn w:val="a"/>
    <w:rsid w:val="005308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32D8"/>
    <w:pPr>
      <w:pBdr>
        <w:bottom w:val="dashed" w:sz="6" w:space="11" w:color="C0C0C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2D8"/>
    <w:rPr>
      <w:rFonts w:ascii="Courier New" w:eastAsia="Times New Roman" w:hAnsi="Courier New" w:cs="Courier New"/>
      <w:sz w:val="21"/>
      <w:szCs w:val="21"/>
    </w:rPr>
  </w:style>
  <w:style w:type="paragraph" w:customStyle="1" w:styleId="textreview">
    <w:name w:val="text_review"/>
    <w:basedOn w:val="a"/>
    <w:rsid w:val="00DC2024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aps/>
      <w:sz w:val="24"/>
      <w:szCs w:val="24"/>
      <w:lang w:eastAsia="ru-RU"/>
    </w:rPr>
  </w:style>
  <w:style w:type="character" w:customStyle="1" w:styleId="bx-context-button-icon">
    <w:name w:val="bx-context-button-icon"/>
    <w:basedOn w:val="a0"/>
    <w:rsid w:val="008B3EB6"/>
  </w:style>
  <w:style w:type="paragraph" w:styleId="a8">
    <w:name w:val="Title"/>
    <w:basedOn w:val="a"/>
    <w:link w:val="a9"/>
    <w:qFormat/>
    <w:rsid w:val="00E01687"/>
    <w:pPr>
      <w:spacing w:after="0" w:line="240" w:lineRule="auto"/>
      <w:jc w:val="center"/>
    </w:pPr>
    <w:rPr>
      <w:rFonts w:ascii="Times New Roman" w:eastAsia="Times New Roman" w:hAnsi="Times New Roman"/>
      <w:sz w:val="52"/>
      <w:szCs w:val="24"/>
      <w:lang w:eastAsia="ru-RU"/>
    </w:rPr>
  </w:style>
  <w:style w:type="character" w:customStyle="1" w:styleId="a9">
    <w:name w:val="Название Знак"/>
    <w:basedOn w:val="a0"/>
    <w:link w:val="a8"/>
    <w:rsid w:val="00E01687"/>
    <w:rPr>
      <w:rFonts w:ascii="Times New Roman" w:eastAsia="Times New Roman" w:hAnsi="Times New Roman"/>
      <w:sz w:val="52"/>
      <w:szCs w:val="24"/>
    </w:rPr>
  </w:style>
  <w:style w:type="character" w:customStyle="1" w:styleId="aa">
    <w:name w:val="Основной текст Знак"/>
    <w:basedOn w:val="a0"/>
    <w:link w:val="ab"/>
    <w:rsid w:val="00E01687"/>
    <w:rPr>
      <w:rFonts w:ascii="Times New Roman" w:eastAsia="Times New Roman" w:hAnsi="Times New Roman"/>
      <w:b/>
      <w:bCs/>
      <w:sz w:val="52"/>
      <w:szCs w:val="24"/>
    </w:rPr>
  </w:style>
  <w:style w:type="paragraph" w:styleId="ab">
    <w:name w:val="Body Text"/>
    <w:basedOn w:val="a"/>
    <w:link w:val="aa"/>
    <w:rsid w:val="00E016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ru-RU"/>
    </w:rPr>
  </w:style>
  <w:style w:type="paragraph" w:styleId="ac">
    <w:name w:val="header"/>
    <w:basedOn w:val="a"/>
    <w:link w:val="ad"/>
    <w:uiPriority w:val="99"/>
    <w:rsid w:val="00E01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01687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uiPriority w:val="99"/>
    <w:rsid w:val="00E01687"/>
  </w:style>
  <w:style w:type="character" w:customStyle="1" w:styleId="af">
    <w:name w:val="Нижний колонтитул Знак"/>
    <w:basedOn w:val="a0"/>
    <w:link w:val="af0"/>
    <w:rsid w:val="00E016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E01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E01687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1"/>
    <w:rsid w:val="00E0168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E0168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016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1">
    <w:name w:val="Текст выноски Знак"/>
    <w:basedOn w:val="a0"/>
    <w:link w:val="af2"/>
    <w:uiPriority w:val="99"/>
    <w:semiHidden/>
    <w:rsid w:val="00E01687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E016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6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016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3">
    <w:name w:val="Схема документа Знак"/>
    <w:basedOn w:val="a0"/>
    <w:link w:val="af4"/>
    <w:semiHidden/>
    <w:rsid w:val="00E01687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semiHidden/>
    <w:rsid w:val="00E016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txtvest">
    <w:name w:val="txt_vest Знак"/>
    <w:basedOn w:val="a0"/>
    <w:link w:val="txtvest0"/>
    <w:locked/>
    <w:rsid w:val="00E01687"/>
    <w:rPr>
      <w:rFonts w:ascii="Arial" w:hAnsi="Arial" w:cs="Arial"/>
      <w:sz w:val="22"/>
      <w:szCs w:val="22"/>
    </w:rPr>
  </w:style>
  <w:style w:type="paragraph" w:customStyle="1" w:styleId="txtvest0">
    <w:name w:val="txt_vest"/>
    <w:basedOn w:val="a"/>
    <w:link w:val="txtvest"/>
    <w:rsid w:val="00E01687"/>
    <w:pPr>
      <w:spacing w:after="0" w:line="240" w:lineRule="auto"/>
      <w:jc w:val="both"/>
    </w:pPr>
    <w:rPr>
      <w:rFonts w:ascii="Arial" w:hAnsi="Arial" w:cs="Arial"/>
      <w:lang w:eastAsia="ru-RU"/>
    </w:rPr>
  </w:style>
  <w:style w:type="character" w:styleId="HTML1">
    <w:name w:val="HTML Typewriter"/>
    <w:basedOn w:val="a0"/>
    <w:uiPriority w:val="99"/>
    <w:semiHidden/>
    <w:unhideWhenUsed/>
    <w:rsid w:val="00A20B09"/>
    <w:rPr>
      <w:rFonts w:ascii="Courier New" w:eastAsia="Times New Roman" w:hAnsi="Courier New" w:cs="Courier New"/>
      <w:sz w:val="20"/>
      <w:szCs w:val="20"/>
    </w:rPr>
  </w:style>
  <w:style w:type="paragraph" w:styleId="af5">
    <w:name w:val="No Spacing"/>
    <w:link w:val="af6"/>
    <w:uiPriority w:val="99"/>
    <w:qFormat/>
    <w:rsid w:val="00703876"/>
    <w:rPr>
      <w:rFonts w:ascii="Times New Roman" w:eastAsia="Times New Roman" w:hAnsi="Times New Roman"/>
      <w:sz w:val="28"/>
      <w:szCs w:val="28"/>
    </w:rPr>
  </w:style>
  <w:style w:type="character" w:customStyle="1" w:styleId="bookmark3">
    <w:name w:val="bookmark3"/>
    <w:basedOn w:val="a0"/>
    <w:rsid w:val="00916E0F"/>
    <w:rPr>
      <w:shd w:val="clear" w:color="auto" w:fill="FFD800"/>
    </w:rPr>
  </w:style>
  <w:style w:type="character" w:customStyle="1" w:styleId="bookmark4">
    <w:name w:val="bookmark4"/>
    <w:basedOn w:val="a0"/>
    <w:rsid w:val="00916E0F"/>
    <w:rPr>
      <w:color w:val="0000AF"/>
      <w:shd w:val="clear" w:color="auto" w:fill="FFD800"/>
    </w:rPr>
  </w:style>
  <w:style w:type="character" w:customStyle="1" w:styleId="apple-converted-space">
    <w:name w:val="apple-converted-space"/>
    <w:basedOn w:val="a0"/>
    <w:uiPriority w:val="99"/>
    <w:rsid w:val="007E23AB"/>
  </w:style>
  <w:style w:type="table" w:styleId="af7">
    <w:name w:val="Table Grid"/>
    <w:basedOn w:val="a1"/>
    <w:uiPriority w:val="99"/>
    <w:rsid w:val="00A2339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rsid w:val="00A2339C"/>
    <w:pPr>
      <w:spacing w:after="0" w:line="240" w:lineRule="auto"/>
      <w:jc w:val="center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2339C"/>
    <w:rPr>
      <w:rFonts w:ascii="Times New Roman" w:eastAsia="Times New Roman" w:hAnsi="Times New Roman"/>
      <w:bCs/>
    </w:rPr>
  </w:style>
  <w:style w:type="character" w:customStyle="1" w:styleId="card1">
    <w:name w:val="card1"/>
    <w:uiPriority w:val="99"/>
    <w:rsid w:val="00A2339C"/>
  </w:style>
  <w:style w:type="character" w:customStyle="1" w:styleId="s1">
    <w:name w:val="s1"/>
    <w:basedOn w:val="a0"/>
    <w:uiPriority w:val="99"/>
    <w:rsid w:val="00A2339C"/>
    <w:rPr>
      <w:rFonts w:cs="Times New Roman"/>
    </w:rPr>
  </w:style>
  <w:style w:type="character" w:customStyle="1" w:styleId="ata11y1">
    <w:name w:val="at_a11y1"/>
    <w:basedOn w:val="a0"/>
    <w:rsid w:val="00742FAB"/>
  </w:style>
  <w:style w:type="paragraph" w:customStyle="1" w:styleId="44">
    <w:name w:val="Стиль44"/>
    <w:basedOn w:val="a"/>
    <w:autoRedefine/>
    <w:rsid w:val="00E52B0D"/>
    <w:pPr>
      <w:tabs>
        <w:tab w:val="left" w:pos="14317"/>
      </w:tabs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ru-RU"/>
    </w:rPr>
  </w:style>
  <w:style w:type="paragraph" w:customStyle="1" w:styleId="Iauiue">
    <w:name w:val="Iau?iue"/>
    <w:rsid w:val="00E52B0D"/>
    <w:rPr>
      <w:rFonts w:ascii="Times New Roman" w:eastAsia="Times New Roman" w:hAnsi="Times New Roman"/>
    </w:rPr>
  </w:style>
  <w:style w:type="paragraph" w:styleId="af8">
    <w:name w:val="footnote text"/>
    <w:basedOn w:val="a"/>
    <w:link w:val="af9"/>
    <w:uiPriority w:val="99"/>
    <w:rsid w:val="00E52B0D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E52B0D"/>
    <w:rPr>
      <w:rFonts w:ascii="Times New Roman" w:eastAsia="Times New Roman" w:hAnsi="Times New Roman"/>
      <w:szCs w:val="24"/>
    </w:rPr>
  </w:style>
  <w:style w:type="character" w:styleId="afa">
    <w:name w:val="footnote reference"/>
    <w:basedOn w:val="a0"/>
    <w:uiPriority w:val="99"/>
    <w:rsid w:val="00E52B0D"/>
    <w:rPr>
      <w:vertAlign w:val="superscript"/>
    </w:rPr>
  </w:style>
  <w:style w:type="paragraph" w:customStyle="1" w:styleId="49">
    <w:name w:val="Стиль49"/>
    <w:basedOn w:val="a"/>
    <w:autoRedefine/>
    <w:rsid w:val="00E52B0D"/>
    <w:pPr>
      <w:tabs>
        <w:tab w:val="left" w:pos="14317"/>
      </w:tabs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42">
    <w:name w:val="Стиль42"/>
    <w:basedOn w:val="a"/>
    <w:autoRedefine/>
    <w:rsid w:val="00E52B0D"/>
    <w:pPr>
      <w:tabs>
        <w:tab w:val="left" w:pos="14317"/>
      </w:tabs>
      <w:spacing w:after="0" w:line="240" w:lineRule="auto"/>
    </w:pPr>
    <w:rPr>
      <w:rFonts w:ascii="Arial" w:eastAsia="Times New Roman" w:hAnsi="Arial"/>
      <w:b/>
      <w:color w:val="E36C0A"/>
      <w:sz w:val="24"/>
      <w:szCs w:val="24"/>
      <w:lang w:eastAsia="ru-RU"/>
    </w:rPr>
  </w:style>
  <w:style w:type="paragraph" w:customStyle="1" w:styleId="45">
    <w:name w:val="Стиль45"/>
    <w:basedOn w:val="a"/>
    <w:autoRedefine/>
    <w:rsid w:val="00E52B0D"/>
    <w:pPr>
      <w:tabs>
        <w:tab w:val="left" w:pos="14317"/>
      </w:tabs>
      <w:spacing w:after="0" w:line="240" w:lineRule="auto"/>
      <w:ind w:firstLine="993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1">
    <w:name w:val="Обычный1"/>
    <w:link w:val="Normal"/>
    <w:rsid w:val="00E52B0D"/>
    <w:rPr>
      <w:rFonts w:ascii="Times New Roman" w:eastAsia="Times New Roman" w:hAnsi="Times New Roman"/>
    </w:rPr>
  </w:style>
  <w:style w:type="paragraph" w:customStyle="1" w:styleId="23">
    <w:name w:val="Стиль2"/>
    <w:basedOn w:val="a"/>
    <w:link w:val="24"/>
    <w:autoRedefine/>
    <w:qFormat/>
    <w:rsid w:val="00E52B0D"/>
    <w:pPr>
      <w:shd w:val="clear" w:color="auto" w:fill="FFFFFF"/>
      <w:tabs>
        <w:tab w:val="left" w:pos="1905"/>
        <w:tab w:val="left" w:pos="2820"/>
        <w:tab w:val="left" w:pos="2940"/>
        <w:tab w:val="center" w:pos="4639"/>
        <w:tab w:val="center" w:pos="4819"/>
        <w:tab w:val="right" w:pos="9639"/>
      </w:tabs>
      <w:spacing w:after="0" w:line="240" w:lineRule="auto"/>
      <w:ind w:firstLine="851"/>
      <w:outlineLvl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Стиль2 Знак"/>
    <w:basedOn w:val="a0"/>
    <w:link w:val="23"/>
    <w:rsid w:val="00E52B0D"/>
    <w:rPr>
      <w:rFonts w:ascii="Arial" w:eastAsia="Times New Roman" w:hAnsi="Arial" w:cs="Arial"/>
      <w:sz w:val="24"/>
      <w:szCs w:val="24"/>
      <w:shd w:val="clear" w:color="auto" w:fill="FFFFFF"/>
    </w:rPr>
  </w:style>
  <w:style w:type="character" w:customStyle="1" w:styleId="Normal">
    <w:name w:val="Normal Знак"/>
    <w:basedOn w:val="a0"/>
    <w:link w:val="11"/>
    <w:rsid w:val="00E52B0D"/>
    <w:rPr>
      <w:rFonts w:ascii="Times New Roman" w:eastAsia="Times New Roman" w:hAnsi="Times New Roman"/>
      <w:lang w:val="ru-RU" w:eastAsia="ru-RU" w:bidi="ar-SA"/>
    </w:rPr>
  </w:style>
  <w:style w:type="paragraph" w:customStyle="1" w:styleId="53">
    <w:name w:val="Стиль53"/>
    <w:basedOn w:val="a"/>
    <w:rsid w:val="00E52B0D"/>
    <w:pPr>
      <w:tabs>
        <w:tab w:val="left" w:pos="14317"/>
      </w:tabs>
      <w:spacing w:after="0" w:line="240" w:lineRule="auto"/>
    </w:pPr>
    <w:rPr>
      <w:rFonts w:ascii="Arial" w:eastAsia="Times New Roman" w:hAnsi="Arial"/>
      <w:b/>
      <w:color w:val="C00000"/>
      <w:sz w:val="24"/>
      <w:szCs w:val="24"/>
      <w:lang w:eastAsia="ru-RU"/>
    </w:rPr>
  </w:style>
  <w:style w:type="paragraph" w:customStyle="1" w:styleId="52">
    <w:name w:val="Стиль52"/>
    <w:basedOn w:val="a"/>
    <w:rsid w:val="00E52B0D"/>
    <w:pPr>
      <w:tabs>
        <w:tab w:val="left" w:pos="14317"/>
      </w:tabs>
      <w:spacing w:after="0" w:line="240" w:lineRule="auto"/>
    </w:pPr>
    <w:rPr>
      <w:rFonts w:ascii="Arial" w:eastAsia="Times New Roman" w:hAnsi="Arial"/>
      <w:b/>
      <w:color w:val="C00000"/>
      <w:sz w:val="24"/>
      <w:szCs w:val="24"/>
      <w:lang w:eastAsia="ru-RU"/>
    </w:rPr>
  </w:style>
  <w:style w:type="paragraph" w:customStyle="1" w:styleId="afb">
    <w:name w:val="дата"/>
    <w:basedOn w:val="a"/>
    <w:rsid w:val="009B648A"/>
    <w:pPr>
      <w:spacing w:after="0" w:line="292" w:lineRule="exact"/>
      <w:jc w:val="right"/>
    </w:pPr>
    <w:rPr>
      <w:rFonts w:ascii="Arial" w:eastAsia="Times New Roman" w:hAnsi="Arial"/>
      <w:b/>
      <w:bCs/>
      <w:color w:val="999999"/>
      <w:sz w:val="24"/>
      <w:szCs w:val="20"/>
      <w:lang w:eastAsia="ru-RU"/>
    </w:rPr>
  </w:style>
  <w:style w:type="character" w:customStyle="1" w:styleId="af6">
    <w:name w:val="Без интервала Знак"/>
    <w:link w:val="af5"/>
    <w:uiPriority w:val="99"/>
    <w:locked/>
    <w:rsid w:val="00727221"/>
    <w:rPr>
      <w:rFonts w:ascii="Times New Roman" w:eastAsia="Times New Roman" w:hAnsi="Times New Roman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71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577521543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58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10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81">
                                  <w:marLeft w:val="150"/>
                                  <w:marRight w:val="15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1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3736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4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3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6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44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9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155735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9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2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3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9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10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0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30709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8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57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89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7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9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3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69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6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45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7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9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8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258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4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791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115908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175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9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kuts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4859-C67C-4CFB-A63D-273BD103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МЭСИ</Company>
  <LinksUpToDate>false</LinksUpToDate>
  <CharactersWithSpaces>2132</CharactersWithSpaces>
  <SharedDoc>false</SharedDoc>
  <HLinks>
    <vt:vector size="6" baseType="variant"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mailto:irkutskstat.gks.ru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 Юлия Сергеевна</dc:creator>
  <cp:keywords/>
  <cp:lastModifiedBy>1</cp:lastModifiedBy>
  <cp:revision>2</cp:revision>
  <dcterms:created xsi:type="dcterms:W3CDTF">2015-12-14T01:50:00Z</dcterms:created>
  <dcterms:modified xsi:type="dcterms:W3CDTF">2015-12-14T01:50:00Z</dcterms:modified>
</cp:coreProperties>
</file>