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7" w:rsidRPr="00A47A91" w:rsidRDefault="001D368E" w:rsidP="001D368E">
      <w:pPr>
        <w:jc w:val="center"/>
        <w:rPr>
          <w:b/>
          <w:szCs w:val="28"/>
        </w:rPr>
      </w:pPr>
      <w:r w:rsidRPr="00A47A91">
        <w:rPr>
          <w:b/>
          <w:szCs w:val="28"/>
        </w:rPr>
        <w:t xml:space="preserve">Возможности </w:t>
      </w:r>
      <w:r w:rsidR="00C43D48" w:rsidRPr="00A47A91">
        <w:rPr>
          <w:b/>
          <w:szCs w:val="28"/>
        </w:rPr>
        <w:t>о</w:t>
      </w:r>
      <w:r w:rsidRPr="00A47A91">
        <w:rPr>
          <w:b/>
          <w:szCs w:val="28"/>
        </w:rPr>
        <w:t>фициального сайта Росреестра</w:t>
      </w:r>
    </w:p>
    <w:p w:rsidR="001D368E" w:rsidRPr="00A47A91" w:rsidRDefault="001D368E" w:rsidP="001D368E">
      <w:pPr>
        <w:jc w:val="center"/>
        <w:rPr>
          <w:szCs w:val="28"/>
        </w:rPr>
      </w:pPr>
    </w:p>
    <w:p w:rsidR="00F528BA" w:rsidRPr="00A47A91" w:rsidRDefault="00F528BA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 xml:space="preserve">Официальный сайт </w:t>
      </w:r>
      <w:proofErr w:type="spellStart"/>
      <w:r w:rsidRPr="00A47A91">
        <w:rPr>
          <w:rFonts w:cs="Times New Roman"/>
          <w:szCs w:val="28"/>
        </w:rPr>
        <w:t>Росреестра</w:t>
      </w:r>
      <w:proofErr w:type="spellEnd"/>
      <w:r w:rsidRPr="00A47A91">
        <w:rPr>
          <w:rFonts w:cs="Times New Roman"/>
          <w:szCs w:val="28"/>
        </w:rPr>
        <w:t xml:space="preserve"> (</w:t>
      </w:r>
      <w:hyperlink r:id="rId4" w:history="1">
        <w:r w:rsidR="00FF78BA" w:rsidRPr="00A47A91">
          <w:rPr>
            <w:rFonts w:cs="Times New Roman"/>
            <w:szCs w:val="28"/>
            <w:u w:val="single"/>
          </w:rPr>
          <w:t>www.rosreestr.ru</w:t>
        </w:r>
      </w:hyperlink>
      <w:r w:rsidRPr="00A47A91">
        <w:rPr>
          <w:rFonts w:cs="Times New Roman"/>
          <w:szCs w:val="28"/>
        </w:rPr>
        <w:t>)</w:t>
      </w:r>
      <w:r w:rsidR="00FF78BA" w:rsidRPr="00A47A91">
        <w:rPr>
          <w:rFonts w:cs="Times New Roman"/>
          <w:szCs w:val="28"/>
        </w:rPr>
        <w:t xml:space="preserve"> является удобным ресурсом, </w:t>
      </w:r>
      <w:r w:rsidR="004D2987" w:rsidRPr="00A47A91">
        <w:rPr>
          <w:rFonts w:cs="Times New Roman"/>
          <w:szCs w:val="28"/>
        </w:rPr>
        <w:t>предназначенным для</w:t>
      </w:r>
      <w:r w:rsidRPr="00A47A91">
        <w:rPr>
          <w:rFonts w:cs="Times New Roman"/>
          <w:szCs w:val="28"/>
        </w:rPr>
        <w:t xml:space="preserve"> комфортн</w:t>
      </w:r>
      <w:r w:rsidR="004D2987" w:rsidRPr="00A47A91">
        <w:rPr>
          <w:rFonts w:cs="Times New Roman"/>
          <w:szCs w:val="28"/>
        </w:rPr>
        <w:t>ого</w:t>
      </w:r>
      <w:r w:rsidR="00FF78BA" w:rsidRPr="00A47A91">
        <w:rPr>
          <w:rFonts w:cs="Times New Roman"/>
          <w:szCs w:val="28"/>
        </w:rPr>
        <w:t xml:space="preserve"> взаимодействи</w:t>
      </w:r>
      <w:r w:rsidR="004D2987" w:rsidRPr="00A47A91">
        <w:rPr>
          <w:rFonts w:cs="Times New Roman"/>
          <w:szCs w:val="28"/>
        </w:rPr>
        <w:t>я</w:t>
      </w:r>
      <w:r w:rsidR="00FF78BA" w:rsidRPr="00A47A91">
        <w:rPr>
          <w:rFonts w:cs="Times New Roman"/>
          <w:szCs w:val="28"/>
        </w:rPr>
        <w:t xml:space="preserve"> </w:t>
      </w:r>
      <w:r w:rsidRPr="00A47A91">
        <w:rPr>
          <w:rFonts w:cs="Times New Roman"/>
          <w:szCs w:val="28"/>
        </w:rPr>
        <w:t xml:space="preserve">ведомства и граждан. </w:t>
      </w:r>
      <w:r w:rsidR="00954638" w:rsidRPr="00A47A91">
        <w:rPr>
          <w:rFonts w:cs="Times New Roman"/>
          <w:szCs w:val="28"/>
        </w:rPr>
        <w:t xml:space="preserve">В разделе </w:t>
      </w:r>
      <w:r w:rsidR="00954638" w:rsidRPr="00A47A91">
        <w:rPr>
          <w:rFonts w:cs="Times New Roman"/>
          <w:b/>
          <w:szCs w:val="28"/>
        </w:rPr>
        <w:t xml:space="preserve">«Электронные услуги и сервисы» </w:t>
      </w:r>
      <w:r w:rsidR="004D2987" w:rsidRPr="00A47A91">
        <w:rPr>
          <w:rFonts w:cs="Times New Roman"/>
          <w:szCs w:val="28"/>
        </w:rPr>
        <w:t>жители Иркутской области</w:t>
      </w:r>
      <w:r w:rsidR="00FF78BA" w:rsidRPr="00A47A91">
        <w:rPr>
          <w:rFonts w:cs="Times New Roman"/>
          <w:szCs w:val="28"/>
        </w:rPr>
        <w:t xml:space="preserve"> </w:t>
      </w:r>
      <w:r w:rsidR="004D2987" w:rsidRPr="00A47A91">
        <w:rPr>
          <w:rFonts w:cs="Times New Roman"/>
          <w:szCs w:val="28"/>
        </w:rPr>
        <w:t>могут</w:t>
      </w:r>
      <w:r w:rsidRPr="00A47A91">
        <w:rPr>
          <w:rFonts w:cs="Times New Roman"/>
          <w:szCs w:val="28"/>
        </w:rPr>
        <w:t xml:space="preserve"> </w:t>
      </w:r>
      <w:r w:rsidR="00FF78BA" w:rsidRPr="00A47A91">
        <w:rPr>
          <w:rFonts w:cs="Times New Roman"/>
          <w:szCs w:val="28"/>
        </w:rPr>
        <w:t xml:space="preserve">получить </w:t>
      </w:r>
      <w:r w:rsidR="004D2987" w:rsidRPr="00A47A91">
        <w:rPr>
          <w:rFonts w:cs="Times New Roman"/>
          <w:szCs w:val="28"/>
        </w:rPr>
        <w:t>основные</w:t>
      </w:r>
      <w:r w:rsidR="00FF78BA" w:rsidRPr="00A47A91">
        <w:rPr>
          <w:rFonts w:cs="Times New Roman"/>
          <w:szCs w:val="28"/>
        </w:rPr>
        <w:t xml:space="preserve"> услуги</w:t>
      </w:r>
      <w:r w:rsidR="004D2987" w:rsidRPr="00A47A91">
        <w:rPr>
          <w:rFonts w:cs="Times New Roman"/>
          <w:szCs w:val="28"/>
        </w:rPr>
        <w:t xml:space="preserve"> </w:t>
      </w:r>
      <w:proofErr w:type="spellStart"/>
      <w:r w:rsidR="004D2987" w:rsidRPr="00A47A91">
        <w:rPr>
          <w:rFonts w:cs="Times New Roman"/>
          <w:szCs w:val="28"/>
        </w:rPr>
        <w:t>Росреестра</w:t>
      </w:r>
      <w:proofErr w:type="spellEnd"/>
      <w:r w:rsidR="00FF78BA" w:rsidRPr="00A47A91">
        <w:rPr>
          <w:rFonts w:cs="Times New Roman"/>
          <w:szCs w:val="28"/>
        </w:rPr>
        <w:t xml:space="preserve"> и запросить необходимую информацию о земельных участках и объектах капитального строительства в режиме </w:t>
      </w:r>
      <w:r w:rsidR="00954638" w:rsidRPr="00A47A91">
        <w:rPr>
          <w:rFonts w:cs="Times New Roman"/>
          <w:szCs w:val="28"/>
        </w:rPr>
        <w:t>реального времени</w:t>
      </w:r>
      <w:r w:rsidR="00FF78BA" w:rsidRPr="00A47A91">
        <w:rPr>
          <w:rFonts w:cs="Times New Roman"/>
          <w:szCs w:val="28"/>
        </w:rPr>
        <w:t xml:space="preserve">. </w:t>
      </w:r>
    </w:p>
    <w:p w:rsidR="00B03DEB" w:rsidRPr="00A47A91" w:rsidRDefault="004D2987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>Получить информацию по любому интересующему объекту недвижимости помогут сервисы</w:t>
      </w:r>
      <w:r w:rsidR="00284E89" w:rsidRPr="00A47A91">
        <w:rPr>
          <w:rFonts w:cs="Times New Roman"/>
          <w:szCs w:val="28"/>
        </w:rPr>
        <w:t xml:space="preserve"> «Публичная кадастровая карта», «Справочная информация по объектам недвижимости в режиме online» и «Запрос к информационному ресурсу». </w:t>
      </w:r>
    </w:p>
    <w:p w:rsidR="00A945A9" w:rsidRPr="00A47A91" w:rsidRDefault="00284E89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 xml:space="preserve">Сервис </w:t>
      </w:r>
      <w:r w:rsidRPr="00A47A91">
        <w:rPr>
          <w:rFonts w:cs="Times New Roman"/>
          <w:b/>
          <w:szCs w:val="28"/>
        </w:rPr>
        <w:t xml:space="preserve">«Справочная информация по объектам недвижимости в режиме </w:t>
      </w:r>
      <w:proofErr w:type="spellStart"/>
      <w:r w:rsidRPr="00A47A91">
        <w:rPr>
          <w:rFonts w:cs="Times New Roman"/>
          <w:b/>
          <w:szCs w:val="28"/>
        </w:rPr>
        <w:t>online</w:t>
      </w:r>
      <w:proofErr w:type="spellEnd"/>
      <w:r w:rsidRPr="00A47A91">
        <w:rPr>
          <w:rFonts w:cs="Times New Roman"/>
          <w:b/>
          <w:szCs w:val="28"/>
        </w:rPr>
        <w:t>»</w:t>
      </w:r>
      <w:r w:rsidRPr="00A47A91">
        <w:rPr>
          <w:rFonts w:cs="Times New Roman"/>
          <w:szCs w:val="28"/>
        </w:rPr>
        <w:t xml:space="preserve"> </w:t>
      </w:r>
      <w:r w:rsidR="007A1F9C" w:rsidRPr="00A47A91">
        <w:rPr>
          <w:rFonts w:cs="Times New Roman"/>
          <w:szCs w:val="28"/>
        </w:rPr>
        <w:t>позволяет искать</w:t>
      </w:r>
      <w:r w:rsidRPr="00A47A91">
        <w:rPr>
          <w:rFonts w:cs="Times New Roman"/>
          <w:szCs w:val="28"/>
        </w:rPr>
        <w:t xml:space="preserve"> сведени</w:t>
      </w:r>
      <w:r w:rsidR="007A1F9C" w:rsidRPr="00A47A91">
        <w:rPr>
          <w:rFonts w:cs="Times New Roman"/>
          <w:szCs w:val="28"/>
        </w:rPr>
        <w:t>я о недвижимости</w:t>
      </w:r>
      <w:r w:rsidRPr="00A47A91">
        <w:rPr>
          <w:rFonts w:cs="Times New Roman"/>
          <w:szCs w:val="28"/>
        </w:rPr>
        <w:t xml:space="preserve"> не только по адресу и кадастровому номеру, но и по условному и</w:t>
      </w:r>
      <w:r w:rsidR="007A1F9C" w:rsidRPr="00A47A91">
        <w:rPr>
          <w:rFonts w:cs="Times New Roman"/>
          <w:szCs w:val="28"/>
        </w:rPr>
        <w:t>ли</w:t>
      </w:r>
      <w:r w:rsidRPr="00A47A91">
        <w:rPr>
          <w:rFonts w:cs="Times New Roman"/>
          <w:szCs w:val="28"/>
        </w:rPr>
        <w:t xml:space="preserve"> устаревшему номеру, что значительно расширяет возможности поиска. Это облегчает процедуру для пользователей, </w:t>
      </w:r>
      <w:r w:rsidR="00954638" w:rsidRPr="00A47A91">
        <w:rPr>
          <w:rFonts w:cs="Times New Roman"/>
          <w:szCs w:val="28"/>
        </w:rPr>
        <w:t xml:space="preserve">у </w:t>
      </w:r>
      <w:r w:rsidRPr="00A47A91">
        <w:rPr>
          <w:rFonts w:cs="Times New Roman"/>
          <w:szCs w:val="28"/>
        </w:rPr>
        <w:t>которы</w:t>
      </w:r>
      <w:r w:rsidR="00954638" w:rsidRPr="00A47A91">
        <w:rPr>
          <w:rFonts w:cs="Times New Roman"/>
          <w:szCs w:val="28"/>
        </w:rPr>
        <w:t>х нет</w:t>
      </w:r>
      <w:r w:rsidRPr="00A47A91">
        <w:rPr>
          <w:rFonts w:cs="Times New Roman"/>
          <w:szCs w:val="28"/>
        </w:rPr>
        <w:t xml:space="preserve"> </w:t>
      </w:r>
      <w:r w:rsidR="007A1F9C" w:rsidRPr="00A47A91">
        <w:rPr>
          <w:rFonts w:cs="Times New Roman"/>
          <w:szCs w:val="28"/>
        </w:rPr>
        <w:t>«свежей»</w:t>
      </w:r>
      <w:r w:rsidRPr="00A47A91">
        <w:rPr>
          <w:rFonts w:cs="Times New Roman"/>
          <w:szCs w:val="28"/>
        </w:rPr>
        <w:t xml:space="preserve"> информации об интересующих их объектах. </w:t>
      </w:r>
      <w:r w:rsidR="007A1F9C" w:rsidRPr="00A47A91">
        <w:rPr>
          <w:rFonts w:cs="Times New Roman"/>
          <w:szCs w:val="28"/>
        </w:rPr>
        <w:t xml:space="preserve">При этом </w:t>
      </w:r>
      <w:r w:rsidRPr="00A47A91">
        <w:rPr>
          <w:rFonts w:cs="Times New Roman"/>
          <w:szCs w:val="28"/>
        </w:rPr>
        <w:t>сведения о</w:t>
      </w:r>
      <w:r w:rsidR="00954638" w:rsidRPr="00A47A91">
        <w:rPr>
          <w:rFonts w:cs="Times New Roman"/>
          <w:szCs w:val="28"/>
        </w:rPr>
        <w:t xml:space="preserve"> недвижимости</w:t>
      </w:r>
      <w:r w:rsidR="007A1F9C" w:rsidRPr="00A47A91">
        <w:rPr>
          <w:rFonts w:cs="Times New Roman"/>
          <w:szCs w:val="28"/>
        </w:rPr>
        <w:t xml:space="preserve"> </w:t>
      </w:r>
      <w:r w:rsidR="00954638" w:rsidRPr="00A47A91">
        <w:rPr>
          <w:rFonts w:cs="Times New Roman"/>
          <w:szCs w:val="28"/>
        </w:rPr>
        <w:t>предоставляются</w:t>
      </w:r>
      <w:r w:rsidR="007A1F9C" w:rsidRPr="00A47A91">
        <w:rPr>
          <w:rFonts w:cs="Times New Roman"/>
          <w:szCs w:val="28"/>
        </w:rPr>
        <w:t xml:space="preserve"> из двух баз данных: Е</w:t>
      </w:r>
      <w:r w:rsidRPr="00A47A91">
        <w:rPr>
          <w:rFonts w:cs="Times New Roman"/>
          <w:szCs w:val="28"/>
        </w:rPr>
        <w:t>дино</w:t>
      </w:r>
      <w:r w:rsidR="007A1F9C" w:rsidRPr="00A47A91">
        <w:rPr>
          <w:rFonts w:cs="Times New Roman"/>
          <w:szCs w:val="28"/>
        </w:rPr>
        <w:t>го</w:t>
      </w:r>
      <w:r w:rsidRPr="00A47A91">
        <w:rPr>
          <w:rFonts w:cs="Times New Roman"/>
          <w:szCs w:val="28"/>
        </w:rPr>
        <w:t xml:space="preserve"> реестр</w:t>
      </w:r>
      <w:r w:rsidR="007A1F9C" w:rsidRPr="00A47A91">
        <w:rPr>
          <w:rFonts w:cs="Times New Roman"/>
          <w:szCs w:val="28"/>
        </w:rPr>
        <w:t>а</w:t>
      </w:r>
      <w:r w:rsidRPr="00A47A91">
        <w:rPr>
          <w:rFonts w:cs="Times New Roman"/>
          <w:szCs w:val="28"/>
        </w:rPr>
        <w:t xml:space="preserve"> прав и кадастр</w:t>
      </w:r>
      <w:r w:rsidR="007A1F9C" w:rsidRPr="00A47A91">
        <w:rPr>
          <w:rFonts w:cs="Times New Roman"/>
          <w:szCs w:val="28"/>
        </w:rPr>
        <w:t>а недвижимости.</w:t>
      </w:r>
      <w:r w:rsidRPr="00A47A91">
        <w:rPr>
          <w:rFonts w:cs="Times New Roman"/>
          <w:szCs w:val="28"/>
        </w:rPr>
        <w:t xml:space="preserve"> </w:t>
      </w:r>
      <w:r w:rsidR="00954638" w:rsidRPr="00A47A91">
        <w:rPr>
          <w:rFonts w:cs="Times New Roman"/>
          <w:szCs w:val="28"/>
        </w:rPr>
        <w:t>Таким образом, получить общую информацию можно не только о самом объекте, но и о зарегистрированных правах</w:t>
      </w:r>
      <w:r w:rsidRPr="00A47A91">
        <w:rPr>
          <w:rFonts w:cs="Times New Roman"/>
          <w:szCs w:val="28"/>
        </w:rPr>
        <w:t xml:space="preserve">. </w:t>
      </w:r>
    </w:p>
    <w:p w:rsidR="00A945A9" w:rsidRPr="00A47A91" w:rsidRDefault="00284E89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 xml:space="preserve">С помощью сервисов </w:t>
      </w:r>
      <w:r w:rsidRPr="00A47A91">
        <w:rPr>
          <w:rFonts w:cs="Times New Roman"/>
          <w:b/>
          <w:szCs w:val="28"/>
        </w:rPr>
        <w:t>«Запрос к информационному ресурсу ГКН»</w:t>
      </w:r>
      <w:r w:rsidRPr="00A47A91">
        <w:rPr>
          <w:rFonts w:cs="Times New Roman"/>
          <w:szCs w:val="28"/>
        </w:rPr>
        <w:t xml:space="preserve"> и </w:t>
      </w:r>
      <w:r w:rsidRPr="00A47A91">
        <w:rPr>
          <w:rFonts w:cs="Times New Roman"/>
          <w:b/>
          <w:szCs w:val="28"/>
        </w:rPr>
        <w:t xml:space="preserve">«Запрос к информационному ресурсу ЕГРП» </w:t>
      </w:r>
      <w:r w:rsidRPr="00A47A91">
        <w:rPr>
          <w:rFonts w:cs="Times New Roman"/>
          <w:szCs w:val="28"/>
        </w:rPr>
        <w:t>можно не только искать объекты недвижимости и просматривать информацию</w:t>
      </w:r>
      <w:r w:rsidR="00954638" w:rsidRPr="00A47A91">
        <w:rPr>
          <w:rFonts w:cs="Times New Roman"/>
          <w:szCs w:val="28"/>
        </w:rPr>
        <w:t xml:space="preserve"> о них</w:t>
      </w:r>
      <w:r w:rsidRPr="00A47A91">
        <w:rPr>
          <w:rFonts w:cs="Times New Roman"/>
          <w:szCs w:val="28"/>
        </w:rPr>
        <w:t xml:space="preserve">, но и сохранять кадастровые номера, по которым уже происходил поиск. Из сервисов можно сразу перейти к формированию запроса по предоставлению сведений из </w:t>
      </w:r>
      <w:r w:rsidR="00954638" w:rsidRPr="00A47A91">
        <w:rPr>
          <w:rFonts w:cs="Times New Roman"/>
          <w:szCs w:val="28"/>
        </w:rPr>
        <w:t>кадастра недвижимости</w:t>
      </w:r>
      <w:r w:rsidRPr="00A47A91">
        <w:rPr>
          <w:rFonts w:cs="Times New Roman"/>
          <w:szCs w:val="28"/>
        </w:rPr>
        <w:t xml:space="preserve"> или </w:t>
      </w:r>
      <w:r w:rsidR="00954638" w:rsidRPr="00A47A91">
        <w:rPr>
          <w:rFonts w:cs="Times New Roman"/>
          <w:szCs w:val="28"/>
        </w:rPr>
        <w:t>Единого реестра прав</w:t>
      </w:r>
      <w:r w:rsidRPr="00A47A91">
        <w:rPr>
          <w:rFonts w:cs="Times New Roman"/>
          <w:szCs w:val="28"/>
        </w:rPr>
        <w:t xml:space="preserve">. Все запросы сохранятся и будут доступны для скачивания в любое время. Для доступа к этим </w:t>
      </w:r>
      <w:r w:rsidR="00954638" w:rsidRPr="00A47A91">
        <w:rPr>
          <w:rFonts w:cs="Times New Roman"/>
          <w:szCs w:val="28"/>
        </w:rPr>
        <w:t>ресурсам</w:t>
      </w:r>
      <w:r w:rsidRPr="00A47A91">
        <w:rPr>
          <w:rFonts w:cs="Times New Roman"/>
          <w:szCs w:val="28"/>
        </w:rPr>
        <w:t xml:space="preserve"> необходимо получение ключа доступ</w:t>
      </w:r>
      <w:r w:rsidR="00954638" w:rsidRPr="00A47A91">
        <w:rPr>
          <w:rFonts w:cs="Times New Roman"/>
          <w:szCs w:val="28"/>
        </w:rPr>
        <w:t>а. Получить его можно бесплатно прямо на п</w:t>
      </w:r>
      <w:r w:rsidRPr="00A47A91">
        <w:rPr>
          <w:rFonts w:cs="Times New Roman"/>
          <w:szCs w:val="28"/>
        </w:rPr>
        <w:t xml:space="preserve">ортале </w:t>
      </w:r>
      <w:proofErr w:type="spellStart"/>
      <w:r w:rsidR="005825D7" w:rsidRPr="00A47A91">
        <w:rPr>
          <w:rFonts w:cs="Times New Roman"/>
          <w:szCs w:val="28"/>
        </w:rPr>
        <w:t>Росреестра</w:t>
      </w:r>
      <w:proofErr w:type="spellEnd"/>
      <w:r w:rsidR="005825D7" w:rsidRPr="00A47A91">
        <w:rPr>
          <w:rFonts w:cs="Times New Roman"/>
          <w:szCs w:val="28"/>
        </w:rPr>
        <w:t xml:space="preserve"> </w:t>
      </w:r>
      <w:r w:rsidRPr="00A47A91">
        <w:rPr>
          <w:rFonts w:cs="Times New Roman"/>
          <w:szCs w:val="28"/>
        </w:rPr>
        <w:t xml:space="preserve">в течение нескольких минут. </w:t>
      </w:r>
    </w:p>
    <w:p w:rsidR="00284E89" w:rsidRPr="00A47A91" w:rsidRDefault="00284E89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 xml:space="preserve"> </w:t>
      </w:r>
      <w:r w:rsidRPr="00A47A91">
        <w:rPr>
          <w:rFonts w:cs="Times New Roman"/>
          <w:b/>
          <w:szCs w:val="28"/>
        </w:rPr>
        <w:t>«Публичная кадастровая карта»</w:t>
      </w:r>
      <w:r w:rsidRPr="00A47A91">
        <w:rPr>
          <w:rFonts w:cs="Times New Roman"/>
          <w:szCs w:val="28"/>
        </w:rPr>
        <w:t xml:space="preserve"> </w:t>
      </w:r>
      <w:r w:rsidR="005825D7" w:rsidRPr="00A47A91">
        <w:rPr>
          <w:rFonts w:cs="Times New Roman"/>
          <w:szCs w:val="28"/>
        </w:rPr>
        <w:t>позволяет получать</w:t>
      </w:r>
      <w:r w:rsidRPr="00A47A91">
        <w:rPr>
          <w:rFonts w:cs="Times New Roman"/>
          <w:szCs w:val="28"/>
        </w:rPr>
        <w:t xml:space="preserve"> информацию</w:t>
      </w:r>
      <w:r w:rsidR="005825D7" w:rsidRPr="00A47A91">
        <w:rPr>
          <w:rFonts w:cs="Times New Roman"/>
          <w:szCs w:val="28"/>
        </w:rPr>
        <w:t xml:space="preserve"> владельцам недвижимости</w:t>
      </w:r>
      <w:r w:rsidRPr="00A47A91">
        <w:rPr>
          <w:rFonts w:cs="Times New Roman"/>
          <w:szCs w:val="28"/>
        </w:rPr>
        <w:t xml:space="preserve"> не только в текстовой, но и в графической форме. </w:t>
      </w:r>
      <w:r w:rsidR="005825D7" w:rsidRPr="00A47A91">
        <w:rPr>
          <w:rFonts w:cs="Times New Roman"/>
          <w:szCs w:val="28"/>
        </w:rPr>
        <w:t>В этом разделе</w:t>
      </w:r>
      <w:r w:rsidRPr="00A47A91">
        <w:rPr>
          <w:rFonts w:cs="Times New Roman"/>
          <w:szCs w:val="28"/>
        </w:rPr>
        <w:t xml:space="preserve"> можно наглядно увидеть расположение </w:t>
      </w:r>
      <w:r w:rsidR="005825D7" w:rsidRPr="00A47A91">
        <w:rPr>
          <w:rFonts w:cs="Times New Roman"/>
          <w:szCs w:val="28"/>
        </w:rPr>
        <w:t xml:space="preserve">земельного </w:t>
      </w:r>
      <w:r w:rsidRPr="00A47A91">
        <w:rPr>
          <w:rFonts w:cs="Times New Roman"/>
          <w:szCs w:val="28"/>
        </w:rPr>
        <w:t>участка относительно соседних участков, а также расположение зон с особыми условиями использования территорий, территориальных зон и границ</w:t>
      </w:r>
      <w:r w:rsidR="005825D7" w:rsidRPr="00A47A91">
        <w:rPr>
          <w:rFonts w:cs="Times New Roman"/>
          <w:szCs w:val="28"/>
        </w:rPr>
        <w:t>ы</w:t>
      </w:r>
      <w:r w:rsidRPr="00A47A91">
        <w:rPr>
          <w:rFonts w:cs="Times New Roman"/>
          <w:szCs w:val="28"/>
        </w:rPr>
        <w:t xml:space="preserve"> районов и округов. Есть возможность просмотра карты по определенной тематике. Например, по категории земель или видам разрешенного использования.</w:t>
      </w:r>
    </w:p>
    <w:p w:rsidR="00603476" w:rsidRPr="00A47A91" w:rsidRDefault="005825D7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>У</w:t>
      </w:r>
      <w:r w:rsidR="00603476" w:rsidRPr="00A47A91">
        <w:rPr>
          <w:rFonts w:cs="Times New Roman"/>
          <w:szCs w:val="28"/>
        </w:rPr>
        <w:t xml:space="preserve">знать статус поданного заявления и получить готовые документы по заявлению, которые были запрошены в электронном виде, можно </w:t>
      </w:r>
      <w:r w:rsidRPr="00A47A91">
        <w:rPr>
          <w:rFonts w:cs="Times New Roman"/>
          <w:szCs w:val="28"/>
        </w:rPr>
        <w:t>с помощью сервиса</w:t>
      </w:r>
      <w:r w:rsidR="00603476" w:rsidRPr="00A47A91">
        <w:rPr>
          <w:rFonts w:cs="Times New Roman"/>
          <w:szCs w:val="28"/>
        </w:rPr>
        <w:t xml:space="preserve"> </w:t>
      </w:r>
      <w:r w:rsidR="00603476" w:rsidRPr="00A47A91">
        <w:rPr>
          <w:rFonts w:cs="Times New Roman"/>
          <w:b/>
          <w:szCs w:val="28"/>
        </w:rPr>
        <w:t>«Проверка статуса заявления»</w:t>
      </w:r>
      <w:r w:rsidR="00603476" w:rsidRPr="00A47A91">
        <w:rPr>
          <w:rFonts w:cs="Times New Roman"/>
          <w:szCs w:val="28"/>
        </w:rPr>
        <w:t>.</w:t>
      </w:r>
    </w:p>
    <w:p w:rsidR="00FF78BA" w:rsidRPr="00A47A91" w:rsidRDefault="007A1F9C" w:rsidP="00F528BA">
      <w:pPr>
        <w:rPr>
          <w:rFonts w:cs="Times New Roman"/>
          <w:szCs w:val="28"/>
        </w:rPr>
      </w:pPr>
      <w:r w:rsidRPr="00A47A91">
        <w:rPr>
          <w:rFonts w:cs="Times New Roman"/>
          <w:szCs w:val="28"/>
        </w:rPr>
        <w:t>С помощью данных электронных с</w:t>
      </w:r>
      <w:r w:rsidR="00FF78BA" w:rsidRPr="00A47A91">
        <w:rPr>
          <w:rFonts w:cs="Times New Roman"/>
          <w:szCs w:val="28"/>
        </w:rPr>
        <w:t>ервис</w:t>
      </w:r>
      <w:r w:rsidRPr="00A47A91">
        <w:rPr>
          <w:rFonts w:cs="Times New Roman"/>
          <w:szCs w:val="28"/>
        </w:rPr>
        <w:t>ов</w:t>
      </w:r>
      <w:r w:rsidR="00FF78BA" w:rsidRPr="00A47A91">
        <w:rPr>
          <w:rFonts w:cs="Times New Roman"/>
          <w:szCs w:val="28"/>
        </w:rPr>
        <w:t xml:space="preserve"> </w:t>
      </w:r>
      <w:proofErr w:type="spellStart"/>
      <w:r w:rsidR="00FF78BA" w:rsidRPr="00A47A91">
        <w:rPr>
          <w:rFonts w:cs="Times New Roman"/>
          <w:szCs w:val="28"/>
        </w:rPr>
        <w:t>Росреестра</w:t>
      </w:r>
      <w:proofErr w:type="spellEnd"/>
      <w:r w:rsidR="00FF78BA" w:rsidRPr="00A47A91">
        <w:rPr>
          <w:rFonts w:cs="Times New Roman"/>
          <w:szCs w:val="28"/>
        </w:rPr>
        <w:t xml:space="preserve"> </w:t>
      </w:r>
      <w:r w:rsidR="005825D7" w:rsidRPr="00A47A91">
        <w:rPr>
          <w:rFonts w:cs="Times New Roman"/>
          <w:szCs w:val="28"/>
        </w:rPr>
        <w:t xml:space="preserve">расширяет возможности получения государственных услуг и делает </w:t>
      </w:r>
      <w:r w:rsidRPr="00A47A91">
        <w:rPr>
          <w:rFonts w:cs="Times New Roman"/>
          <w:szCs w:val="28"/>
        </w:rPr>
        <w:t>информацию о недвижимости</w:t>
      </w:r>
      <w:r w:rsidR="00FF78BA" w:rsidRPr="00A47A91">
        <w:rPr>
          <w:rFonts w:cs="Times New Roman"/>
          <w:szCs w:val="28"/>
        </w:rPr>
        <w:t xml:space="preserve"> </w:t>
      </w:r>
      <w:r w:rsidR="005825D7" w:rsidRPr="00A47A91">
        <w:rPr>
          <w:rFonts w:cs="Times New Roman"/>
          <w:szCs w:val="28"/>
        </w:rPr>
        <w:t xml:space="preserve">доступной </w:t>
      </w:r>
      <w:r w:rsidR="00FF78BA" w:rsidRPr="00A47A91">
        <w:rPr>
          <w:rFonts w:cs="Times New Roman"/>
          <w:szCs w:val="28"/>
        </w:rPr>
        <w:t xml:space="preserve">в любом месте и в </w:t>
      </w:r>
      <w:r w:rsidRPr="00A47A91">
        <w:rPr>
          <w:rFonts w:cs="Times New Roman"/>
          <w:szCs w:val="28"/>
        </w:rPr>
        <w:t xml:space="preserve">любое </w:t>
      </w:r>
      <w:r w:rsidR="00FF78BA" w:rsidRPr="00A47A91">
        <w:rPr>
          <w:rFonts w:cs="Times New Roman"/>
          <w:szCs w:val="28"/>
        </w:rPr>
        <w:t>удобное</w:t>
      </w:r>
      <w:r w:rsidR="005825D7" w:rsidRPr="00A47A91">
        <w:rPr>
          <w:rFonts w:cs="Times New Roman"/>
          <w:szCs w:val="28"/>
        </w:rPr>
        <w:t xml:space="preserve"> для жителей области</w:t>
      </w:r>
      <w:r w:rsidR="00FF78BA" w:rsidRPr="00A47A91">
        <w:rPr>
          <w:rFonts w:cs="Times New Roman"/>
          <w:szCs w:val="28"/>
        </w:rPr>
        <w:t xml:space="preserve"> время.</w:t>
      </w:r>
    </w:p>
    <w:sectPr w:rsidR="00FF78BA" w:rsidRPr="00A47A91" w:rsidSect="003544A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78BA"/>
    <w:rsid w:val="00022A15"/>
    <w:rsid w:val="00032670"/>
    <w:rsid w:val="00122014"/>
    <w:rsid w:val="001D368E"/>
    <w:rsid w:val="00261B9A"/>
    <w:rsid w:val="00284B19"/>
    <w:rsid w:val="00284E89"/>
    <w:rsid w:val="003114F4"/>
    <w:rsid w:val="003544AF"/>
    <w:rsid w:val="00394762"/>
    <w:rsid w:val="00435365"/>
    <w:rsid w:val="004705A7"/>
    <w:rsid w:val="004B17D8"/>
    <w:rsid w:val="004D2987"/>
    <w:rsid w:val="005825D7"/>
    <w:rsid w:val="005F675A"/>
    <w:rsid w:val="00603476"/>
    <w:rsid w:val="006127C9"/>
    <w:rsid w:val="006256B7"/>
    <w:rsid w:val="00643DC5"/>
    <w:rsid w:val="00701C1E"/>
    <w:rsid w:val="00783FB7"/>
    <w:rsid w:val="007A1F9C"/>
    <w:rsid w:val="00806585"/>
    <w:rsid w:val="008121FC"/>
    <w:rsid w:val="0082469C"/>
    <w:rsid w:val="00874E38"/>
    <w:rsid w:val="00882F5C"/>
    <w:rsid w:val="008C7A13"/>
    <w:rsid w:val="00953E78"/>
    <w:rsid w:val="00954638"/>
    <w:rsid w:val="0097458F"/>
    <w:rsid w:val="00984086"/>
    <w:rsid w:val="009B6FBB"/>
    <w:rsid w:val="009C6291"/>
    <w:rsid w:val="009D7779"/>
    <w:rsid w:val="00A0067C"/>
    <w:rsid w:val="00A122EA"/>
    <w:rsid w:val="00A25CE1"/>
    <w:rsid w:val="00A47A91"/>
    <w:rsid w:val="00A945A9"/>
    <w:rsid w:val="00B03DEB"/>
    <w:rsid w:val="00B460D3"/>
    <w:rsid w:val="00B67192"/>
    <w:rsid w:val="00B76628"/>
    <w:rsid w:val="00C43D48"/>
    <w:rsid w:val="00C779BA"/>
    <w:rsid w:val="00CA0C11"/>
    <w:rsid w:val="00CB4F77"/>
    <w:rsid w:val="00CF4684"/>
    <w:rsid w:val="00CF4C58"/>
    <w:rsid w:val="00D77333"/>
    <w:rsid w:val="00DB47A8"/>
    <w:rsid w:val="00EF4781"/>
    <w:rsid w:val="00F153AA"/>
    <w:rsid w:val="00F35B5C"/>
    <w:rsid w:val="00F528BA"/>
    <w:rsid w:val="00F540AE"/>
    <w:rsid w:val="00FB08F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Belova_KV</dc:creator>
  <cp:lastModifiedBy>kondrateva_iv</cp:lastModifiedBy>
  <cp:revision>13</cp:revision>
  <dcterms:created xsi:type="dcterms:W3CDTF">2016-12-21T06:38:00Z</dcterms:created>
  <dcterms:modified xsi:type="dcterms:W3CDTF">2016-12-27T02:00:00Z</dcterms:modified>
</cp:coreProperties>
</file>