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9" w:rsidRDefault="00A4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0717" w:rsidRPr="00000717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0717" w:rsidRPr="00000717">
        <w:rPr>
          <w:rFonts w:ascii="Times New Roman" w:hAnsi="Times New Roman" w:cs="Times New Roman"/>
          <w:sz w:val="28"/>
          <w:szCs w:val="28"/>
        </w:rPr>
        <w:t xml:space="preserve"> </w:t>
      </w:r>
      <w:r w:rsidR="00000717">
        <w:rPr>
          <w:rFonts w:ascii="Times New Roman" w:hAnsi="Times New Roman" w:cs="Times New Roman"/>
          <w:sz w:val="28"/>
          <w:szCs w:val="28"/>
        </w:rPr>
        <w:t xml:space="preserve">«Безопасность пребывания детей в образовательных организациях </w:t>
      </w:r>
      <w:proofErr w:type="spellStart"/>
      <w:r w:rsidR="00000717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00071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00717" w:rsidRDefault="0000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2392" cy="1988820"/>
            <wp:effectExtent l="0" t="0" r="8890" b="0"/>
            <wp:docPr id="2" name="Рисунок 2" descr="O:\Минеева М.А\круглый стол 25.01.17\IMG_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Минеева М.А\круглый стол 25.01.17\IMG_1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36" cy="19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CE005" wp14:editId="672AE233">
            <wp:extent cx="2970966" cy="1981200"/>
            <wp:effectExtent l="0" t="0" r="1270" b="0"/>
            <wp:docPr id="1" name="Рисунок 1" descr="O:\Минеева М.А\круглый стол 25.01.17\IMG_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инеева М.А\круглый стол 25.01.17\IMG_1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48" cy="19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6" w:rsidRDefault="00000717" w:rsidP="0087265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441C6">
        <w:rPr>
          <w:rFonts w:ascii="Times New Roman" w:hAnsi="Times New Roman" w:cs="Times New Roman"/>
          <w:sz w:val="28"/>
          <w:szCs w:val="28"/>
        </w:rPr>
        <w:t>25 января 2017 года районной Думой проведен «Круглый стол»</w:t>
      </w:r>
      <w:r w:rsidR="00A441C6" w:rsidRPr="00A441C6">
        <w:rPr>
          <w:rFonts w:ascii="Times New Roman" w:hAnsi="Times New Roman" w:cs="Times New Roman"/>
          <w:sz w:val="28"/>
          <w:szCs w:val="28"/>
        </w:rPr>
        <w:t xml:space="preserve"> </w:t>
      </w:r>
      <w:r w:rsidR="00A441C6" w:rsidRPr="00A441C6">
        <w:rPr>
          <w:rFonts w:ascii="Times New Roman" w:hAnsi="Times New Roman" w:cs="Times New Roman"/>
          <w:sz w:val="28"/>
          <w:szCs w:val="28"/>
        </w:rPr>
        <w:t xml:space="preserve">«Безопасность пребывания детей в образовательных организациях </w:t>
      </w:r>
      <w:proofErr w:type="spellStart"/>
      <w:r w:rsidR="00A441C6" w:rsidRPr="00A441C6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A441C6" w:rsidRPr="00A441C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441C6">
        <w:rPr>
          <w:rFonts w:ascii="Times New Roman" w:hAnsi="Times New Roman" w:cs="Times New Roman"/>
          <w:sz w:val="28"/>
          <w:szCs w:val="28"/>
        </w:rPr>
        <w:t>.</w:t>
      </w:r>
    </w:p>
    <w:p w:rsidR="00A441C6" w:rsidRDefault="00A441C6" w:rsidP="004007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и депутаты районной Думы – Садовая Н.Г., Бондарев Ю.В., Перегудов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а так же представители ГИБДД</w:t>
      </w:r>
      <w:r w:rsidR="00B93CBB">
        <w:rPr>
          <w:rFonts w:ascii="Times New Roman" w:hAnsi="Times New Roman" w:cs="Times New Roman"/>
          <w:sz w:val="28"/>
          <w:szCs w:val="28"/>
        </w:rPr>
        <w:t xml:space="preserve"> – начальник Каратаев 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3CBB">
        <w:rPr>
          <w:rFonts w:ascii="Times New Roman" w:hAnsi="Times New Roman" w:cs="Times New Roman"/>
          <w:sz w:val="28"/>
          <w:szCs w:val="28"/>
        </w:rPr>
        <w:t xml:space="preserve"> участковых уполномоченных – </w:t>
      </w:r>
      <w:proofErr w:type="spellStart"/>
      <w:r w:rsidR="00B93CBB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="00B93CBB">
        <w:rPr>
          <w:rFonts w:ascii="Times New Roman" w:hAnsi="Times New Roman" w:cs="Times New Roman"/>
          <w:sz w:val="28"/>
          <w:szCs w:val="28"/>
        </w:rPr>
        <w:t xml:space="preserve"> А.Т., </w:t>
      </w:r>
      <w:r>
        <w:rPr>
          <w:rFonts w:ascii="Times New Roman" w:hAnsi="Times New Roman" w:cs="Times New Roman"/>
          <w:sz w:val="28"/>
          <w:szCs w:val="28"/>
        </w:rPr>
        <w:t>пожарно</w:t>
      </w:r>
      <w:r w:rsidR="00B93CBB">
        <w:rPr>
          <w:rFonts w:ascii="Times New Roman" w:hAnsi="Times New Roman" w:cs="Times New Roman"/>
          <w:sz w:val="28"/>
          <w:szCs w:val="28"/>
        </w:rPr>
        <w:t>го надзора</w:t>
      </w:r>
      <w:r w:rsidR="00514B29">
        <w:rPr>
          <w:rFonts w:ascii="Times New Roman" w:hAnsi="Times New Roman" w:cs="Times New Roman"/>
          <w:sz w:val="28"/>
          <w:szCs w:val="28"/>
        </w:rPr>
        <w:t xml:space="preserve"> – Зимин С.Н.</w:t>
      </w:r>
      <w:r>
        <w:rPr>
          <w:rFonts w:ascii="Times New Roman" w:hAnsi="Times New Roman" w:cs="Times New Roman"/>
          <w:sz w:val="28"/>
          <w:szCs w:val="28"/>
        </w:rPr>
        <w:t>, вневедомственной охраны</w:t>
      </w:r>
      <w:r w:rsidR="00B93CBB">
        <w:rPr>
          <w:rFonts w:ascii="Times New Roman" w:hAnsi="Times New Roman" w:cs="Times New Roman"/>
          <w:sz w:val="28"/>
          <w:szCs w:val="28"/>
        </w:rPr>
        <w:t xml:space="preserve"> – «Байкал охрана»</w:t>
      </w:r>
      <w:r w:rsidR="00514B29">
        <w:rPr>
          <w:rFonts w:ascii="Times New Roman" w:hAnsi="Times New Roman" w:cs="Times New Roman"/>
          <w:sz w:val="28"/>
          <w:szCs w:val="28"/>
        </w:rPr>
        <w:t xml:space="preserve"> - Резаков Н.Р.</w:t>
      </w:r>
      <w:r>
        <w:rPr>
          <w:rFonts w:ascii="Times New Roman" w:hAnsi="Times New Roman" w:cs="Times New Roman"/>
          <w:sz w:val="28"/>
          <w:szCs w:val="28"/>
        </w:rPr>
        <w:t>, прокуратуры</w:t>
      </w:r>
      <w:r w:rsidR="00514B29">
        <w:rPr>
          <w:rFonts w:ascii="Times New Roman" w:hAnsi="Times New Roman" w:cs="Times New Roman"/>
          <w:sz w:val="28"/>
          <w:szCs w:val="28"/>
        </w:rPr>
        <w:t xml:space="preserve"> – Васильева Л.А.</w:t>
      </w:r>
      <w:r>
        <w:rPr>
          <w:rFonts w:ascii="Times New Roman" w:hAnsi="Times New Roman" w:cs="Times New Roman"/>
          <w:sz w:val="28"/>
          <w:szCs w:val="28"/>
        </w:rPr>
        <w:t>, комитета по образованию</w:t>
      </w:r>
      <w:r w:rsidR="007C16D8">
        <w:rPr>
          <w:rFonts w:ascii="Times New Roman" w:hAnsi="Times New Roman" w:cs="Times New Roman"/>
          <w:sz w:val="28"/>
          <w:szCs w:val="28"/>
        </w:rPr>
        <w:t xml:space="preserve"> – Мельник А.Д.</w:t>
      </w:r>
      <w:proofErr w:type="gramEnd"/>
      <w:r>
        <w:rPr>
          <w:rFonts w:ascii="Times New Roman" w:hAnsi="Times New Roman" w:cs="Times New Roman"/>
          <w:sz w:val="28"/>
          <w:szCs w:val="28"/>
        </w:rPr>
        <w:t>, ОСРЦ</w:t>
      </w:r>
      <w:r w:rsidR="007C16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16D8">
        <w:rPr>
          <w:rFonts w:ascii="Times New Roman" w:hAnsi="Times New Roman" w:cs="Times New Roman"/>
          <w:sz w:val="28"/>
          <w:szCs w:val="28"/>
        </w:rPr>
        <w:t>Егель</w:t>
      </w:r>
      <w:proofErr w:type="spellEnd"/>
      <w:r w:rsidR="007C16D8">
        <w:rPr>
          <w:rFonts w:ascii="Times New Roman" w:hAnsi="Times New Roman" w:cs="Times New Roman"/>
          <w:sz w:val="28"/>
          <w:szCs w:val="28"/>
        </w:rPr>
        <w:t xml:space="preserve"> Д.В., администрации муниципального образования «</w:t>
      </w:r>
      <w:proofErr w:type="spellStart"/>
      <w:r w:rsidR="007C16D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7C16D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7C16D8">
        <w:rPr>
          <w:rFonts w:ascii="Times New Roman" w:hAnsi="Times New Roman" w:cs="Times New Roman"/>
          <w:sz w:val="28"/>
          <w:szCs w:val="28"/>
        </w:rPr>
        <w:t>Кузьминич</w:t>
      </w:r>
      <w:proofErr w:type="spellEnd"/>
      <w:r w:rsidR="007C16D8">
        <w:rPr>
          <w:rFonts w:ascii="Times New Roman" w:hAnsi="Times New Roman" w:cs="Times New Roman"/>
          <w:sz w:val="28"/>
          <w:szCs w:val="28"/>
        </w:rPr>
        <w:t xml:space="preserve"> И.А.</w:t>
      </w:r>
      <w:r w:rsidR="00296879">
        <w:rPr>
          <w:rFonts w:ascii="Times New Roman" w:hAnsi="Times New Roman" w:cs="Times New Roman"/>
          <w:sz w:val="28"/>
          <w:szCs w:val="28"/>
        </w:rPr>
        <w:t>, директор ДЮСШ Архипова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1C6" w:rsidRDefault="00A441C6" w:rsidP="004007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6D8">
        <w:rPr>
          <w:rFonts w:ascii="Times New Roman" w:hAnsi="Times New Roman" w:cs="Times New Roman"/>
          <w:sz w:val="28"/>
          <w:szCs w:val="28"/>
        </w:rPr>
        <w:t>Присутствующие обсудили вопросы безопасности детей, в том числе в связи с перевозками на школьных автобусах – по данному вопросу Каратаев М.А.</w:t>
      </w:r>
      <w:r w:rsidR="0087265D">
        <w:rPr>
          <w:rFonts w:ascii="Times New Roman" w:hAnsi="Times New Roman" w:cs="Times New Roman"/>
          <w:sz w:val="28"/>
          <w:szCs w:val="28"/>
        </w:rPr>
        <w:t xml:space="preserve"> рассказал о новых требованиях, предъявляемых к школьным автобусам</w:t>
      </w:r>
      <w:proofErr w:type="gramStart"/>
      <w:r w:rsidR="00872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16D8">
        <w:rPr>
          <w:rFonts w:ascii="Times New Roman" w:hAnsi="Times New Roman" w:cs="Times New Roman"/>
          <w:sz w:val="28"/>
          <w:szCs w:val="28"/>
        </w:rPr>
        <w:t xml:space="preserve"> </w:t>
      </w:r>
      <w:r w:rsidR="0087265D">
        <w:rPr>
          <w:rFonts w:ascii="Times New Roman" w:hAnsi="Times New Roman" w:cs="Times New Roman"/>
          <w:sz w:val="28"/>
          <w:szCs w:val="28"/>
        </w:rPr>
        <w:t>Большое значение имеет противо</w:t>
      </w:r>
      <w:r w:rsidR="007C16D8">
        <w:rPr>
          <w:rFonts w:ascii="Times New Roman" w:hAnsi="Times New Roman" w:cs="Times New Roman"/>
          <w:sz w:val="28"/>
          <w:szCs w:val="28"/>
        </w:rPr>
        <w:t>пожарн</w:t>
      </w:r>
      <w:r w:rsidR="0087265D">
        <w:rPr>
          <w:rFonts w:ascii="Times New Roman" w:hAnsi="Times New Roman" w:cs="Times New Roman"/>
          <w:sz w:val="28"/>
          <w:szCs w:val="28"/>
        </w:rPr>
        <w:t>ая</w:t>
      </w:r>
      <w:r w:rsidR="007C16D8">
        <w:rPr>
          <w:rFonts w:ascii="Times New Roman" w:hAnsi="Times New Roman" w:cs="Times New Roman"/>
          <w:sz w:val="28"/>
          <w:szCs w:val="28"/>
        </w:rPr>
        <w:t xml:space="preserve"> </w:t>
      </w:r>
      <w:r w:rsidR="0087265D">
        <w:rPr>
          <w:rFonts w:ascii="Times New Roman" w:hAnsi="Times New Roman" w:cs="Times New Roman"/>
          <w:sz w:val="28"/>
          <w:szCs w:val="28"/>
        </w:rPr>
        <w:t>безопасность. Зимин С.Н. озвучил имеющиеся на сегодняшний день проблемы, основной из которых являются специальные резервуары для воды, либо наличие водонапорных башен около школ</w:t>
      </w:r>
      <w:r w:rsidR="00400795">
        <w:rPr>
          <w:rFonts w:ascii="Times New Roman" w:hAnsi="Times New Roman" w:cs="Times New Roman"/>
          <w:sz w:val="28"/>
          <w:szCs w:val="28"/>
        </w:rPr>
        <w:t xml:space="preserve">. О возможностях охраны зданий учебных заведений </w:t>
      </w:r>
      <w:proofErr w:type="gramStart"/>
      <w:r w:rsidR="00400795">
        <w:rPr>
          <w:rFonts w:ascii="Times New Roman" w:hAnsi="Times New Roman" w:cs="Times New Roman"/>
          <w:sz w:val="28"/>
          <w:szCs w:val="28"/>
        </w:rPr>
        <w:t xml:space="preserve">рассказал Резаков Н.Р.  </w:t>
      </w:r>
      <w:proofErr w:type="spellStart"/>
      <w:r w:rsidR="00400795">
        <w:rPr>
          <w:rFonts w:ascii="Times New Roman" w:hAnsi="Times New Roman" w:cs="Times New Roman"/>
          <w:sz w:val="28"/>
          <w:szCs w:val="28"/>
        </w:rPr>
        <w:t>Губранов</w:t>
      </w:r>
      <w:proofErr w:type="spellEnd"/>
      <w:r w:rsidR="00400795">
        <w:rPr>
          <w:rFonts w:ascii="Times New Roman" w:hAnsi="Times New Roman" w:cs="Times New Roman"/>
          <w:sz w:val="28"/>
          <w:szCs w:val="28"/>
        </w:rPr>
        <w:t xml:space="preserve"> А.Т. </w:t>
      </w:r>
      <w:r w:rsidR="007C16D8">
        <w:rPr>
          <w:rFonts w:ascii="Times New Roman" w:hAnsi="Times New Roman" w:cs="Times New Roman"/>
          <w:sz w:val="28"/>
          <w:szCs w:val="28"/>
        </w:rPr>
        <w:t xml:space="preserve"> </w:t>
      </w:r>
      <w:r w:rsidR="00400795">
        <w:rPr>
          <w:rFonts w:ascii="Times New Roman" w:hAnsi="Times New Roman" w:cs="Times New Roman"/>
          <w:sz w:val="28"/>
          <w:szCs w:val="28"/>
        </w:rPr>
        <w:t>озвучил</w:t>
      </w:r>
      <w:proofErr w:type="gramEnd"/>
      <w:r w:rsidR="00400795">
        <w:rPr>
          <w:rFonts w:ascii="Times New Roman" w:hAnsi="Times New Roman" w:cs="Times New Roman"/>
          <w:sz w:val="28"/>
          <w:szCs w:val="28"/>
        </w:rPr>
        <w:t xml:space="preserve"> результаты проверок школ на предмет КТС (кнопка тревожной сигнализации) и видеонаблюдения. Так в 19 школах </w:t>
      </w:r>
      <w:proofErr w:type="spellStart"/>
      <w:r w:rsidR="0040079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400795">
        <w:rPr>
          <w:rFonts w:ascii="Times New Roman" w:hAnsi="Times New Roman" w:cs="Times New Roman"/>
          <w:sz w:val="28"/>
          <w:szCs w:val="28"/>
        </w:rPr>
        <w:t xml:space="preserve"> района нет КТС и в трех школах не установлено видеонаблюдение.</w:t>
      </w:r>
    </w:p>
    <w:p w:rsidR="00400795" w:rsidRDefault="00400795" w:rsidP="004007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предложил проводить уроки по правилам дорожного движения и сказал, что на 2017 год в программе 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заложены денежные средства </w:t>
      </w:r>
      <w:r>
        <w:rPr>
          <w:rFonts w:ascii="Times New Roman" w:hAnsi="Times New Roman" w:cs="Times New Roman"/>
          <w:sz w:val="28"/>
          <w:szCs w:val="28"/>
        </w:rPr>
        <w:t>на оборудование  городка правил дорожного движения</w:t>
      </w:r>
      <w:r w:rsidR="002968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96879">
        <w:rPr>
          <w:rFonts w:ascii="Times New Roman" w:hAnsi="Times New Roman" w:cs="Times New Roman"/>
          <w:sz w:val="28"/>
          <w:szCs w:val="28"/>
        </w:rPr>
        <w:t>Заларинской</w:t>
      </w:r>
      <w:proofErr w:type="spellEnd"/>
      <w:r w:rsidR="00296879">
        <w:rPr>
          <w:rFonts w:ascii="Times New Roman" w:hAnsi="Times New Roman" w:cs="Times New Roman"/>
          <w:sz w:val="28"/>
          <w:szCs w:val="28"/>
        </w:rPr>
        <w:t xml:space="preserve"> средней школы №1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9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светящихся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учащихся младших классов. </w:t>
      </w:r>
    </w:p>
    <w:p w:rsidR="00296879" w:rsidRDefault="00296879" w:rsidP="004007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присутствующие обсудили вопрос о возможности установки светофоров на центральной улице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этот вопрос озвучит перед депутатами поселка </w:t>
      </w:r>
      <w:proofErr w:type="spellStart"/>
      <w:r w:rsidR="004C5E2D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="004C5E2D">
        <w:rPr>
          <w:rFonts w:ascii="Times New Roman" w:hAnsi="Times New Roman" w:cs="Times New Roman"/>
          <w:sz w:val="28"/>
          <w:szCs w:val="28"/>
        </w:rPr>
        <w:t xml:space="preserve">  депутат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Архипова Л.А.</w:t>
      </w:r>
    </w:p>
    <w:p w:rsidR="00296879" w:rsidRDefault="00296879" w:rsidP="004007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6879" w:rsidRPr="00A441C6" w:rsidRDefault="00296879" w:rsidP="004007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М.А.Минеева</w:t>
      </w:r>
      <w:proofErr w:type="spellEnd"/>
    </w:p>
    <w:p w:rsidR="00000717" w:rsidRPr="00A441C6" w:rsidRDefault="00000717" w:rsidP="00A441C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0717" w:rsidRPr="00A441C6" w:rsidSect="00400795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17"/>
    <w:rsid w:val="00000717"/>
    <w:rsid w:val="00296879"/>
    <w:rsid w:val="00400795"/>
    <w:rsid w:val="004C5E2D"/>
    <w:rsid w:val="00514B29"/>
    <w:rsid w:val="007C16D8"/>
    <w:rsid w:val="0087265D"/>
    <w:rsid w:val="008B29A9"/>
    <w:rsid w:val="00A441C6"/>
    <w:rsid w:val="00B93CB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4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4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2</cp:revision>
  <dcterms:created xsi:type="dcterms:W3CDTF">2017-01-26T01:02:00Z</dcterms:created>
  <dcterms:modified xsi:type="dcterms:W3CDTF">2017-01-26T03:50:00Z</dcterms:modified>
</cp:coreProperties>
</file>