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28" w:rsidRDefault="00BE3AF5" w:rsidP="008E6E28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Кадастровая палата</w:t>
      </w:r>
      <w:r w:rsidR="008E6E28" w:rsidRPr="0053757D">
        <w:rPr>
          <w:rFonts w:ascii="Segoe UI" w:hAnsi="Segoe UI" w:cs="Segoe UI"/>
          <w:sz w:val="28"/>
          <w:szCs w:val="28"/>
        </w:rPr>
        <w:t xml:space="preserve"> приглашает на лекцию</w:t>
      </w:r>
    </w:p>
    <w:p w:rsidR="008E6E28" w:rsidRPr="0053757D" w:rsidRDefault="008E6E28" w:rsidP="008E6E28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8E6E28" w:rsidRPr="0053757D" w:rsidRDefault="00BE3AF5" w:rsidP="00302F3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21 декабря 2017 года </w:t>
      </w:r>
      <w:r w:rsidR="008E6E28" w:rsidRPr="0053757D">
        <w:rPr>
          <w:rFonts w:ascii="Segoe UI" w:hAnsi="Segoe UI" w:cs="Segoe UI"/>
          <w:sz w:val="24"/>
          <w:szCs w:val="24"/>
        </w:rPr>
        <w:t xml:space="preserve">Филиал Кадастровой палаты по Иркутской области </w:t>
      </w:r>
      <w:proofErr w:type="gramStart"/>
      <w:r w:rsidR="008E6E28" w:rsidRPr="0053757D">
        <w:rPr>
          <w:rFonts w:ascii="Segoe UI" w:hAnsi="Segoe UI" w:cs="Segoe UI"/>
          <w:sz w:val="24"/>
          <w:szCs w:val="24"/>
        </w:rPr>
        <w:t>проведет лекцию</w:t>
      </w:r>
      <w:proofErr w:type="gramEnd"/>
      <w:r w:rsidR="008E6E28" w:rsidRPr="0053757D">
        <w:rPr>
          <w:rFonts w:ascii="Segoe UI" w:hAnsi="Segoe UI" w:cs="Segoe UI"/>
          <w:sz w:val="24"/>
          <w:szCs w:val="24"/>
        </w:rPr>
        <w:t xml:space="preserve"> для </w:t>
      </w:r>
      <w:r>
        <w:rPr>
          <w:rFonts w:ascii="Segoe UI" w:hAnsi="Segoe UI" w:cs="Segoe UI"/>
          <w:sz w:val="24"/>
          <w:szCs w:val="24"/>
        </w:rPr>
        <w:t>кадастровых инженеров, физических</w:t>
      </w:r>
      <w:r w:rsidR="00550DBE">
        <w:rPr>
          <w:rFonts w:ascii="Segoe UI" w:hAnsi="Segoe UI" w:cs="Segoe UI"/>
          <w:sz w:val="24"/>
          <w:szCs w:val="24"/>
        </w:rPr>
        <w:t xml:space="preserve"> и юридических лиц. На</w:t>
      </w:r>
      <w:r>
        <w:rPr>
          <w:rFonts w:ascii="Segoe UI" w:hAnsi="Segoe UI" w:cs="Segoe UI"/>
          <w:sz w:val="24"/>
          <w:szCs w:val="24"/>
        </w:rPr>
        <w:t xml:space="preserve"> данном мероприятии буд</w:t>
      </w:r>
      <w:r w:rsidR="0015223A">
        <w:rPr>
          <w:rFonts w:ascii="Segoe UI" w:hAnsi="Segoe UI" w:cs="Segoe UI"/>
          <w:sz w:val="24"/>
          <w:szCs w:val="24"/>
        </w:rPr>
        <w:t>ут освещены  особенности</w:t>
      </w:r>
      <w:r w:rsidR="008E6E28">
        <w:rPr>
          <w:rFonts w:ascii="Segoe UI" w:hAnsi="Segoe UI" w:cs="Segoe UI"/>
          <w:sz w:val="24"/>
          <w:szCs w:val="24"/>
        </w:rPr>
        <w:t xml:space="preserve"> согласования схемы расположения земельного участка на кадастровом пл</w:t>
      </w:r>
      <w:r>
        <w:rPr>
          <w:rFonts w:ascii="Segoe UI" w:hAnsi="Segoe UI" w:cs="Segoe UI"/>
          <w:sz w:val="24"/>
          <w:szCs w:val="24"/>
        </w:rPr>
        <w:t>ане террит</w:t>
      </w:r>
      <w:r w:rsidR="00550DBE">
        <w:rPr>
          <w:rFonts w:ascii="Segoe UI" w:hAnsi="Segoe UI" w:cs="Segoe UI"/>
          <w:sz w:val="24"/>
          <w:szCs w:val="24"/>
        </w:rPr>
        <w:t>ории после 11.08.2017,</w:t>
      </w:r>
      <w:r>
        <w:rPr>
          <w:rFonts w:ascii="Segoe UI" w:hAnsi="Segoe UI" w:cs="Segoe UI"/>
          <w:sz w:val="24"/>
          <w:szCs w:val="24"/>
        </w:rPr>
        <w:t xml:space="preserve"> вопросы, связанные с  внесением </w:t>
      </w:r>
      <w:r w:rsidR="005540A5">
        <w:rPr>
          <w:rFonts w:ascii="Segoe UI" w:hAnsi="Segoe UI" w:cs="Segoe UI"/>
          <w:sz w:val="24"/>
          <w:szCs w:val="24"/>
        </w:rPr>
        <w:t>в Единый государственный реестр недвижимости в порядке межведомственного информационного взаимодействия сведений о границах муниципальных о</w:t>
      </w:r>
      <w:r>
        <w:rPr>
          <w:rFonts w:ascii="Segoe UI" w:hAnsi="Segoe UI" w:cs="Segoe UI"/>
          <w:sz w:val="24"/>
          <w:szCs w:val="24"/>
        </w:rPr>
        <w:t>бр</w:t>
      </w:r>
      <w:r w:rsidR="00302F3E">
        <w:rPr>
          <w:rFonts w:ascii="Segoe UI" w:hAnsi="Segoe UI" w:cs="Segoe UI"/>
          <w:sz w:val="24"/>
          <w:szCs w:val="24"/>
        </w:rPr>
        <w:t>азований и населенных пунктов</w:t>
      </w:r>
      <w:proofErr w:type="gramStart"/>
      <w:r w:rsidR="00302F3E">
        <w:rPr>
          <w:rFonts w:ascii="Segoe UI" w:hAnsi="Segoe UI" w:cs="Segoe UI"/>
          <w:sz w:val="24"/>
          <w:szCs w:val="24"/>
        </w:rPr>
        <w:t>.</w:t>
      </w:r>
      <w:proofErr w:type="gramEnd"/>
      <w:r w:rsidR="00302F3E">
        <w:rPr>
          <w:rFonts w:ascii="Segoe UI" w:hAnsi="Segoe UI" w:cs="Segoe UI"/>
          <w:sz w:val="24"/>
          <w:szCs w:val="24"/>
        </w:rPr>
        <w:t xml:space="preserve"> Т</w:t>
      </w:r>
      <w:r>
        <w:rPr>
          <w:rFonts w:ascii="Segoe UI" w:hAnsi="Segoe UI" w:cs="Segoe UI"/>
          <w:sz w:val="24"/>
          <w:szCs w:val="24"/>
        </w:rPr>
        <w:t xml:space="preserve">акже </w:t>
      </w:r>
      <w:r w:rsidR="00302F3E">
        <w:rPr>
          <w:rFonts w:ascii="Segoe UI" w:hAnsi="Segoe UI" w:cs="Segoe UI"/>
          <w:sz w:val="24"/>
          <w:szCs w:val="24"/>
        </w:rPr>
        <w:t xml:space="preserve">будут рассмотрены </w:t>
      </w:r>
      <w:r>
        <w:rPr>
          <w:rFonts w:ascii="Segoe UI" w:hAnsi="Segoe UI" w:cs="Segoe UI"/>
          <w:sz w:val="24"/>
          <w:szCs w:val="24"/>
        </w:rPr>
        <w:t>часто допускаемы</w:t>
      </w:r>
      <w:r w:rsidR="00302F3E">
        <w:rPr>
          <w:rFonts w:ascii="Segoe UI" w:hAnsi="Segoe UI" w:cs="Segoe UI"/>
          <w:sz w:val="24"/>
          <w:szCs w:val="24"/>
        </w:rPr>
        <w:t>е кадастровыми инженерами ошибки</w:t>
      </w:r>
      <w:r>
        <w:rPr>
          <w:rFonts w:ascii="Segoe UI" w:hAnsi="Segoe UI" w:cs="Segoe UI"/>
          <w:sz w:val="24"/>
          <w:szCs w:val="24"/>
        </w:rPr>
        <w:t xml:space="preserve"> при подготовке </w:t>
      </w:r>
      <w:r w:rsidR="00550DBE">
        <w:rPr>
          <w:rFonts w:ascii="Segoe UI" w:hAnsi="Segoe UI" w:cs="Segoe UI"/>
          <w:sz w:val="24"/>
          <w:szCs w:val="24"/>
        </w:rPr>
        <w:t xml:space="preserve">документов </w:t>
      </w:r>
      <w:r>
        <w:rPr>
          <w:rFonts w:ascii="Segoe UI" w:hAnsi="Segoe UI" w:cs="Segoe UI"/>
          <w:sz w:val="24"/>
          <w:szCs w:val="24"/>
        </w:rPr>
        <w:t>необходимых для государственного кадастрового учета.</w:t>
      </w:r>
    </w:p>
    <w:p w:rsidR="008E6E28" w:rsidRPr="0053757D" w:rsidRDefault="008E6E28" w:rsidP="00302F3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3757D">
        <w:rPr>
          <w:rFonts w:ascii="Segoe UI" w:hAnsi="Segoe UI" w:cs="Segoe UI"/>
          <w:sz w:val="24"/>
          <w:szCs w:val="24"/>
        </w:rPr>
        <w:t xml:space="preserve">Лекция состоится по адресу: </w:t>
      </w:r>
      <w:proofErr w:type="gramStart"/>
      <w:r w:rsidRPr="0053757D">
        <w:rPr>
          <w:rFonts w:ascii="Segoe UI" w:hAnsi="Segoe UI" w:cs="Segoe UI"/>
          <w:sz w:val="24"/>
          <w:szCs w:val="24"/>
        </w:rPr>
        <w:t>г</w:t>
      </w:r>
      <w:proofErr w:type="gramEnd"/>
      <w:r w:rsidRPr="0053757D">
        <w:rPr>
          <w:rFonts w:ascii="Segoe UI" w:hAnsi="Segoe UI" w:cs="Segoe UI"/>
          <w:sz w:val="24"/>
          <w:szCs w:val="24"/>
        </w:rPr>
        <w:t xml:space="preserve">. </w:t>
      </w:r>
      <w:r w:rsidR="005540A5">
        <w:rPr>
          <w:rFonts w:ascii="Segoe UI" w:hAnsi="Segoe UI" w:cs="Segoe UI"/>
          <w:sz w:val="24"/>
          <w:szCs w:val="24"/>
        </w:rPr>
        <w:t>Иркутс</w:t>
      </w:r>
      <w:r w:rsidRPr="0053757D">
        <w:rPr>
          <w:rFonts w:ascii="Segoe UI" w:hAnsi="Segoe UI" w:cs="Segoe UI"/>
          <w:sz w:val="24"/>
          <w:szCs w:val="24"/>
        </w:rPr>
        <w:t xml:space="preserve">к, </w:t>
      </w:r>
      <w:r w:rsidR="005540A5">
        <w:rPr>
          <w:rFonts w:ascii="Segoe UI" w:hAnsi="Segoe UI" w:cs="Segoe UI"/>
          <w:sz w:val="24"/>
          <w:szCs w:val="24"/>
        </w:rPr>
        <w:t xml:space="preserve">ул. Софьи Перовской, 30, </w:t>
      </w:r>
      <w:proofErr w:type="spellStart"/>
      <w:r w:rsidR="005540A5">
        <w:rPr>
          <w:rFonts w:ascii="Segoe UI" w:hAnsi="Segoe UI" w:cs="Segoe UI"/>
          <w:sz w:val="24"/>
          <w:szCs w:val="24"/>
        </w:rPr>
        <w:t>каб</w:t>
      </w:r>
      <w:proofErr w:type="spellEnd"/>
      <w:r w:rsidR="005540A5">
        <w:rPr>
          <w:rFonts w:ascii="Segoe UI" w:hAnsi="Segoe UI" w:cs="Segoe UI"/>
          <w:sz w:val="24"/>
          <w:szCs w:val="24"/>
        </w:rPr>
        <w:t>. 101 (актовый зал)</w:t>
      </w:r>
      <w:r w:rsidR="00D57E5C">
        <w:rPr>
          <w:rFonts w:ascii="Segoe UI" w:hAnsi="Segoe UI" w:cs="Segoe UI"/>
          <w:sz w:val="24"/>
          <w:szCs w:val="24"/>
        </w:rPr>
        <w:t>. Начало в 11 часов. Регистрация участников с 10.30 до 11.00.</w:t>
      </w:r>
    </w:p>
    <w:p w:rsidR="00302F3E" w:rsidRDefault="008E6E28" w:rsidP="00302F3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3757D">
        <w:rPr>
          <w:rFonts w:ascii="Segoe UI" w:hAnsi="Segoe UI" w:cs="Segoe UI"/>
          <w:sz w:val="24"/>
          <w:szCs w:val="24"/>
        </w:rPr>
        <w:t>Для того</w:t>
      </w:r>
      <w:proofErr w:type="gramStart"/>
      <w:r w:rsidRPr="0053757D">
        <w:rPr>
          <w:rFonts w:ascii="Segoe UI" w:hAnsi="Segoe UI" w:cs="Segoe UI"/>
          <w:sz w:val="24"/>
          <w:szCs w:val="24"/>
        </w:rPr>
        <w:t>,</w:t>
      </w:r>
      <w:proofErr w:type="gramEnd"/>
      <w:r w:rsidRPr="0053757D">
        <w:rPr>
          <w:rFonts w:ascii="Segoe UI" w:hAnsi="Segoe UI" w:cs="Segoe UI"/>
          <w:sz w:val="24"/>
          <w:szCs w:val="24"/>
        </w:rPr>
        <w:t xml:space="preserve"> чтобы принять участие в </w:t>
      </w:r>
      <w:r w:rsidR="0015223A">
        <w:rPr>
          <w:rFonts w:ascii="Segoe UI" w:hAnsi="Segoe UI" w:cs="Segoe UI"/>
          <w:sz w:val="24"/>
          <w:szCs w:val="24"/>
        </w:rPr>
        <w:t>лекции</w:t>
      </w:r>
      <w:r w:rsidRPr="0053757D">
        <w:rPr>
          <w:rFonts w:ascii="Segoe UI" w:hAnsi="Segoe UI" w:cs="Segoe UI"/>
          <w:sz w:val="24"/>
          <w:szCs w:val="24"/>
        </w:rPr>
        <w:t xml:space="preserve">, необходимо отправить заявку на адрес электронной почты: </w:t>
      </w:r>
      <w:hyperlink r:id="rId4" w:history="1">
        <w:r w:rsidR="00955A81" w:rsidRPr="005C6AC9">
          <w:rPr>
            <w:rStyle w:val="a3"/>
            <w:rFonts w:ascii="Segoe UI" w:hAnsi="Segoe UI" w:cs="Segoe UI"/>
            <w:sz w:val="24"/>
            <w:szCs w:val="24"/>
            <w:lang w:val="en-US"/>
          </w:rPr>
          <w:t>boltovskaya</w:t>
        </w:r>
        <w:r w:rsidR="00955A81" w:rsidRPr="005C6AC9">
          <w:rPr>
            <w:rStyle w:val="a3"/>
            <w:rFonts w:ascii="Segoe UI" w:hAnsi="Segoe UI" w:cs="Segoe UI"/>
            <w:sz w:val="24"/>
            <w:szCs w:val="24"/>
          </w:rPr>
          <w:t>_</w:t>
        </w:r>
        <w:r w:rsidR="00955A81" w:rsidRPr="005C6AC9">
          <w:rPr>
            <w:rStyle w:val="a3"/>
            <w:rFonts w:ascii="Segoe UI" w:hAnsi="Segoe UI" w:cs="Segoe UI"/>
            <w:sz w:val="24"/>
            <w:szCs w:val="24"/>
            <w:lang w:val="en-US"/>
          </w:rPr>
          <w:t>io</w:t>
        </w:r>
        <w:r w:rsidR="00955A81" w:rsidRPr="005C6AC9">
          <w:rPr>
            <w:rStyle w:val="a3"/>
            <w:rFonts w:ascii="Segoe UI" w:hAnsi="Segoe UI" w:cs="Segoe UI"/>
            <w:sz w:val="24"/>
            <w:szCs w:val="24"/>
          </w:rPr>
          <w:t>@38.</w:t>
        </w:r>
        <w:r w:rsidR="00955A81" w:rsidRPr="005C6AC9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r w:rsidR="00955A81" w:rsidRPr="005C6AC9">
          <w:rPr>
            <w:rStyle w:val="a3"/>
            <w:rFonts w:ascii="Segoe UI" w:hAnsi="Segoe UI" w:cs="Segoe UI"/>
            <w:sz w:val="24"/>
            <w:szCs w:val="24"/>
          </w:rPr>
          <w:t>.</w:t>
        </w:r>
        <w:r w:rsidR="00955A81" w:rsidRPr="005C6AC9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53757D">
        <w:rPr>
          <w:rFonts w:ascii="Segoe UI" w:hAnsi="Segoe UI" w:cs="Segoe UI"/>
          <w:sz w:val="24"/>
          <w:szCs w:val="24"/>
        </w:rPr>
        <w:t xml:space="preserve">,. </w:t>
      </w:r>
    </w:p>
    <w:p w:rsidR="00302F3E" w:rsidRDefault="008E6E28" w:rsidP="00302F3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3757D">
        <w:rPr>
          <w:rFonts w:ascii="Segoe UI" w:hAnsi="Segoe UI" w:cs="Segoe UI"/>
          <w:sz w:val="24"/>
          <w:szCs w:val="24"/>
        </w:rPr>
        <w:t xml:space="preserve">По </w:t>
      </w:r>
      <w:r>
        <w:rPr>
          <w:rFonts w:ascii="Segoe UI" w:hAnsi="Segoe UI" w:cs="Segoe UI"/>
          <w:sz w:val="24"/>
          <w:szCs w:val="24"/>
        </w:rPr>
        <w:t xml:space="preserve">всем организационным </w:t>
      </w:r>
      <w:r w:rsidRPr="0053757D">
        <w:rPr>
          <w:rFonts w:ascii="Segoe UI" w:hAnsi="Segoe UI" w:cs="Segoe UI"/>
          <w:sz w:val="24"/>
          <w:szCs w:val="24"/>
        </w:rPr>
        <w:t>вопросам можно обращаться по телефону: 8(3952) 289-752.</w:t>
      </w:r>
    </w:p>
    <w:p w:rsidR="008E6E28" w:rsidRPr="0053757D" w:rsidRDefault="00B4518A" w:rsidP="00302F3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Мы будем рады видеть Вас на нашей лекции!</w:t>
      </w:r>
    </w:p>
    <w:p w:rsidR="009B0776" w:rsidRDefault="009B0776"/>
    <w:sectPr w:rsidR="009B0776" w:rsidSect="0016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E28"/>
    <w:rsid w:val="0015223A"/>
    <w:rsid w:val="00302F3E"/>
    <w:rsid w:val="00550DBE"/>
    <w:rsid w:val="005540A5"/>
    <w:rsid w:val="008E6E28"/>
    <w:rsid w:val="00937512"/>
    <w:rsid w:val="00955A81"/>
    <w:rsid w:val="009A1A2B"/>
    <w:rsid w:val="009B0776"/>
    <w:rsid w:val="00AD6D49"/>
    <w:rsid w:val="00B30F70"/>
    <w:rsid w:val="00B4518A"/>
    <w:rsid w:val="00BE3AF5"/>
    <w:rsid w:val="00D57E5C"/>
    <w:rsid w:val="00DB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tovskaya_io@3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4</cp:revision>
  <cp:lastPrinted>2017-12-08T06:16:00Z</cp:lastPrinted>
  <dcterms:created xsi:type="dcterms:W3CDTF">2017-12-07T07:44:00Z</dcterms:created>
  <dcterms:modified xsi:type="dcterms:W3CDTF">2017-12-08T06:18:00Z</dcterms:modified>
</cp:coreProperties>
</file>