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85" w:rsidRPr="0087373C" w:rsidRDefault="00450AD4" w:rsidP="00450AD4">
      <w:pPr>
        <w:spacing w:after="0" w:line="240" w:lineRule="auto"/>
        <w:ind w:firstLine="709"/>
        <w:jc w:val="center"/>
        <w:rPr>
          <w:rFonts w:ascii="Segoe UI" w:eastAsia="Times New Roman" w:hAnsi="Segoe UI" w:cs="Segoe UI"/>
          <w:sz w:val="32"/>
          <w:szCs w:val="32"/>
          <w:lang w:eastAsia="ru-RU"/>
        </w:rPr>
      </w:pPr>
      <w:r w:rsidRPr="0087373C">
        <w:rPr>
          <w:rFonts w:ascii="Segoe UI" w:eastAsia="Times New Roman" w:hAnsi="Segoe UI" w:cs="Segoe UI"/>
          <w:sz w:val="32"/>
          <w:szCs w:val="32"/>
          <w:lang w:eastAsia="ru-RU"/>
        </w:rPr>
        <w:t>В Иркутской области внесены сведения о 451 границе населенных пунктов</w:t>
      </w:r>
    </w:p>
    <w:p w:rsidR="00967485" w:rsidRPr="0087373C" w:rsidRDefault="00967485" w:rsidP="009C0993">
      <w:pPr>
        <w:spacing w:after="0" w:line="240" w:lineRule="auto"/>
        <w:ind w:firstLine="709"/>
        <w:jc w:val="both"/>
        <w:rPr>
          <w:rFonts w:ascii="Segoe UI" w:eastAsia="Times New Roman" w:hAnsi="Segoe UI" w:cs="Segoe UI"/>
          <w:sz w:val="32"/>
          <w:szCs w:val="32"/>
          <w:lang w:eastAsia="ru-RU"/>
        </w:rPr>
      </w:pPr>
    </w:p>
    <w:p w:rsidR="00E074DC" w:rsidRPr="0087373C" w:rsidRDefault="009070C9" w:rsidP="00E074DC">
      <w:pPr>
        <w:autoSpaceDE w:val="0"/>
        <w:autoSpaceDN w:val="0"/>
        <w:adjustRightInd w:val="0"/>
        <w:spacing w:after="0" w:line="240" w:lineRule="auto"/>
        <w:ind w:firstLine="540"/>
        <w:jc w:val="both"/>
        <w:rPr>
          <w:rFonts w:ascii="Segoe UI" w:hAnsi="Segoe UI" w:cs="Segoe UI"/>
          <w:color w:val="000000" w:themeColor="text1"/>
          <w:sz w:val="24"/>
          <w:szCs w:val="24"/>
        </w:rPr>
      </w:pPr>
      <w:r w:rsidRPr="0087373C">
        <w:rPr>
          <w:rFonts w:ascii="Segoe UI" w:eastAsia="Times New Roman" w:hAnsi="Segoe UI" w:cs="Segoe UI"/>
          <w:sz w:val="24"/>
          <w:szCs w:val="24"/>
          <w:lang w:eastAsia="ru-RU"/>
        </w:rPr>
        <w:t xml:space="preserve">Наличие актуальных сведений о границах </w:t>
      </w:r>
      <w:r w:rsidR="00450AD4" w:rsidRPr="0087373C">
        <w:rPr>
          <w:rFonts w:ascii="Segoe UI" w:eastAsia="Times New Roman" w:hAnsi="Segoe UI" w:cs="Segoe UI"/>
          <w:sz w:val="24"/>
          <w:szCs w:val="24"/>
          <w:lang w:eastAsia="ru-RU"/>
        </w:rPr>
        <w:t xml:space="preserve">населенных пунктов </w:t>
      </w:r>
      <w:r w:rsidRPr="0087373C">
        <w:rPr>
          <w:rFonts w:ascii="Segoe UI" w:eastAsia="Times New Roman" w:hAnsi="Segoe UI" w:cs="Segoe UI"/>
          <w:sz w:val="24"/>
          <w:szCs w:val="24"/>
          <w:lang w:eastAsia="ru-RU"/>
        </w:rPr>
        <w:t>в реестре недвижимости способствует эффективному развитию территорий, рациональному использованию земельных ресурсов,  а также повышает защищенность имущественных прав собственников недвижимости.</w:t>
      </w:r>
      <w:r w:rsidR="00B65DFF" w:rsidRPr="0087373C">
        <w:rPr>
          <w:rFonts w:ascii="Segoe UI" w:eastAsia="Times New Roman" w:hAnsi="Segoe UI" w:cs="Segoe UI"/>
          <w:sz w:val="24"/>
          <w:szCs w:val="24"/>
          <w:lang w:eastAsia="ru-RU"/>
        </w:rPr>
        <w:t xml:space="preserve"> Отсутствие административных границ делает  невозможным определение территориальной принадлежности земель и объектов недвижимости</w:t>
      </w:r>
      <w:r w:rsidR="00E074DC" w:rsidRPr="0087373C">
        <w:rPr>
          <w:rFonts w:ascii="Segoe UI" w:eastAsia="Times New Roman" w:hAnsi="Segoe UI" w:cs="Segoe UI"/>
          <w:sz w:val="24"/>
          <w:szCs w:val="24"/>
          <w:lang w:eastAsia="ru-RU"/>
        </w:rPr>
        <w:t>, что влияет на качество определения кадастровой стоимости, применяемой для расчета налогообложения, арендной платы, выкупной цены объектов недвижимого имущества. Кроме того затягивает процедуры получения разрешения на строительство и, как следствие, снижает инвестиционную привлекательность региона.</w:t>
      </w:r>
    </w:p>
    <w:p w:rsidR="00FD75F9" w:rsidRPr="0087373C" w:rsidRDefault="00B65DFF" w:rsidP="007257DE">
      <w:pPr>
        <w:spacing w:after="0" w:line="240" w:lineRule="auto"/>
        <w:ind w:firstLine="540"/>
        <w:jc w:val="both"/>
        <w:rPr>
          <w:rFonts w:ascii="Segoe UI" w:eastAsia="Times New Roman" w:hAnsi="Segoe UI" w:cs="Segoe UI"/>
          <w:sz w:val="24"/>
          <w:szCs w:val="24"/>
          <w:lang w:eastAsia="ru-RU"/>
        </w:rPr>
      </w:pPr>
      <w:proofErr w:type="gramStart"/>
      <w:r w:rsidRPr="0087373C">
        <w:rPr>
          <w:rFonts w:ascii="Segoe UI" w:eastAsia="Times New Roman" w:hAnsi="Segoe UI" w:cs="Segoe UI"/>
          <w:sz w:val="24"/>
          <w:szCs w:val="24"/>
          <w:lang w:eastAsia="ru-RU"/>
        </w:rPr>
        <w:t>Как сообщил  заместитель</w:t>
      </w:r>
      <w:r w:rsidR="00066DD1" w:rsidRPr="0087373C">
        <w:rPr>
          <w:rFonts w:ascii="Segoe UI" w:eastAsia="Times New Roman" w:hAnsi="Segoe UI" w:cs="Segoe UI"/>
          <w:sz w:val="24"/>
          <w:szCs w:val="24"/>
          <w:lang w:eastAsia="ru-RU"/>
        </w:rPr>
        <w:t xml:space="preserve"> руководителя </w:t>
      </w:r>
      <w:proofErr w:type="spellStart"/>
      <w:r w:rsidR="00066DD1" w:rsidRPr="0087373C">
        <w:rPr>
          <w:rFonts w:ascii="Segoe UI" w:eastAsia="Times New Roman" w:hAnsi="Segoe UI" w:cs="Segoe UI"/>
          <w:sz w:val="24"/>
          <w:szCs w:val="24"/>
          <w:lang w:eastAsia="ru-RU"/>
        </w:rPr>
        <w:t>Росреестра</w:t>
      </w:r>
      <w:proofErr w:type="spellEnd"/>
      <w:r w:rsidR="00066DD1" w:rsidRPr="0087373C">
        <w:rPr>
          <w:rFonts w:ascii="Segoe UI" w:eastAsia="Times New Roman" w:hAnsi="Segoe UI" w:cs="Segoe UI"/>
          <w:sz w:val="24"/>
          <w:szCs w:val="24"/>
          <w:lang w:eastAsia="ru-RU"/>
        </w:rPr>
        <w:t xml:space="preserve"> К</w:t>
      </w:r>
      <w:r w:rsidRPr="0087373C">
        <w:rPr>
          <w:rFonts w:ascii="Segoe UI" w:eastAsia="Times New Roman" w:hAnsi="Segoe UI" w:cs="Segoe UI"/>
          <w:sz w:val="24"/>
          <w:szCs w:val="24"/>
          <w:lang w:eastAsia="ru-RU"/>
        </w:rPr>
        <w:t>онстантин</w:t>
      </w:r>
      <w:r w:rsidR="00066DD1" w:rsidRPr="0087373C">
        <w:rPr>
          <w:rFonts w:ascii="Segoe UI" w:eastAsia="Times New Roman" w:hAnsi="Segoe UI" w:cs="Segoe UI"/>
          <w:sz w:val="24"/>
          <w:szCs w:val="24"/>
          <w:lang w:eastAsia="ru-RU"/>
        </w:rPr>
        <w:t xml:space="preserve"> </w:t>
      </w:r>
      <w:proofErr w:type="spellStart"/>
      <w:r w:rsidR="00066DD1" w:rsidRPr="0087373C">
        <w:rPr>
          <w:rFonts w:ascii="Segoe UI" w:eastAsia="Times New Roman" w:hAnsi="Segoe UI" w:cs="Segoe UI"/>
          <w:sz w:val="24"/>
          <w:szCs w:val="24"/>
          <w:lang w:eastAsia="ru-RU"/>
        </w:rPr>
        <w:t>Колтонюк</w:t>
      </w:r>
      <w:proofErr w:type="spellEnd"/>
      <w:r w:rsidR="00066DD1" w:rsidRPr="0087373C">
        <w:rPr>
          <w:rFonts w:ascii="Segoe UI" w:eastAsia="Times New Roman" w:hAnsi="Segoe UI" w:cs="Segoe UI"/>
          <w:sz w:val="24"/>
          <w:szCs w:val="24"/>
          <w:lang w:eastAsia="ru-RU"/>
        </w:rPr>
        <w:t xml:space="preserve"> на  заседании коллегии </w:t>
      </w:r>
      <w:proofErr w:type="spellStart"/>
      <w:r w:rsidR="00066DD1" w:rsidRPr="0087373C">
        <w:rPr>
          <w:rFonts w:ascii="Segoe UI" w:eastAsia="Times New Roman" w:hAnsi="Segoe UI" w:cs="Segoe UI"/>
          <w:sz w:val="24"/>
          <w:szCs w:val="24"/>
          <w:lang w:eastAsia="ru-RU"/>
        </w:rPr>
        <w:t>Росреестра</w:t>
      </w:r>
      <w:proofErr w:type="spellEnd"/>
      <w:r w:rsidR="00066DD1" w:rsidRPr="0087373C">
        <w:rPr>
          <w:rFonts w:ascii="Segoe UI" w:eastAsia="Times New Roman" w:hAnsi="Segoe UI" w:cs="Segoe UI"/>
          <w:sz w:val="24"/>
          <w:szCs w:val="24"/>
          <w:lang w:eastAsia="ru-RU"/>
        </w:rPr>
        <w:t xml:space="preserve"> о результатах внедрения целевых моделей «Регистрация права собственности» и «Постановка на кадастровый учет объектов недвижимости»</w:t>
      </w:r>
      <w:r w:rsidR="00961904" w:rsidRPr="0087373C">
        <w:rPr>
          <w:rFonts w:ascii="Segoe UI" w:eastAsia="Times New Roman" w:hAnsi="Segoe UI" w:cs="Segoe UI"/>
          <w:sz w:val="24"/>
          <w:szCs w:val="24"/>
          <w:lang w:eastAsia="ru-RU"/>
        </w:rPr>
        <w:t xml:space="preserve"> в 2017 году </w:t>
      </w:r>
      <w:r w:rsidR="00066DD1" w:rsidRPr="0087373C">
        <w:rPr>
          <w:rFonts w:ascii="Segoe UI" w:eastAsia="Times New Roman" w:hAnsi="Segoe UI" w:cs="Segoe UI"/>
          <w:sz w:val="24"/>
          <w:szCs w:val="24"/>
          <w:lang w:eastAsia="ru-RU"/>
        </w:rPr>
        <w:t xml:space="preserve"> </w:t>
      </w:r>
      <w:r w:rsidRPr="0087373C">
        <w:rPr>
          <w:rFonts w:ascii="Segoe UI" w:eastAsia="Times New Roman" w:hAnsi="Segoe UI" w:cs="Segoe UI"/>
          <w:sz w:val="24"/>
          <w:szCs w:val="24"/>
          <w:lang w:eastAsia="ru-RU"/>
        </w:rPr>
        <w:t>о</w:t>
      </w:r>
      <w:r w:rsidR="00961904" w:rsidRPr="0087373C">
        <w:rPr>
          <w:rFonts w:ascii="Segoe UI" w:eastAsia="Times New Roman" w:hAnsi="Segoe UI" w:cs="Segoe UI"/>
          <w:sz w:val="24"/>
          <w:szCs w:val="24"/>
          <w:lang w:eastAsia="ru-RU"/>
        </w:rPr>
        <w:t>бщее количество границ населенных пунктов</w:t>
      </w:r>
      <w:r w:rsidR="00C57DF8" w:rsidRPr="0087373C">
        <w:rPr>
          <w:rFonts w:ascii="Segoe UI" w:eastAsia="Times New Roman" w:hAnsi="Segoe UI" w:cs="Segoe UI"/>
          <w:sz w:val="24"/>
          <w:szCs w:val="24"/>
          <w:lang w:eastAsia="ru-RU"/>
        </w:rPr>
        <w:t xml:space="preserve"> </w:t>
      </w:r>
      <w:r w:rsidR="00066DD1" w:rsidRPr="0087373C">
        <w:rPr>
          <w:rFonts w:ascii="Segoe UI" w:eastAsia="Times New Roman" w:hAnsi="Segoe UI" w:cs="Segoe UI"/>
          <w:sz w:val="24"/>
          <w:szCs w:val="24"/>
          <w:lang w:eastAsia="ru-RU"/>
        </w:rPr>
        <w:t xml:space="preserve">в Российской Федерации </w:t>
      </w:r>
      <w:r w:rsidR="00D55F64" w:rsidRPr="0087373C">
        <w:rPr>
          <w:rFonts w:ascii="Segoe UI" w:eastAsia="Times New Roman" w:hAnsi="Segoe UI" w:cs="Segoe UI"/>
          <w:sz w:val="24"/>
          <w:szCs w:val="24"/>
          <w:lang w:eastAsia="ru-RU"/>
        </w:rPr>
        <w:t>-</w:t>
      </w:r>
      <w:r w:rsidR="00961904" w:rsidRPr="0087373C">
        <w:rPr>
          <w:rFonts w:ascii="Segoe UI" w:eastAsia="Times New Roman" w:hAnsi="Segoe UI" w:cs="Segoe UI"/>
          <w:sz w:val="24"/>
          <w:szCs w:val="24"/>
          <w:lang w:eastAsia="ru-RU"/>
        </w:rPr>
        <w:t xml:space="preserve"> </w:t>
      </w:r>
      <w:r w:rsidRPr="0087373C">
        <w:rPr>
          <w:rFonts w:ascii="Segoe UI" w:eastAsia="Times New Roman" w:hAnsi="Segoe UI" w:cs="Segoe UI"/>
          <w:sz w:val="24"/>
          <w:szCs w:val="24"/>
          <w:lang w:eastAsia="ru-RU"/>
        </w:rPr>
        <w:t>155875</w:t>
      </w:r>
      <w:r w:rsidR="00C57DF8" w:rsidRPr="0087373C">
        <w:rPr>
          <w:rFonts w:ascii="Segoe UI" w:eastAsia="Times New Roman" w:hAnsi="Segoe UI" w:cs="Segoe UI"/>
          <w:sz w:val="24"/>
          <w:szCs w:val="24"/>
          <w:lang w:eastAsia="ru-RU"/>
        </w:rPr>
        <w:t xml:space="preserve">, </w:t>
      </w:r>
      <w:r w:rsidRPr="0087373C">
        <w:rPr>
          <w:rFonts w:ascii="Segoe UI" w:eastAsia="Times New Roman" w:hAnsi="Segoe UI" w:cs="Segoe UI"/>
          <w:sz w:val="24"/>
          <w:szCs w:val="24"/>
          <w:lang w:eastAsia="ru-RU"/>
        </w:rPr>
        <w:t xml:space="preserve">из них </w:t>
      </w:r>
      <w:r w:rsidR="00D55F64" w:rsidRPr="0087373C">
        <w:rPr>
          <w:rFonts w:ascii="Segoe UI" w:eastAsia="Times New Roman" w:hAnsi="Segoe UI" w:cs="Segoe UI"/>
          <w:sz w:val="24"/>
          <w:szCs w:val="24"/>
          <w:lang w:eastAsia="ru-RU"/>
        </w:rPr>
        <w:t xml:space="preserve">к концу </w:t>
      </w:r>
      <w:r w:rsidRPr="0087373C">
        <w:rPr>
          <w:rFonts w:ascii="Segoe UI" w:eastAsia="Times New Roman" w:hAnsi="Segoe UI" w:cs="Segoe UI"/>
          <w:sz w:val="24"/>
          <w:szCs w:val="24"/>
          <w:lang w:eastAsia="ru-RU"/>
        </w:rPr>
        <w:t xml:space="preserve"> 2017 года </w:t>
      </w:r>
      <w:r w:rsidR="00C57DF8" w:rsidRPr="0087373C">
        <w:rPr>
          <w:rFonts w:ascii="Segoe UI" w:eastAsia="Times New Roman" w:hAnsi="Segoe UI" w:cs="Segoe UI"/>
          <w:sz w:val="24"/>
          <w:szCs w:val="24"/>
          <w:lang w:eastAsia="ru-RU"/>
        </w:rPr>
        <w:t xml:space="preserve"> в реестр </w:t>
      </w:r>
      <w:r w:rsidR="00066DD1" w:rsidRPr="0087373C">
        <w:rPr>
          <w:rFonts w:ascii="Segoe UI" w:eastAsia="Times New Roman" w:hAnsi="Segoe UI" w:cs="Segoe UI"/>
          <w:sz w:val="24"/>
          <w:szCs w:val="24"/>
          <w:lang w:eastAsia="ru-RU"/>
        </w:rPr>
        <w:t xml:space="preserve">недвижимости </w:t>
      </w:r>
      <w:r w:rsidR="00AD5444" w:rsidRPr="0087373C">
        <w:rPr>
          <w:rFonts w:ascii="Segoe UI" w:eastAsia="Times New Roman" w:hAnsi="Segoe UI" w:cs="Segoe UI"/>
          <w:sz w:val="24"/>
          <w:szCs w:val="24"/>
          <w:lang w:eastAsia="ru-RU"/>
        </w:rPr>
        <w:t xml:space="preserve"> </w:t>
      </w:r>
      <w:r w:rsidR="00D55F64" w:rsidRPr="0087373C">
        <w:rPr>
          <w:rFonts w:ascii="Segoe UI" w:eastAsia="Times New Roman" w:hAnsi="Segoe UI" w:cs="Segoe UI"/>
          <w:sz w:val="24"/>
          <w:szCs w:val="24"/>
          <w:lang w:eastAsia="ru-RU"/>
        </w:rPr>
        <w:t>внесено</w:t>
      </w:r>
      <w:r w:rsidR="00961904" w:rsidRPr="0087373C">
        <w:rPr>
          <w:rFonts w:ascii="Segoe UI" w:eastAsia="Times New Roman" w:hAnsi="Segoe UI" w:cs="Segoe UI"/>
          <w:sz w:val="24"/>
          <w:szCs w:val="24"/>
          <w:lang w:eastAsia="ru-RU"/>
        </w:rPr>
        <w:t xml:space="preserve"> более 28 тыс.</w:t>
      </w:r>
      <w:r w:rsidR="007257DE" w:rsidRPr="0087373C">
        <w:rPr>
          <w:rFonts w:ascii="Segoe UI" w:eastAsia="Times New Roman" w:hAnsi="Segoe UI" w:cs="Segoe UI"/>
          <w:sz w:val="24"/>
          <w:szCs w:val="24"/>
          <w:lang w:eastAsia="ru-RU"/>
        </w:rPr>
        <w:t>(18%).</w:t>
      </w:r>
      <w:proofErr w:type="gramEnd"/>
      <w:r w:rsidR="00961904" w:rsidRPr="0087373C">
        <w:rPr>
          <w:rFonts w:ascii="Segoe UI" w:eastAsia="Times New Roman" w:hAnsi="Segoe UI" w:cs="Segoe UI"/>
          <w:sz w:val="24"/>
          <w:szCs w:val="24"/>
          <w:lang w:eastAsia="ru-RU"/>
        </w:rPr>
        <w:t xml:space="preserve"> В 2015 году</w:t>
      </w:r>
      <w:r w:rsidR="00AD5444" w:rsidRPr="0087373C">
        <w:rPr>
          <w:rFonts w:ascii="Segoe UI" w:eastAsia="Times New Roman" w:hAnsi="Segoe UI" w:cs="Segoe UI"/>
          <w:sz w:val="24"/>
          <w:szCs w:val="24"/>
          <w:lang w:eastAsia="ru-RU"/>
        </w:rPr>
        <w:t xml:space="preserve"> было внесено</w:t>
      </w:r>
      <w:r w:rsidRPr="0087373C">
        <w:rPr>
          <w:rFonts w:ascii="Segoe UI" w:eastAsia="Times New Roman" w:hAnsi="Segoe UI" w:cs="Segoe UI"/>
          <w:sz w:val="24"/>
          <w:szCs w:val="24"/>
          <w:lang w:eastAsia="ru-RU"/>
        </w:rPr>
        <w:t xml:space="preserve"> -</w:t>
      </w:r>
      <w:r w:rsidR="00AD5444" w:rsidRPr="0087373C">
        <w:rPr>
          <w:rFonts w:ascii="Segoe UI" w:eastAsia="Times New Roman" w:hAnsi="Segoe UI" w:cs="Segoe UI"/>
          <w:sz w:val="24"/>
          <w:szCs w:val="24"/>
          <w:lang w:eastAsia="ru-RU"/>
        </w:rPr>
        <w:t xml:space="preserve"> 2,5 тыс.</w:t>
      </w:r>
      <w:r w:rsidRPr="0087373C">
        <w:rPr>
          <w:rFonts w:ascii="Segoe UI" w:eastAsia="Times New Roman" w:hAnsi="Segoe UI" w:cs="Segoe UI"/>
          <w:sz w:val="24"/>
          <w:szCs w:val="24"/>
          <w:lang w:eastAsia="ru-RU"/>
        </w:rPr>
        <w:t>,</w:t>
      </w:r>
      <w:r w:rsidR="00AD5444" w:rsidRPr="0087373C">
        <w:rPr>
          <w:rFonts w:ascii="Segoe UI" w:eastAsia="Times New Roman" w:hAnsi="Segoe UI" w:cs="Segoe UI"/>
          <w:sz w:val="24"/>
          <w:szCs w:val="24"/>
          <w:lang w:eastAsia="ru-RU"/>
        </w:rPr>
        <w:t xml:space="preserve"> </w:t>
      </w:r>
      <w:r w:rsidRPr="0087373C">
        <w:rPr>
          <w:rFonts w:ascii="Segoe UI" w:eastAsia="Times New Roman" w:hAnsi="Segoe UI" w:cs="Segoe UI"/>
          <w:sz w:val="24"/>
          <w:szCs w:val="24"/>
          <w:lang w:eastAsia="ru-RU"/>
        </w:rPr>
        <w:t>в</w:t>
      </w:r>
      <w:r w:rsidR="00AD5444" w:rsidRPr="0087373C">
        <w:rPr>
          <w:rFonts w:ascii="Segoe UI" w:eastAsia="Times New Roman" w:hAnsi="Segoe UI" w:cs="Segoe UI"/>
          <w:sz w:val="24"/>
          <w:szCs w:val="24"/>
          <w:lang w:eastAsia="ru-RU"/>
        </w:rPr>
        <w:t xml:space="preserve"> 2016 год</w:t>
      </w:r>
      <w:r w:rsidRPr="0087373C">
        <w:rPr>
          <w:rFonts w:ascii="Segoe UI" w:eastAsia="Times New Roman" w:hAnsi="Segoe UI" w:cs="Segoe UI"/>
          <w:sz w:val="24"/>
          <w:szCs w:val="24"/>
          <w:lang w:eastAsia="ru-RU"/>
        </w:rPr>
        <w:t>у</w:t>
      </w:r>
      <w:r w:rsidR="00AD5444" w:rsidRPr="0087373C">
        <w:rPr>
          <w:rFonts w:ascii="Segoe UI" w:eastAsia="Times New Roman" w:hAnsi="Segoe UI" w:cs="Segoe UI"/>
          <w:sz w:val="24"/>
          <w:szCs w:val="24"/>
          <w:lang w:eastAsia="ru-RU"/>
        </w:rPr>
        <w:t xml:space="preserve"> – более 3 тыс.</w:t>
      </w:r>
      <w:r w:rsidR="00D55F64" w:rsidRPr="0087373C">
        <w:rPr>
          <w:rFonts w:ascii="Segoe UI" w:eastAsia="Times New Roman" w:hAnsi="Segoe UI" w:cs="Segoe UI"/>
          <w:sz w:val="24"/>
          <w:szCs w:val="24"/>
          <w:lang w:eastAsia="ru-RU"/>
        </w:rPr>
        <w:t>,</w:t>
      </w:r>
      <w:r w:rsidR="00AD5444" w:rsidRPr="0087373C">
        <w:rPr>
          <w:rFonts w:ascii="Segoe UI" w:eastAsia="Times New Roman" w:hAnsi="Segoe UI" w:cs="Segoe UI"/>
          <w:sz w:val="24"/>
          <w:szCs w:val="24"/>
          <w:lang w:eastAsia="ru-RU"/>
        </w:rPr>
        <w:t xml:space="preserve"> в 2017 году </w:t>
      </w:r>
      <w:r w:rsidRPr="0087373C">
        <w:rPr>
          <w:rFonts w:ascii="Segoe UI" w:eastAsia="Times New Roman" w:hAnsi="Segoe UI" w:cs="Segoe UI"/>
          <w:sz w:val="24"/>
          <w:szCs w:val="24"/>
          <w:lang w:eastAsia="ru-RU"/>
        </w:rPr>
        <w:t>-</w:t>
      </w:r>
      <w:r w:rsidR="00AD5444" w:rsidRPr="0087373C">
        <w:rPr>
          <w:rFonts w:ascii="Segoe UI" w:eastAsia="Times New Roman" w:hAnsi="Segoe UI" w:cs="Segoe UI"/>
          <w:sz w:val="24"/>
          <w:szCs w:val="24"/>
          <w:lang w:eastAsia="ru-RU"/>
        </w:rPr>
        <w:t xml:space="preserve"> 5,8</w:t>
      </w:r>
      <w:r w:rsidR="00CD6194" w:rsidRPr="0087373C">
        <w:rPr>
          <w:rFonts w:ascii="Segoe UI" w:eastAsia="Times New Roman" w:hAnsi="Segoe UI" w:cs="Segoe UI"/>
          <w:sz w:val="24"/>
          <w:szCs w:val="24"/>
          <w:lang w:eastAsia="ru-RU"/>
        </w:rPr>
        <w:t xml:space="preserve"> тыс</w:t>
      </w:r>
      <w:r w:rsidR="00FD75F9" w:rsidRPr="0087373C">
        <w:rPr>
          <w:rFonts w:ascii="Segoe UI" w:eastAsia="Times New Roman" w:hAnsi="Segoe UI" w:cs="Segoe UI"/>
          <w:sz w:val="24"/>
          <w:szCs w:val="24"/>
          <w:lang w:eastAsia="ru-RU"/>
        </w:rPr>
        <w:t xml:space="preserve">. </w:t>
      </w:r>
    </w:p>
    <w:p w:rsidR="005D1801" w:rsidRPr="0087373C" w:rsidRDefault="00D55F64" w:rsidP="009C0993">
      <w:pPr>
        <w:spacing w:after="0" w:line="240" w:lineRule="auto"/>
        <w:ind w:firstLine="709"/>
        <w:jc w:val="both"/>
        <w:rPr>
          <w:rFonts w:ascii="Segoe UI" w:eastAsia="Times New Roman" w:hAnsi="Segoe UI" w:cs="Segoe UI"/>
          <w:sz w:val="24"/>
          <w:szCs w:val="24"/>
          <w:lang w:eastAsia="ru-RU"/>
        </w:rPr>
      </w:pPr>
      <w:proofErr w:type="gramStart"/>
      <w:r w:rsidRPr="0087373C">
        <w:rPr>
          <w:rFonts w:ascii="Segoe UI" w:eastAsia="Times New Roman" w:hAnsi="Segoe UI" w:cs="Segoe UI"/>
          <w:sz w:val="24"/>
          <w:szCs w:val="24"/>
          <w:lang w:eastAsia="ru-RU"/>
        </w:rPr>
        <w:t xml:space="preserve">Директор Иркутского филиала Кадастровой палаты  Татьяна Токарева сообщила, что </w:t>
      </w:r>
      <w:r w:rsidR="00CD6194" w:rsidRPr="0087373C">
        <w:rPr>
          <w:rFonts w:ascii="Segoe UI" w:eastAsia="Times New Roman" w:hAnsi="Segoe UI" w:cs="Segoe UI"/>
          <w:sz w:val="24"/>
          <w:szCs w:val="24"/>
          <w:lang w:eastAsia="ru-RU"/>
        </w:rPr>
        <w:t>к началу</w:t>
      </w:r>
      <w:r w:rsidR="00AB5656" w:rsidRPr="0087373C">
        <w:rPr>
          <w:rFonts w:ascii="Segoe UI" w:eastAsia="Times New Roman" w:hAnsi="Segoe UI" w:cs="Segoe UI"/>
          <w:sz w:val="24"/>
          <w:szCs w:val="24"/>
          <w:lang w:eastAsia="ru-RU"/>
        </w:rPr>
        <w:t xml:space="preserve"> апреля 2018 года</w:t>
      </w:r>
      <w:r w:rsidRPr="0087373C">
        <w:rPr>
          <w:rFonts w:ascii="Segoe UI" w:eastAsia="Times New Roman" w:hAnsi="Segoe UI" w:cs="Segoe UI"/>
          <w:sz w:val="24"/>
          <w:szCs w:val="24"/>
          <w:lang w:eastAsia="ru-RU"/>
        </w:rPr>
        <w:t xml:space="preserve"> в Иркутской области</w:t>
      </w:r>
      <w:r w:rsidR="00AB5656" w:rsidRPr="0087373C">
        <w:rPr>
          <w:rFonts w:ascii="Segoe UI" w:eastAsia="Times New Roman" w:hAnsi="Segoe UI" w:cs="Segoe UI"/>
          <w:sz w:val="24"/>
          <w:szCs w:val="24"/>
          <w:lang w:eastAsia="ru-RU"/>
        </w:rPr>
        <w:t xml:space="preserve"> в единый реестр недвижимости внесены сведения о  451 границе населенных пунктов из  1542</w:t>
      </w:r>
      <w:r w:rsidR="00CD6194" w:rsidRPr="0087373C">
        <w:rPr>
          <w:rFonts w:ascii="Segoe UI" w:eastAsia="Times New Roman" w:hAnsi="Segoe UI" w:cs="Segoe UI"/>
          <w:sz w:val="24"/>
          <w:szCs w:val="24"/>
          <w:lang w:eastAsia="ru-RU"/>
        </w:rPr>
        <w:t xml:space="preserve">, что составило </w:t>
      </w:r>
      <w:r w:rsidR="00AB5656" w:rsidRPr="0087373C">
        <w:rPr>
          <w:rFonts w:ascii="Segoe UI" w:eastAsia="Times New Roman" w:hAnsi="Segoe UI" w:cs="Segoe UI"/>
          <w:sz w:val="24"/>
          <w:szCs w:val="24"/>
          <w:lang w:eastAsia="ru-RU"/>
        </w:rPr>
        <w:t xml:space="preserve"> 29%</w:t>
      </w:r>
      <w:r w:rsidR="00CD6194" w:rsidRPr="0087373C">
        <w:rPr>
          <w:rFonts w:ascii="Segoe UI" w:eastAsia="Times New Roman" w:hAnsi="Segoe UI" w:cs="Segoe UI"/>
          <w:sz w:val="24"/>
          <w:szCs w:val="24"/>
          <w:lang w:eastAsia="ru-RU"/>
        </w:rPr>
        <w:t xml:space="preserve">. </w:t>
      </w:r>
      <w:r w:rsidR="005D1801" w:rsidRPr="0087373C">
        <w:rPr>
          <w:rFonts w:ascii="Segoe UI" w:eastAsia="Times New Roman" w:hAnsi="Segoe UI" w:cs="Segoe UI"/>
          <w:sz w:val="24"/>
          <w:szCs w:val="24"/>
          <w:lang w:eastAsia="ru-RU"/>
        </w:rPr>
        <w:t xml:space="preserve">В частности </w:t>
      </w:r>
      <w:r w:rsidR="007257DE" w:rsidRPr="0087373C">
        <w:rPr>
          <w:rFonts w:ascii="Segoe UI" w:eastAsia="Times New Roman" w:hAnsi="Segoe UI" w:cs="Segoe UI"/>
          <w:sz w:val="24"/>
          <w:szCs w:val="24"/>
          <w:lang w:eastAsia="ru-RU"/>
        </w:rPr>
        <w:t>в 2018 году</w:t>
      </w:r>
      <w:r w:rsidR="00407511" w:rsidRPr="0087373C">
        <w:rPr>
          <w:rFonts w:ascii="Segoe UI" w:eastAsia="Times New Roman" w:hAnsi="Segoe UI" w:cs="Segoe UI"/>
          <w:sz w:val="24"/>
          <w:szCs w:val="24"/>
          <w:lang w:eastAsia="ru-RU"/>
        </w:rPr>
        <w:t xml:space="preserve"> </w:t>
      </w:r>
      <w:r w:rsidR="00E9261C" w:rsidRPr="0087373C">
        <w:rPr>
          <w:rFonts w:ascii="Segoe UI" w:eastAsia="Times New Roman" w:hAnsi="Segoe UI" w:cs="Segoe UI"/>
          <w:sz w:val="24"/>
          <w:szCs w:val="24"/>
          <w:lang w:eastAsia="ru-RU"/>
        </w:rPr>
        <w:t>были внесены границ</w:t>
      </w:r>
      <w:r w:rsidR="00FE0354" w:rsidRPr="0087373C">
        <w:rPr>
          <w:rFonts w:ascii="Segoe UI" w:eastAsia="Times New Roman" w:hAnsi="Segoe UI" w:cs="Segoe UI"/>
          <w:sz w:val="24"/>
          <w:szCs w:val="24"/>
          <w:lang w:eastAsia="ru-RU"/>
        </w:rPr>
        <w:t xml:space="preserve">ы </w:t>
      </w:r>
      <w:r w:rsidR="00264AD5" w:rsidRPr="0087373C">
        <w:rPr>
          <w:rFonts w:ascii="Segoe UI" w:eastAsia="Times New Roman" w:hAnsi="Segoe UI" w:cs="Segoe UI"/>
          <w:sz w:val="24"/>
          <w:szCs w:val="24"/>
          <w:lang w:eastAsia="ru-RU"/>
        </w:rPr>
        <w:t xml:space="preserve">следующих </w:t>
      </w:r>
      <w:r w:rsidR="00FE0354" w:rsidRPr="0087373C">
        <w:rPr>
          <w:rFonts w:ascii="Segoe UI" w:eastAsia="Times New Roman" w:hAnsi="Segoe UI" w:cs="Segoe UI"/>
          <w:sz w:val="24"/>
          <w:szCs w:val="24"/>
          <w:lang w:eastAsia="ru-RU"/>
        </w:rPr>
        <w:t>населенных пунктов</w:t>
      </w:r>
      <w:r w:rsidR="00264AD5" w:rsidRPr="0087373C">
        <w:rPr>
          <w:rFonts w:ascii="Segoe UI" w:eastAsia="Times New Roman" w:hAnsi="Segoe UI" w:cs="Segoe UI"/>
          <w:sz w:val="24"/>
          <w:szCs w:val="24"/>
          <w:lang w:eastAsia="ru-RU"/>
        </w:rPr>
        <w:t>:</w:t>
      </w:r>
      <w:r w:rsidR="0006283B" w:rsidRPr="0087373C">
        <w:rPr>
          <w:rFonts w:ascii="Segoe UI" w:eastAsia="Times New Roman" w:hAnsi="Segoe UI" w:cs="Segoe UI"/>
          <w:sz w:val="24"/>
          <w:szCs w:val="24"/>
          <w:lang w:eastAsia="ru-RU"/>
        </w:rPr>
        <w:t xml:space="preserve"> поселка</w:t>
      </w:r>
      <w:r w:rsidR="000912E9" w:rsidRPr="0087373C">
        <w:rPr>
          <w:rFonts w:ascii="Segoe UI" w:eastAsia="Times New Roman" w:hAnsi="Segoe UI" w:cs="Segoe UI"/>
          <w:sz w:val="24"/>
          <w:szCs w:val="24"/>
          <w:lang w:eastAsia="ru-RU"/>
        </w:rPr>
        <w:t xml:space="preserve"> </w:t>
      </w:r>
      <w:proofErr w:type="spellStart"/>
      <w:r w:rsidR="005D1801" w:rsidRPr="0087373C">
        <w:rPr>
          <w:rFonts w:ascii="Segoe UI" w:eastAsia="Times New Roman" w:hAnsi="Segoe UI" w:cs="Segoe UI"/>
          <w:sz w:val="24"/>
          <w:szCs w:val="24"/>
          <w:lang w:eastAsia="ru-RU"/>
        </w:rPr>
        <w:t>Сах</w:t>
      </w:r>
      <w:r w:rsidR="0006283B" w:rsidRPr="0087373C">
        <w:rPr>
          <w:rFonts w:ascii="Segoe UI" w:eastAsia="Times New Roman" w:hAnsi="Segoe UI" w:cs="Segoe UI"/>
          <w:sz w:val="24"/>
          <w:szCs w:val="24"/>
          <w:lang w:eastAsia="ru-RU"/>
        </w:rPr>
        <w:t>арово</w:t>
      </w:r>
      <w:proofErr w:type="spellEnd"/>
      <w:r w:rsidR="0006283B" w:rsidRPr="0087373C">
        <w:rPr>
          <w:rFonts w:ascii="Segoe UI" w:eastAsia="Times New Roman" w:hAnsi="Segoe UI" w:cs="Segoe UI"/>
          <w:sz w:val="24"/>
          <w:szCs w:val="24"/>
          <w:lang w:eastAsia="ru-RU"/>
        </w:rPr>
        <w:t>, Братского района; деревень</w:t>
      </w:r>
      <w:r w:rsidR="005D1801" w:rsidRPr="0087373C">
        <w:rPr>
          <w:rFonts w:ascii="Segoe UI" w:eastAsia="Times New Roman" w:hAnsi="Segoe UI" w:cs="Segoe UI"/>
          <w:sz w:val="24"/>
          <w:szCs w:val="24"/>
          <w:lang w:eastAsia="ru-RU"/>
        </w:rPr>
        <w:t xml:space="preserve"> </w:t>
      </w:r>
      <w:proofErr w:type="spellStart"/>
      <w:r w:rsidR="005D1801" w:rsidRPr="0087373C">
        <w:rPr>
          <w:rFonts w:ascii="Segoe UI" w:eastAsia="Times New Roman" w:hAnsi="Segoe UI" w:cs="Segoe UI"/>
          <w:sz w:val="24"/>
          <w:szCs w:val="24"/>
          <w:lang w:eastAsia="ru-RU"/>
        </w:rPr>
        <w:t>Егоровщина</w:t>
      </w:r>
      <w:proofErr w:type="spellEnd"/>
      <w:r w:rsidR="005D1801" w:rsidRPr="0087373C">
        <w:rPr>
          <w:rFonts w:ascii="Segoe UI" w:eastAsia="Times New Roman" w:hAnsi="Segoe UI" w:cs="Segoe UI"/>
          <w:sz w:val="24"/>
          <w:szCs w:val="24"/>
          <w:lang w:eastAsia="ru-RU"/>
        </w:rPr>
        <w:t xml:space="preserve">, </w:t>
      </w:r>
      <w:proofErr w:type="spellStart"/>
      <w:r w:rsidR="005D1801" w:rsidRPr="0087373C">
        <w:rPr>
          <w:rFonts w:ascii="Segoe UI" w:eastAsia="Times New Roman" w:hAnsi="Segoe UI" w:cs="Segoe UI"/>
          <w:sz w:val="24"/>
          <w:szCs w:val="24"/>
          <w:lang w:eastAsia="ru-RU"/>
        </w:rPr>
        <w:t>Бутырки</w:t>
      </w:r>
      <w:proofErr w:type="spellEnd"/>
      <w:r w:rsidR="005D1801" w:rsidRPr="0087373C">
        <w:rPr>
          <w:rFonts w:ascii="Segoe UI" w:eastAsia="Times New Roman" w:hAnsi="Segoe UI" w:cs="Segoe UI"/>
          <w:sz w:val="24"/>
          <w:szCs w:val="24"/>
          <w:lang w:eastAsia="ru-RU"/>
        </w:rPr>
        <w:t xml:space="preserve">, Коты, </w:t>
      </w:r>
      <w:r w:rsidR="000912E9" w:rsidRPr="0087373C">
        <w:rPr>
          <w:rFonts w:ascii="Segoe UI" w:eastAsia="Times New Roman" w:hAnsi="Segoe UI" w:cs="Segoe UI"/>
          <w:sz w:val="24"/>
          <w:szCs w:val="24"/>
          <w:lang w:eastAsia="ru-RU"/>
        </w:rPr>
        <w:t>сел</w:t>
      </w:r>
      <w:r w:rsidR="0006283B" w:rsidRPr="0087373C">
        <w:rPr>
          <w:rFonts w:ascii="Segoe UI" w:eastAsia="Times New Roman" w:hAnsi="Segoe UI" w:cs="Segoe UI"/>
          <w:sz w:val="24"/>
          <w:szCs w:val="24"/>
          <w:lang w:eastAsia="ru-RU"/>
        </w:rPr>
        <w:t xml:space="preserve">а </w:t>
      </w:r>
      <w:proofErr w:type="spellStart"/>
      <w:r w:rsidR="0006283B" w:rsidRPr="0087373C">
        <w:rPr>
          <w:rFonts w:ascii="Segoe UI" w:eastAsia="Times New Roman" w:hAnsi="Segoe UI" w:cs="Segoe UI"/>
          <w:sz w:val="24"/>
          <w:szCs w:val="24"/>
          <w:lang w:eastAsia="ru-RU"/>
        </w:rPr>
        <w:t>Пивовариха</w:t>
      </w:r>
      <w:proofErr w:type="spellEnd"/>
      <w:r w:rsidR="0006283B" w:rsidRPr="0087373C">
        <w:rPr>
          <w:rFonts w:ascii="Segoe UI" w:eastAsia="Times New Roman" w:hAnsi="Segoe UI" w:cs="Segoe UI"/>
          <w:sz w:val="24"/>
          <w:szCs w:val="24"/>
          <w:lang w:eastAsia="ru-RU"/>
        </w:rPr>
        <w:t>, поселков</w:t>
      </w:r>
      <w:r w:rsidR="005D1801" w:rsidRPr="0087373C">
        <w:rPr>
          <w:rFonts w:ascii="Segoe UI" w:eastAsia="Times New Roman" w:hAnsi="Segoe UI" w:cs="Segoe UI"/>
          <w:sz w:val="24"/>
          <w:szCs w:val="24"/>
          <w:lang w:eastAsia="ru-RU"/>
        </w:rPr>
        <w:t xml:space="preserve"> Патроны, </w:t>
      </w:r>
      <w:r w:rsidR="000912E9" w:rsidRPr="0087373C">
        <w:rPr>
          <w:rFonts w:ascii="Segoe UI" w:eastAsia="Times New Roman" w:hAnsi="Segoe UI" w:cs="Segoe UI"/>
          <w:sz w:val="24"/>
          <w:szCs w:val="24"/>
          <w:lang w:eastAsia="ru-RU"/>
        </w:rPr>
        <w:t xml:space="preserve">Дзержинск </w:t>
      </w:r>
      <w:r w:rsidR="0006283B" w:rsidRPr="0087373C">
        <w:rPr>
          <w:rFonts w:ascii="Segoe UI" w:eastAsia="Times New Roman" w:hAnsi="Segoe UI" w:cs="Segoe UI"/>
          <w:sz w:val="24"/>
          <w:szCs w:val="24"/>
          <w:lang w:eastAsia="ru-RU"/>
        </w:rPr>
        <w:t>Иркутского района;</w:t>
      </w:r>
      <w:proofErr w:type="gramEnd"/>
      <w:r w:rsidR="0006283B" w:rsidRPr="0087373C">
        <w:rPr>
          <w:rFonts w:ascii="Segoe UI" w:eastAsia="Times New Roman" w:hAnsi="Segoe UI" w:cs="Segoe UI"/>
          <w:sz w:val="24"/>
          <w:szCs w:val="24"/>
          <w:lang w:eastAsia="ru-RU"/>
        </w:rPr>
        <w:t xml:space="preserve"> деревень</w:t>
      </w:r>
      <w:r w:rsidR="005D1801" w:rsidRPr="0087373C">
        <w:rPr>
          <w:rFonts w:ascii="Segoe UI" w:eastAsia="Times New Roman" w:hAnsi="Segoe UI" w:cs="Segoe UI"/>
          <w:sz w:val="24"/>
          <w:szCs w:val="24"/>
          <w:lang w:eastAsia="ru-RU"/>
        </w:rPr>
        <w:t xml:space="preserve"> </w:t>
      </w:r>
      <w:proofErr w:type="spellStart"/>
      <w:r w:rsidR="005D1801" w:rsidRPr="0087373C">
        <w:rPr>
          <w:rFonts w:ascii="Segoe UI" w:eastAsia="Times New Roman" w:hAnsi="Segoe UI" w:cs="Segoe UI"/>
          <w:sz w:val="24"/>
          <w:szCs w:val="24"/>
          <w:lang w:eastAsia="ru-RU"/>
        </w:rPr>
        <w:t>Бухарова</w:t>
      </w:r>
      <w:proofErr w:type="spellEnd"/>
      <w:r w:rsidR="005D1801" w:rsidRPr="0087373C">
        <w:rPr>
          <w:rFonts w:ascii="Segoe UI" w:eastAsia="Times New Roman" w:hAnsi="Segoe UI" w:cs="Segoe UI"/>
          <w:sz w:val="24"/>
          <w:szCs w:val="24"/>
          <w:lang w:eastAsia="ru-RU"/>
        </w:rPr>
        <w:t xml:space="preserve">, </w:t>
      </w:r>
      <w:proofErr w:type="spellStart"/>
      <w:r w:rsidR="005D1801" w:rsidRPr="0087373C">
        <w:rPr>
          <w:rFonts w:ascii="Segoe UI" w:eastAsia="Times New Roman" w:hAnsi="Segoe UI" w:cs="Segoe UI"/>
          <w:sz w:val="24"/>
          <w:szCs w:val="24"/>
          <w:lang w:eastAsia="ru-RU"/>
        </w:rPr>
        <w:t>Сорты</w:t>
      </w:r>
      <w:proofErr w:type="spellEnd"/>
      <w:r w:rsidR="005D1801" w:rsidRPr="0087373C">
        <w:rPr>
          <w:rFonts w:ascii="Segoe UI" w:eastAsia="Times New Roman" w:hAnsi="Segoe UI" w:cs="Segoe UI"/>
          <w:sz w:val="24"/>
          <w:szCs w:val="24"/>
          <w:lang w:eastAsia="ru-RU"/>
        </w:rPr>
        <w:t>,</w:t>
      </w:r>
      <w:r w:rsidR="000912E9" w:rsidRPr="0087373C">
        <w:rPr>
          <w:rFonts w:ascii="Segoe UI" w:eastAsia="Times New Roman" w:hAnsi="Segoe UI" w:cs="Segoe UI"/>
          <w:sz w:val="24"/>
          <w:szCs w:val="24"/>
          <w:lang w:eastAsia="ru-RU"/>
        </w:rPr>
        <w:t xml:space="preserve"> </w:t>
      </w:r>
      <w:r w:rsidR="0006283B" w:rsidRPr="0087373C">
        <w:rPr>
          <w:rFonts w:ascii="Segoe UI" w:eastAsia="Times New Roman" w:hAnsi="Segoe UI" w:cs="Segoe UI"/>
          <w:sz w:val="24"/>
          <w:szCs w:val="24"/>
          <w:lang w:eastAsia="ru-RU"/>
        </w:rPr>
        <w:t xml:space="preserve">Большой </w:t>
      </w:r>
      <w:proofErr w:type="spellStart"/>
      <w:r w:rsidR="0006283B" w:rsidRPr="0087373C">
        <w:rPr>
          <w:rFonts w:ascii="Segoe UI" w:eastAsia="Times New Roman" w:hAnsi="Segoe UI" w:cs="Segoe UI"/>
          <w:sz w:val="24"/>
          <w:szCs w:val="24"/>
          <w:lang w:eastAsia="ru-RU"/>
        </w:rPr>
        <w:t>Карлук</w:t>
      </w:r>
      <w:proofErr w:type="spellEnd"/>
      <w:r w:rsidR="0006283B" w:rsidRPr="0087373C">
        <w:rPr>
          <w:rFonts w:ascii="Segoe UI" w:eastAsia="Times New Roman" w:hAnsi="Segoe UI" w:cs="Segoe UI"/>
          <w:sz w:val="24"/>
          <w:szCs w:val="24"/>
          <w:lang w:eastAsia="ru-RU"/>
        </w:rPr>
        <w:t>, сел</w:t>
      </w:r>
      <w:r w:rsidR="005D1801" w:rsidRPr="0087373C">
        <w:rPr>
          <w:rFonts w:ascii="Segoe UI" w:eastAsia="Times New Roman" w:hAnsi="Segoe UI" w:cs="Segoe UI"/>
          <w:sz w:val="24"/>
          <w:szCs w:val="24"/>
          <w:lang w:eastAsia="ru-RU"/>
        </w:rPr>
        <w:t xml:space="preserve"> Семеновское, Троицк</w:t>
      </w:r>
      <w:r w:rsidR="000912E9" w:rsidRPr="0087373C">
        <w:rPr>
          <w:rFonts w:ascii="Segoe UI" w:eastAsia="Times New Roman" w:hAnsi="Segoe UI" w:cs="Segoe UI"/>
          <w:sz w:val="24"/>
          <w:szCs w:val="24"/>
          <w:lang w:eastAsia="ru-RU"/>
        </w:rPr>
        <w:t xml:space="preserve">,  </w:t>
      </w:r>
      <w:r w:rsidR="005D1801" w:rsidRPr="0087373C">
        <w:rPr>
          <w:rFonts w:ascii="Segoe UI" w:eastAsia="Times New Roman" w:hAnsi="Segoe UI" w:cs="Segoe UI"/>
          <w:sz w:val="24"/>
          <w:szCs w:val="24"/>
          <w:lang w:eastAsia="ru-RU"/>
        </w:rPr>
        <w:t xml:space="preserve"> </w:t>
      </w:r>
      <w:proofErr w:type="spellStart"/>
      <w:r w:rsidR="005D1801" w:rsidRPr="0087373C">
        <w:rPr>
          <w:rFonts w:ascii="Segoe UI" w:eastAsia="Times New Roman" w:hAnsi="Segoe UI" w:cs="Segoe UI"/>
          <w:sz w:val="24"/>
          <w:szCs w:val="24"/>
          <w:lang w:eastAsia="ru-RU"/>
        </w:rPr>
        <w:t>Заларинского</w:t>
      </w:r>
      <w:proofErr w:type="spellEnd"/>
      <w:r w:rsidR="005D1801" w:rsidRPr="0087373C">
        <w:rPr>
          <w:rFonts w:ascii="Segoe UI" w:eastAsia="Times New Roman" w:hAnsi="Segoe UI" w:cs="Segoe UI"/>
          <w:sz w:val="24"/>
          <w:szCs w:val="24"/>
          <w:lang w:eastAsia="ru-RU"/>
        </w:rPr>
        <w:t xml:space="preserve"> района</w:t>
      </w:r>
      <w:r w:rsidR="000912E9" w:rsidRPr="0087373C">
        <w:rPr>
          <w:rFonts w:ascii="Segoe UI" w:eastAsia="Times New Roman" w:hAnsi="Segoe UI" w:cs="Segoe UI"/>
          <w:sz w:val="24"/>
          <w:szCs w:val="24"/>
          <w:lang w:eastAsia="ru-RU"/>
        </w:rPr>
        <w:t>;</w:t>
      </w:r>
      <w:r w:rsidR="005D1801" w:rsidRPr="0087373C">
        <w:rPr>
          <w:rFonts w:ascii="Segoe UI" w:eastAsia="Times New Roman" w:hAnsi="Segoe UI" w:cs="Segoe UI"/>
          <w:sz w:val="24"/>
          <w:szCs w:val="24"/>
          <w:lang w:eastAsia="ru-RU"/>
        </w:rPr>
        <w:t xml:space="preserve"> де</w:t>
      </w:r>
      <w:r w:rsidR="0006283B" w:rsidRPr="0087373C">
        <w:rPr>
          <w:rFonts w:ascii="Segoe UI" w:eastAsia="Times New Roman" w:hAnsi="Segoe UI" w:cs="Segoe UI"/>
          <w:sz w:val="24"/>
          <w:szCs w:val="24"/>
          <w:lang w:eastAsia="ru-RU"/>
        </w:rPr>
        <w:t>ревень</w:t>
      </w:r>
      <w:r w:rsidR="005D1801" w:rsidRPr="0087373C">
        <w:rPr>
          <w:rFonts w:ascii="Segoe UI" w:eastAsia="Times New Roman" w:hAnsi="Segoe UI" w:cs="Segoe UI"/>
          <w:sz w:val="24"/>
          <w:szCs w:val="24"/>
          <w:lang w:eastAsia="ru-RU"/>
        </w:rPr>
        <w:t xml:space="preserve"> </w:t>
      </w:r>
      <w:proofErr w:type="spellStart"/>
      <w:r w:rsidR="005D1801" w:rsidRPr="0087373C">
        <w:rPr>
          <w:rFonts w:ascii="Segoe UI" w:eastAsia="Times New Roman" w:hAnsi="Segoe UI" w:cs="Segoe UI"/>
          <w:sz w:val="24"/>
          <w:szCs w:val="24"/>
          <w:lang w:eastAsia="ru-RU"/>
        </w:rPr>
        <w:t>Ацикяк</w:t>
      </w:r>
      <w:proofErr w:type="spellEnd"/>
      <w:r w:rsidR="005D1801" w:rsidRPr="0087373C">
        <w:rPr>
          <w:rFonts w:ascii="Segoe UI" w:eastAsia="Times New Roman" w:hAnsi="Segoe UI" w:cs="Segoe UI"/>
          <w:sz w:val="24"/>
          <w:szCs w:val="24"/>
          <w:lang w:eastAsia="ru-RU"/>
        </w:rPr>
        <w:t xml:space="preserve">, Большой </w:t>
      </w:r>
      <w:proofErr w:type="spellStart"/>
      <w:r w:rsidR="005D1801" w:rsidRPr="0087373C">
        <w:rPr>
          <w:rFonts w:ascii="Segoe UI" w:eastAsia="Times New Roman" w:hAnsi="Segoe UI" w:cs="Segoe UI"/>
          <w:sz w:val="24"/>
          <w:szCs w:val="24"/>
          <w:lang w:eastAsia="ru-RU"/>
        </w:rPr>
        <w:t>Улун</w:t>
      </w:r>
      <w:proofErr w:type="spellEnd"/>
      <w:r w:rsidR="005D1801" w:rsidRPr="0087373C">
        <w:rPr>
          <w:rFonts w:ascii="Segoe UI" w:eastAsia="Times New Roman" w:hAnsi="Segoe UI" w:cs="Segoe UI"/>
          <w:sz w:val="24"/>
          <w:szCs w:val="24"/>
          <w:lang w:eastAsia="ru-RU"/>
        </w:rPr>
        <w:t xml:space="preserve">, </w:t>
      </w:r>
      <w:proofErr w:type="spellStart"/>
      <w:r w:rsidR="005D1801" w:rsidRPr="0087373C">
        <w:rPr>
          <w:rFonts w:ascii="Segoe UI" w:eastAsia="Times New Roman" w:hAnsi="Segoe UI" w:cs="Segoe UI"/>
          <w:sz w:val="24"/>
          <w:szCs w:val="24"/>
          <w:lang w:eastAsia="ru-RU"/>
        </w:rPr>
        <w:t>Буредай</w:t>
      </w:r>
      <w:proofErr w:type="spellEnd"/>
      <w:r w:rsidR="005D1801" w:rsidRPr="0087373C">
        <w:rPr>
          <w:rFonts w:ascii="Segoe UI" w:eastAsia="Times New Roman" w:hAnsi="Segoe UI" w:cs="Segoe UI"/>
          <w:sz w:val="24"/>
          <w:szCs w:val="24"/>
          <w:lang w:eastAsia="ru-RU"/>
        </w:rPr>
        <w:t>, Щапова</w:t>
      </w:r>
      <w:r w:rsidR="000912E9" w:rsidRPr="0087373C">
        <w:rPr>
          <w:rFonts w:ascii="Segoe UI" w:eastAsia="Times New Roman" w:hAnsi="Segoe UI" w:cs="Segoe UI"/>
          <w:sz w:val="24"/>
          <w:szCs w:val="24"/>
          <w:lang w:eastAsia="ru-RU"/>
        </w:rPr>
        <w:t xml:space="preserve"> </w:t>
      </w:r>
      <w:proofErr w:type="spellStart"/>
      <w:r w:rsidR="000912E9" w:rsidRPr="0087373C">
        <w:rPr>
          <w:rFonts w:ascii="Segoe UI" w:eastAsia="Times New Roman" w:hAnsi="Segoe UI" w:cs="Segoe UI"/>
          <w:sz w:val="24"/>
          <w:szCs w:val="24"/>
          <w:lang w:eastAsia="ru-RU"/>
        </w:rPr>
        <w:t>Качугского</w:t>
      </w:r>
      <w:proofErr w:type="spellEnd"/>
      <w:r w:rsidR="000912E9" w:rsidRPr="0087373C">
        <w:rPr>
          <w:rFonts w:ascii="Segoe UI" w:eastAsia="Times New Roman" w:hAnsi="Segoe UI" w:cs="Segoe UI"/>
          <w:sz w:val="24"/>
          <w:szCs w:val="24"/>
          <w:lang w:eastAsia="ru-RU"/>
        </w:rPr>
        <w:t xml:space="preserve"> района;</w:t>
      </w:r>
      <w:r w:rsidR="005D1801" w:rsidRPr="0087373C">
        <w:rPr>
          <w:rFonts w:ascii="Segoe UI" w:eastAsia="Times New Roman" w:hAnsi="Segoe UI" w:cs="Segoe UI"/>
          <w:sz w:val="24"/>
          <w:szCs w:val="24"/>
          <w:lang w:eastAsia="ru-RU"/>
        </w:rPr>
        <w:t xml:space="preserve"> </w:t>
      </w:r>
      <w:r w:rsidR="000912E9" w:rsidRPr="0087373C">
        <w:rPr>
          <w:rFonts w:ascii="Segoe UI" w:eastAsia="Times New Roman" w:hAnsi="Segoe UI" w:cs="Segoe UI"/>
          <w:sz w:val="24"/>
          <w:szCs w:val="24"/>
          <w:lang w:eastAsia="ru-RU"/>
        </w:rPr>
        <w:t>поселк</w:t>
      </w:r>
      <w:r w:rsidR="0006283B" w:rsidRPr="0087373C">
        <w:rPr>
          <w:rFonts w:ascii="Segoe UI" w:eastAsia="Times New Roman" w:hAnsi="Segoe UI" w:cs="Segoe UI"/>
          <w:sz w:val="24"/>
          <w:szCs w:val="24"/>
          <w:lang w:eastAsia="ru-RU"/>
        </w:rPr>
        <w:t>ов</w:t>
      </w:r>
      <w:r w:rsidR="000912E9" w:rsidRPr="0087373C">
        <w:rPr>
          <w:rFonts w:ascii="Segoe UI" w:eastAsia="Times New Roman" w:hAnsi="Segoe UI" w:cs="Segoe UI"/>
          <w:sz w:val="24"/>
          <w:szCs w:val="24"/>
          <w:lang w:eastAsia="ru-RU"/>
        </w:rPr>
        <w:t xml:space="preserve"> </w:t>
      </w:r>
      <w:r w:rsidR="005D1801" w:rsidRPr="0087373C">
        <w:rPr>
          <w:rFonts w:ascii="Segoe UI" w:eastAsia="Times New Roman" w:hAnsi="Segoe UI" w:cs="Segoe UI"/>
          <w:sz w:val="24"/>
          <w:szCs w:val="24"/>
          <w:lang w:eastAsia="ru-RU"/>
        </w:rPr>
        <w:t xml:space="preserve">Култук, </w:t>
      </w:r>
      <w:proofErr w:type="spellStart"/>
      <w:r w:rsidR="005D1801" w:rsidRPr="0087373C">
        <w:rPr>
          <w:rFonts w:ascii="Segoe UI" w:eastAsia="Times New Roman" w:hAnsi="Segoe UI" w:cs="Segoe UI"/>
          <w:sz w:val="24"/>
          <w:szCs w:val="24"/>
          <w:lang w:eastAsia="ru-RU"/>
        </w:rPr>
        <w:t>Ангасольская</w:t>
      </w:r>
      <w:proofErr w:type="spellEnd"/>
      <w:r w:rsidR="005D1801" w:rsidRPr="0087373C">
        <w:rPr>
          <w:rFonts w:ascii="Segoe UI" w:eastAsia="Times New Roman" w:hAnsi="Segoe UI" w:cs="Segoe UI"/>
          <w:sz w:val="24"/>
          <w:szCs w:val="24"/>
          <w:lang w:eastAsia="ru-RU"/>
        </w:rPr>
        <w:t xml:space="preserve"> </w:t>
      </w:r>
      <w:proofErr w:type="spellStart"/>
      <w:r w:rsidR="005D1801" w:rsidRPr="0087373C">
        <w:rPr>
          <w:rFonts w:ascii="Segoe UI" w:eastAsia="Times New Roman" w:hAnsi="Segoe UI" w:cs="Segoe UI"/>
          <w:sz w:val="24"/>
          <w:szCs w:val="24"/>
          <w:lang w:eastAsia="ru-RU"/>
        </w:rPr>
        <w:t>Слюдянского</w:t>
      </w:r>
      <w:proofErr w:type="spellEnd"/>
      <w:r w:rsidR="005D1801" w:rsidRPr="0087373C">
        <w:rPr>
          <w:rFonts w:ascii="Segoe UI" w:eastAsia="Times New Roman" w:hAnsi="Segoe UI" w:cs="Segoe UI"/>
          <w:sz w:val="24"/>
          <w:szCs w:val="24"/>
          <w:lang w:eastAsia="ru-RU"/>
        </w:rPr>
        <w:t xml:space="preserve"> района</w:t>
      </w:r>
      <w:r w:rsidR="0006283B" w:rsidRPr="0087373C">
        <w:rPr>
          <w:rFonts w:ascii="Segoe UI" w:eastAsia="Times New Roman" w:hAnsi="Segoe UI" w:cs="Segoe UI"/>
          <w:sz w:val="24"/>
          <w:szCs w:val="24"/>
          <w:lang w:eastAsia="ru-RU"/>
        </w:rPr>
        <w:t>; деревни Черниговская, села</w:t>
      </w:r>
      <w:r w:rsidR="000912E9" w:rsidRPr="0087373C">
        <w:rPr>
          <w:rFonts w:ascii="Segoe UI" w:eastAsia="Times New Roman" w:hAnsi="Segoe UI" w:cs="Segoe UI"/>
          <w:sz w:val="24"/>
          <w:szCs w:val="24"/>
          <w:lang w:eastAsia="ru-RU"/>
        </w:rPr>
        <w:t xml:space="preserve"> Ка</w:t>
      </w:r>
      <w:r w:rsidR="0006283B" w:rsidRPr="0087373C">
        <w:rPr>
          <w:rFonts w:ascii="Segoe UI" w:eastAsia="Times New Roman" w:hAnsi="Segoe UI" w:cs="Segoe UI"/>
          <w:sz w:val="24"/>
          <w:szCs w:val="24"/>
          <w:lang w:eastAsia="ru-RU"/>
        </w:rPr>
        <w:t xml:space="preserve">зачье </w:t>
      </w:r>
      <w:proofErr w:type="spellStart"/>
      <w:r w:rsidR="0006283B" w:rsidRPr="0087373C">
        <w:rPr>
          <w:rFonts w:ascii="Segoe UI" w:eastAsia="Times New Roman" w:hAnsi="Segoe UI" w:cs="Segoe UI"/>
          <w:sz w:val="24"/>
          <w:szCs w:val="24"/>
          <w:lang w:eastAsia="ru-RU"/>
        </w:rPr>
        <w:t>Боханского</w:t>
      </w:r>
      <w:proofErr w:type="spellEnd"/>
      <w:r w:rsidR="0006283B" w:rsidRPr="0087373C">
        <w:rPr>
          <w:rFonts w:ascii="Segoe UI" w:eastAsia="Times New Roman" w:hAnsi="Segoe UI" w:cs="Segoe UI"/>
          <w:sz w:val="24"/>
          <w:szCs w:val="24"/>
          <w:lang w:eastAsia="ru-RU"/>
        </w:rPr>
        <w:t xml:space="preserve"> района; деревень</w:t>
      </w:r>
      <w:r w:rsidR="000912E9" w:rsidRPr="0087373C">
        <w:rPr>
          <w:rFonts w:ascii="Segoe UI" w:eastAsia="Times New Roman" w:hAnsi="Segoe UI" w:cs="Segoe UI"/>
          <w:sz w:val="24"/>
          <w:szCs w:val="24"/>
          <w:lang w:eastAsia="ru-RU"/>
        </w:rPr>
        <w:t xml:space="preserve"> Угольная, </w:t>
      </w:r>
      <w:proofErr w:type="spellStart"/>
      <w:r w:rsidR="000912E9" w:rsidRPr="0087373C">
        <w:rPr>
          <w:rFonts w:ascii="Segoe UI" w:eastAsia="Times New Roman" w:hAnsi="Segoe UI" w:cs="Segoe UI"/>
          <w:sz w:val="24"/>
          <w:szCs w:val="24"/>
          <w:lang w:eastAsia="ru-RU"/>
        </w:rPr>
        <w:t>Шапшалтуй</w:t>
      </w:r>
      <w:proofErr w:type="spellEnd"/>
      <w:r w:rsidR="000912E9" w:rsidRPr="0087373C">
        <w:rPr>
          <w:rFonts w:ascii="Segoe UI" w:eastAsia="Times New Roman" w:hAnsi="Segoe UI" w:cs="Segoe UI"/>
          <w:sz w:val="24"/>
          <w:szCs w:val="24"/>
          <w:lang w:eastAsia="ru-RU"/>
        </w:rPr>
        <w:t>, Шалоты, сел</w:t>
      </w:r>
      <w:r w:rsidR="0006283B" w:rsidRPr="0087373C">
        <w:rPr>
          <w:rFonts w:ascii="Segoe UI" w:eastAsia="Times New Roman" w:hAnsi="Segoe UI" w:cs="Segoe UI"/>
          <w:sz w:val="24"/>
          <w:szCs w:val="24"/>
          <w:lang w:eastAsia="ru-RU"/>
        </w:rPr>
        <w:t>а</w:t>
      </w:r>
      <w:r w:rsidR="000912E9" w:rsidRPr="0087373C">
        <w:rPr>
          <w:rFonts w:ascii="Segoe UI" w:eastAsia="Times New Roman" w:hAnsi="Segoe UI" w:cs="Segoe UI"/>
          <w:sz w:val="24"/>
          <w:szCs w:val="24"/>
          <w:lang w:eastAsia="ru-RU"/>
        </w:rPr>
        <w:t xml:space="preserve"> </w:t>
      </w:r>
      <w:proofErr w:type="spellStart"/>
      <w:r w:rsidR="000912E9" w:rsidRPr="0087373C">
        <w:rPr>
          <w:rFonts w:ascii="Segoe UI" w:eastAsia="Times New Roman" w:hAnsi="Segoe UI" w:cs="Segoe UI"/>
          <w:sz w:val="24"/>
          <w:szCs w:val="24"/>
          <w:lang w:eastAsia="ru-RU"/>
        </w:rPr>
        <w:t>Табарсук</w:t>
      </w:r>
      <w:proofErr w:type="spellEnd"/>
      <w:r w:rsidR="000912E9" w:rsidRPr="0087373C">
        <w:rPr>
          <w:rFonts w:ascii="Segoe UI" w:eastAsia="Times New Roman" w:hAnsi="Segoe UI" w:cs="Segoe UI"/>
          <w:sz w:val="24"/>
          <w:szCs w:val="24"/>
          <w:lang w:eastAsia="ru-RU"/>
        </w:rPr>
        <w:t xml:space="preserve"> </w:t>
      </w:r>
      <w:proofErr w:type="spellStart"/>
      <w:r w:rsidR="000912E9" w:rsidRPr="0087373C">
        <w:rPr>
          <w:rFonts w:ascii="Segoe UI" w:eastAsia="Times New Roman" w:hAnsi="Segoe UI" w:cs="Segoe UI"/>
          <w:sz w:val="24"/>
          <w:szCs w:val="24"/>
          <w:lang w:eastAsia="ru-RU"/>
        </w:rPr>
        <w:t>Аларского</w:t>
      </w:r>
      <w:proofErr w:type="spellEnd"/>
      <w:r w:rsidR="000912E9" w:rsidRPr="0087373C">
        <w:rPr>
          <w:rFonts w:ascii="Segoe UI" w:eastAsia="Times New Roman" w:hAnsi="Segoe UI" w:cs="Segoe UI"/>
          <w:sz w:val="24"/>
          <w:szCs w:val="24"/>
          <w:lang w:eastAsia="ru-RU"/>
        </w:rPr>
        <w:t xml:space="preserve"> района.</w:t>
      </w:r>
    </w:p>
    <w:p w:rsidR="00264AD5" w:rsidRPr="0087373C" w:rsidRDefault="009C0993" w:rsidP="007257DE">
      <w:pPr>
        <w:spacing w:after="0" w:line="240" w:lineRule="auto"/>
        <w:ind w:firstLine="709"/>
        <w:jc w:val="both"/>
        <w:rPr>
          <w:rFonts w:ascii="Segoe UI" w:eastAsia="Times New Roman" w:hAnsi="Segoe UI" w:cs="Segoe UI"/>
          <w:sz w:val="24"/>
          <w:szCs w:val="24"/>
          <w:lang w:eastAsia="ru-RU"/>
        </w:rPr>
      </w:pPr>
      <w:r w:rsidRPr="0087373C">
        <w:rPr>
          <w:rFonts w:ascii="Segoe UI" w:eastAsia="Times New Roman" w:hAnsi="Segoe UI" w:cs="Segoe UI"/>
          <w:sz w:val="24"/>
          <w:szCs w:val="24"/>
          <w:lang w:eastAsia="ru-RU"/>
        </w:rPr>
        <w:t>Для достижения целевого</w:t>
      </w:r>
      <w:r w:rsidR="00264AD5" w:rsidRPr="0087373C">
        <w:rPr>
          <w:rFonts w:ascii="Segoe UI" w:eastAsia="Times New Roman" w:hAnsi="Segoe UI" w:cs="Segoe UI"/>
          <w:sz w:val="24"/>
          <w:szCs w:val="24"/>
          <w:lang w:eastAsia="ru-RU"/>
        </w:rPr>
        <w:t xml:space="preserve"> показател</w:t>
      </w:r>
      <w:r w:rsidRPr="0087373C">
        <w:rPr>
          <w:rFonts w:ascii="Segoe UI" w:eastAsia="Times New Roman" w:hAnsi="Segoe UI" w:cs="Segoe UI"/>
          <w:sz w:val="24"/>
          <w:szCs w:val="24"/>
          <w:lang w:eastAsia="ru-RU"/>
        </w:rPr>
        <w:t>я</w:t>
      </w:r>
      <w:r w:rsidR="007257DE" w:rsidRPr="0087373C">
        <w:rPr>
          <w:rFonts w:ascii="Segoe UI" w:eastAsia="Times New Roman" w:hAnsi="Segoe UI" w:cs="Segoe UI"/>
          <w:sz w:val="24"/>
          <w:szCs w:val="24"/>
          <w:lang w:eastAsia="ru-RU"/>
        </w:rPr>
        <w:t xml:space="preserve"> границ населенных пунктов </w:t>
      </w:r>
      <w:r w:rsidR="00264AD5" w:rsidRPr="0087373C">
        <w:rPr>
          <w:rFonts w:ascii="Segoe UI" w:eastAsia="Times New Roman" w:hAnsi="Segoe UI" w:cs="Segoe UI"/>
          <w:sz w:val="24"/>
          <w:szCs w:val="24"/>
          <w:lang w:eastAsia="ru-RU"/>
        </w:rPr>
        <w:t xml:space="preserve"> дорожной карты по внедр</w:t>
      </w:r>
      <w:r w:rsidRPr="0087373C">
        <w:rPr>
          <w:rFonts w:ascii="Segoe UI" w:eastAsia="Times New Roman" w:hAnsi="Segoe UI" w:cs="Segoe UI"/>
          <w:sz w:val="24"/>
          <w:szCs w:val="24"/>
          <w:lang w:eastAsia="ru-RU"/>
        </w:rPr>
        <w:t>ению в Иркутской области целевой модели «Постановка на кадаст</w:t>
      </w:r>
      <w:r w:rsidR="00FF58C3" w:rsidRPr="0087373C">
        <w:rPr>
          <w:rFonts w:ascii="Segoe UI" w:eastAsia="Times New Roman" w:hAnsi="Segoe UI" w:cs="Segoe UI"/>
          <w:sz w:val="24"/>
          <w:szCs w:val="24"/>
          <w:lang w:eastAsia="ru-RU"/>
        </w:rPr>
        <w:t>ровый учет объектов недвижимого имущества</w:t>
      </w:r>
      <w:r w:rsidRPr="0087373C">
        <w:rPr>
          <w:rFonts w:ascii="Segoe UI" w:eastAsia="Times New Roman" w:hAnsi="Segoe UI" w:cs="Segoe UI"/>
          <w:sz w:val="24"/>
          <w:szCs w:val="24"/>
          <w:lang w:eastAsia="ru-RU"/>
        </w:rPr>
        <w:t xml:space="preserve">» к концу 2019 года </w:t>
      </w:r>
      <w:r w:rsidR="000912E9" w:rsidRPr="0087373C">
        <w:rPr>
          <w:rFonts w:ascii="Segoe UI" w:eastAsia="Times New Roman" w:hAnsi="Segoe UI" w:cs="Segoe UI"/>
          <w:sz w:val="24"/>
          <w:szCs w:val="24"/>
          <w:lang w:eastAsia="ru-RU"/>
        </w:rPr>
        <w:t>в реестр недвижимо</w:t>
      </w:r>
      <w:r w:rsidR="00FF58C3" w:rsidRPr="0087373C">
        <w:rPr>
          <w:rFonts w:ascii="Segoe UI" w:eastAsia="Times New Roman" w:hAnsi="Segoe UI" w:cs="Segoe UI"/>
          <w:sz w:val="24"/>
          <w:szCs w:val="24"/>
          <w:lang w:eastAsia="ru-RU"/>
        </w:rPr>
        <w:t>сти</w:t>
      </w:r>
      <w:r w:rsidR="000912E9" w:rsidRPr="0087373C">
        <w:rPr>
          <w:rFonts w:ascii="Segoe UI" w:eastAsia="Times New Roman" w:hAnsi="Segoe UI" w:cs="Segoe UI"/>
          <w:sz w:val="24"/>
          <w:szCs w:val="24"/>
          <w:lang w:eastAsia="ru-RU"/>
        </w:rPr>
        <w:t xml:space="preserve"> </w:t>
      </w:r>
      <w:r w:rsidRPr="0087373C">
        <w:rPr>
          <w:rFonts w:ascii="Segoe UI" w:eastAsia="Times New Roman" w:hAnsi="Segoe UI" w:cs="Segoe UI"/>
          <w:sz w:val="24"/>
          <w:szCs w:val="24"/>
          <w:lang w:eastAsia="ru-RU"/>
        </w:rPr>
        <w:t>должно быть внесено в общей сложности не менее 65 %  населенных пунктов</w:t>
      </w:r>
      <w:r w:rsidR="000912E9" w:rsidRPr="0087373C">
        <w:rPr>
          <w:rFonts w:ascii="Segoe UI" w:eastAsia="Times New Roman" w:hAnsi="Segoe UI" w:cs="Segoe UI"/>
          <w:sz w:val="24"/>
          <w:szCs w:val="24"/>
          <w:lang w:eastAsia="ru-RU"/>
        </w:rPr>
        <w:t>.</w:t>
      </w:r>
    </w:p>
    <w:p w:rsidR="00CD6194" w:rsidRPr="0087373C" w:rsidRDefault="00CD6194" w:rsidP="009C0993">
      <w:pPr>
        <w:spacing w:after="0" w:line="240" w:lineRule="auto"/>
        <w:ind w:firstLine="709"/>
        <w:jc w:val="both"/>
        <w:rPr>
          <w:rFonts w:ascii="Segoe UI" w:eastAsia="Times New Roman" w:hAnsi="Segoe UI" w:cs="Segoe UI"/>
          <w:sz w:val="24"/>
          <w:szCs w:val="24"/>
          <w:lang w:eastAsia="ru-RU"/>
        </w:rPr>
      </w:pPr>
      <w:r w:rsidRPr="0087373C">
        <w:rPr>
          <w:rFonts w:ascii="Segoe UI" w:eastAsia="Times New Roman" w:hAnsi="Segoe UI" w:cs="Segoe UI"/>
          <w:sz w:val="24"/>
          <w:szCs w:val="24"/>
          <w:lang w:eastAsia="ru-RU"/>
        </w:rPr>
        <w:t xml:space="preserve">Лидирующими регионами по внесению в реестр недвижимости границ населенных пунктов являются Москва (100%), Чувашская республика (96%), Краснодарский край (93%), Алтайский край (87%), Владимирская область (83%). </w:t>
      </w:r>
    </w:p>
    <w:p w:rsidR="00CC440E" w:rsidRPr="0087373C" w:rsidRDefault="00CC440E" w:rsidP="009C0993">
      <w:pPr>
        <w:spacing w:after="0" w:line="240" w:lineRule="auto"/>
        <w:jc w:val="both"/>
        <w:rPr>
          <w:rFonts w:ascii="Segoe UI" w:hAnsi="Segoe UI" w:cs="Segoe UI"/>
          <w:sz w:val="24"/>
          <w:szCs w:val="24"/>
        </w:rPr>
      </w:pPr>
    </w:p>
    <w:p w:rsidR="005D1801" w:rsidRDefault="005D1801" w:rsidP="005D1801">
      <w:pPr>
        <w:spacing w:after="0" w:line="240" w:lineRule="auto"/>
        <w:ind w:firstLine="709"/>
        <w:jc w:val="both"/>
        <w:rPr>
          <w:rFonts w:ascii="Times New Roman" w:eastAsia="Times New Roman" w:hAnsi="Times New Roman" w:cs="Times New Roman"/>
          <w:sz w:val="27"/>
          <w:szCs w:val="27"/>
          <w:lang w:eastAsia="ru-RU"/>
        </w:rPr>
      </w:pPr>
    </w:p>
    <w:p w:rsidR="005D1801" w:rsidRPr="00EA149C" w:rsidRDefault="000F6050" w:rsidP="005D1801">
      <w:pPr>
        <w:spacing w:after="0" w:line="240" w:lineRule="auto"/>
        <w:ind w:firstLine="709"/>
        <w:jc w:val="both"/>
        <w:rPr>
          <w:rFonts w:ascii="Segoe UI" w:eastAsia="Times New Roman" w:hAnsi="Segoe UI" w:cs="Segoe UI"/>
          <w:sz w:val="24"/>
          <w:szCs w:val="24"/>
          <w:lang w:eastAsia="ru-RU"/>
        </w:rPr>
      </w:pPr>
      <w:r w:rsidRPr="00EA149C">
        <w:rPr>
          <w:rFonts w:ascii="Segoe UI" w:eastAsia="Times New Roman" w:hAnsi="Segoe UI" w:cs="Segoe UI"/>
          <w:sz w:val="24"/>
          <w:szCs w:val="24"/>
          <w:lang w:eastAsia="ru-RU"/>
        </w:rPr>
        <w:t>Инженер 2 категории отдел контроля и анализа деятельности Иркутского филиала Кадастровой палаты М.А.Шкварина</w:t>
      </w:r>
    </w:p>
    <w:p w:rsidR="005D1801" w:rsidRPr="00EA149C" w:rsidRDefault="005D1801" w:rsidP="005D1801">
      <w:pPr>
        <w:spacing w:after="0" w:line="240" w:lineRule="auto"/>
        <w:ind w:firstLine="709"/>
        <w:jc w:val="both"/>
        <w:rPr>
          <w:rFonts w:ascii="Segoe UI" w:eastAsia="Times New Roman" w:hAnsi="Segoe UI" w:cs="Segoe UI"/>
          <w:sz w:val="24"/>
          <w:szCs w:val="24"/>
          <w:lang w:eastAsia="ru-RU"/>
        </w:rPr>
      </w:pPr>
    </w:p>
    <w:p w:rsidR="005D1801" w:rsidRDefault="005D1801" w:rsidP="005D1801">
      <w:pPr>
        <w:spacing w:after="0" w:line="240" w:lineRule="auto"/>
        <w:ind w:firstLine="709"/>
        <w:jc w:val="both"/>
        <w:rPr>
          <w:rFonts w:ascii="Times New Roman" w:eastAsia="Times New Roman" w:hAnsi="Times New Roman" w:cs="Times New Roman"/>
          <w:sz w:val="27"/>
          <w:szCs w:val="27"/>
          <w:lang w:eastAsia="ru-RU"/>
        </w:rPr>
      </w:pPr>
    </w:p>
    <w:p w:rsidR="000912E9" w:rsidRDefault="000912E9" w:rsidP="005D1801">
      <w:pPr>
        <w:spacing w:after="0" w:line="240" w:lineRule="auto"/>
        <w:ind w:firstLine="709"/>
        <w:jc w:val="both"/>
        <w:rPr>
          <w:rFonts w:ascii="Times New Roman" w:eastAsia="Times New Roman" w:hAnsi="Times New Roman" w:cs="Times New Roman"/>
          <w:sz w:val="27"/>
          <w:szCs w:val="27"/>
          <w:lang w:eastAsia="ru-RU"/>
        </w:rPr>
      </w:pPr>
    </w:p>
    <w:p w:rsidR="000912E9" w:rsidRDefault="000912E9" w:rsidP="005D1801">
      <w:pPr>
        <w:spacing w:after="0" w:line="240" w:lineRule="auto"/>
        <w:ind w:firstLine="709"/>
        <w:jc w:val="both"/>
        <w:rPr>
          <w:rFonts w:ascii="Times New Roman" w:eastAsia="Times New Roman" w:hAnsi="Times New Roman" w:cs="Times New Roman"/>
          <w:sz w:val="27"/>
          <w:szCs w:val="27"/>
          <w:lang w:eastAsia="ru-RU"/>
        </w:rPr>
      </w:pPr>
    </w:p>
    <w:p w:rsidR="000912E9" w:rsidRDefault="000912E9" w:rsidP="005D1801">
      <w:pPr>
        <w:spacing w:after="0" w:line="240" w:lineRule="auto"/>
        <w:ind w:firstLine="709"/>
        <w:jc w:val="both"/>
        <w:rPr>
          <w:rFonts w:ascii="Times New Roman" w:eastAsia="Times New Roman" w:hAnsi="Times New Roman" w:cs="Times New Roman"/>
          <w:sz w:val="27"/>
          <w:szCs w:val="27"/>
          <w:lang w:eastAsia="ru-RU"/>
        </w:rPr>
      </w:pPr>
    </w:p>
    <w:sectPr w:rsidR="000912E9" w:rsidSect="00CC4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0C9"/>
    <w:rsid w:val="0006283B"/>
    <w:rsid w:val="00066DD1"/>
    <w:rsid w:val="000912E9"/>
    <w:rsid w:val="000D1D2B"/>
    <w:rsid w:val="000F6050"/>
    <w:rsid w:val="00253EEE"/>
    <w:rsid w:val="00264AD5"/>
    <w:rsid w:val="00375BF2"/>
    <w:rsid w:val="00407511"/>
    <w:rsid w:val="00450AD4"/>
    <w:rsid w:val="004C064A"/>
    <w:rsid w:val="004D57CE"/>
    <w:rsid w:val="004D6000"/>
    <w:rsid w:val="0051403B"/>
    <w:rsid w:val="00581C4D"/>
    <w:rsid w:val="005C00D5"/>
    <w:rsid w:val="005C472F"/>
    <w:rsid w:val="005D1801"/>
    <w:rsid w:val="005F5242"/>
    <w:rsid w:val="00662768"/>
    <w:rsid w:val="007257DE"/>
    <w:rsid w:val="0087373C"/>
    <w:rsid w:val="008C1C1F"/>
    <w:rsid w:val="009070C9"/>
    <w:rsid w:val="00961904"/>
    <w:rsid w:val="00967485"/>
    <w:rsid w:val="009C0993"/>
    <w:rsid w:val="00AB5656"/>
    <w:rsid w:val="00AD5444"/>
    <w:rsid w:val="00AE663F"/>
    <w:rsid w:val="00B65DFF"/>
    <w:rsid w:val="00BB3B30"/>
    <w:rsid w:val="00BB57D1"/>
    <w:rsid w:val="00C57DF8"/>
    <w:rsid w:val="00C837A2"/>
    <w:rsid w:val="00CC440E"/>
    <w:rsid w:val="00CD5C95"/>
    <w:rsid w:val="00CD6194"/>
    <w:rsid w:val="00D55F64"/>
    <w:rsid w:val="00E074DC"/>
    <w:rsid w:val="00E9261C"/>
    <w:rsid w:val="00EA149C"/>
    <w:rsid w:val="00FD75F9"/>
    <w:rsid w:val="00FE0354"/>
    <w:rsid w:val="00FF5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826957">
      <w:bodyDiv w:val="1"/>
      <w:marLeft w:val="0"/>
      <w:marRight w:val="0"/>
      <w:marTop w:val="0"/>
      <w:marBottom w:val="0"/>
      <w:divBdr>
        <w:top w:val="none" w:sz="0" w:space="0" w:color="auto"/>
        <w:left w:val="none" w:sz="0" w:space="0" w:color="auto"/>
        <w:bottom w:val="none" w:sz="0" w:space="0" w:color="auto"/>
        <w:right w:val="none" w:sz="0" w:space="0" w:color="auto"/>
      </w:divBdr>
      <w:divsChild>
        <w:div w:id="472866734">
          <w:marLeft w:val="0"/>
          <w:marRight w:val="0"/>
          <w:marTop w:val="0"/>
          <w:marBottom w:val="0"/>
          <w:divBdr>
            <w:top w:val="none" w:sz="0" w:space="0" w:color="auto"/>
            <w:left w:val="none" w:sz="0" w:space="0" w:color="auto"/>
            <w:bottom w:val="none" w:sz="0" w:space="0" w:color="auto"/>
            <w:right w:val="none" w:sz="0" w:space="0" w:color="auto"/>
          </w:divBdr>
          <w:divsChild>
            <w:div w:id="16955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shkvarina_ma</dc:creator>
  <cp:lastModifiedBy>shkvarina_ma</cp:lastModifiedBy>
  <cp:revision>12</cp:revision>
  <cp:lastPrinted>2018-04-19T02:16:00Z</cp:lastPrinted>
  <dcterms:created xsi:type="dcterms:W3CDTF">2018-04-17T08:58:00Z</dcterms:created>
  <dcterms:modified xsi:type="dcterms:W3CDTF">2018-04-23T08:09:00Z</dcterms:modified>
</cp:coreProperties>
</file>