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E" w:rsidRPr="009B2660" w:rsidRDefault="00752129">
      <w:pPr>
        <w:rPr>
          <w:rFonts w:ascii="Segoe UI" w:hAnsi="Segoe UI" w:cs="Segoe UI"/>
        </w:rPr>
      </w:pPr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660" w:rsidRPr="009B2660">
        <w:rPr>
          <w:rFonts w:ascii="Segoe UI" w:hAnsi="Segoe UI" w:cs="Segoe UI"/>
          <w:sz w:val="28"/>
          <w:szCs w:val="28"/>
        </w:rPr>
        <w:t>ПРЕСС-РЕЛИЗ</w:t>
      </w:r>
    </w:p>
    <w:p w:rsidR="009B2660" w:rsidRPr="00FE5EED" w:rsidRDefault="009B2660" w:rsidP="009B266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Fonts w:ascii="Segoe UI" w:hAnsi="Segoe UI" w:cs="Segoe UI"/>
          <w:sz w:val="32"/>
          <w:szCs w:val="32"/>
        </w:rPr>
      </w:pPr>
      <w:r w:rsidRPr="00FE5EED">
        <w:rPr>
          <w:rFonts w:ascii="Segoe UI" w:hAnsi="Segoe UI" w:cs="Segoe UI"/>
          <w:sz w:val="32"/>
          <w:szCs w:val="32"/>
        </w:rPr>
        <w:t>В Кадастровой палате состоялась лекция для кадастровых инженеров</w:t>
      </w:r>
    </w:p>
    <w:p w:rsidR="009B2660" w:rsidRPr="00FE5EED" w:rsidRDefault="009B2660" w:rsidP="009B266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9B2660" w:rsidRPr="009B2660" w:rsidRDefault="009B2660" w:rsidP="009B266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</w:pPr>
      <w:r w:rsidRPr="009B2660">
        <w:rPr>
          <w:rFonts w:ascii="Segoe UI" w:hAnsi="Segoe UI" w:cs="Segoe UI"/>
          <w:sz w:val="28"/>
          <w:szCs w:val="28"/>
        </w:rPr>
        <w:t xml:space="preserve">25 сентября 2018 года в филиале Кадастровой палаты по Иркутской области состоялась лекция для кадастровых инженеров </w:t>
      </w:r>
      <w:r w:rsidRPr="009B2660">
        <w:rPr>
          <w:rStyle w:val="a6"/>
          <w:rFonts w:ascii="Segoe UI" w:hAnsi="Segoe UI" w:cs="Segoe UI"/>
          <w:b w:val="0"/>
          <w:sz w:val="28"/>
          <w:szCs w:val="28"/>
          <w:shd w:val="clear" w:color="auto" w:fill="FFFFFF"/>
        </w:rPr>
        <w:t>по темам: «Изменения в законодательстве в сфере государственного кадастрового учета объектов недвижимости и ведения реестра границ» и «Типичные ошибки, допускаемые инженерами при подготовке Технических/Межевых планов, Актов обследования».</w:t>
      </w:r>
    </w:p>
    <w:p w:rsidR="009B2660" w:rsidRPr="00FE5EED" w:rsidRDefault="009B2660" w:rsidP="009B266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8"/>
          <w:szCs w:val="28"/>
        </w:rPr>
      </w:pPr>
      <w:r w:rsidRPr="00FE5EED">
        <w:rPr>
          <w:rFonts w:ascii="Segoe UI" w:hAnsi="Segoe UI" w:cs="Segoe UI"/>
          <w:sz w:val="28"/>
          <w:szCs w:val="28"/>
        </w:rPr>
        <w:t>В рамках лекции были освещены изменения  некоторых положений Федерального закона  «О государственной регистрации недвижимости», Градостроительного  и Земельного кодексов. А именно,  были затронуты вопросы, касающиеся порядка размещения линейных объектов на земельных участках на условиях сервитута, а также строительства и реконструкции объектов индивидуального жилищного строительства и садовых домов. Также,  лекторы довели до сведения кадастровых инженеров информацию о типовых ошибках, допускаемых при подготовке документов, необходимых для  кадастрового учета объектов недвижимости.</w:t>
      </w:r>
    </w:p>
    <w:p w:rsidR="009B2660" w:rsidRPr="00FE5EED" w:rsidRDefault="009B2660" w:rsidP="009B266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8"/>
          <w:szCs w:val="28"/>
        </w:rPr>
      </w:pPr>
      <w:r w:rsidRPr="00FE5EED">
        <w:rPr>
          <w:rFonts w:ascii="Segoe UI" w:hAnsi="Segoe UI" w:cs="Segoe UI"/>
          <w:sz w:val="28"/>
          <w:szCs w:val="28"/>
        </w:rPr>
        <w:t>В заключение лекции состоялся диалог в формате вопрос-ответ, в ходе которого все желающие смогли задать интересующие их вопросы.</w:t>
      </w:r>
    </w:p>
    <w:p w:rsidR="009B2660" w:rsidRPr="00FE5EED" w:rsidRDefault="009B2660" w:rsidP="009B266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5EED">
        <w:rPr>
          <w:rFonts w:ascii="Segoe UI" w:hAnsi="Segoe UI" w:cs="Segoe UI"/>
          <w:sz w:val="28"/>
          <w:szCs w:val="28"/>
          <w:shd w:val="clear" w:color="auto" w:fill="FFFFFF"/>
        </w:rPr>
        <w:t>Главной задачей  проведения лекций  является снижение количества  ошибок, допускаемых при подготовке технических и межевых планов, актов обследования, карта (планов) объектов землеустройства, и соответственно уменьшение количества отказов и приостановлений.</w:t>
      </w:r>
    </w:p>
    <w:p w:rsidR="009B2660" w:rsidRPr="00FE5EED" w:rsidRDefault="009B2660" w:rsidP="009B266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5EED">
        <w:rPr>
          <w:rFonts w:ascii="Segoe UI" w:hAnsi="Segoe UI" w:cs="Segoe UI"/>
          <w:sz w:val="28"/>
          <w:szCs w:val="28"/>
          <w:shd w:val="clear" w:color="auto" w:fill="FFFFFF"/>
        </w:rPr>
        <w:t>Вопросы по организации проведения лекций и консультационных семинаров, в том числе о стоимости участия можно задать по телефону: 8(3952) 28 97 77 или 8(3952) 20 83 67.</w:t>
      </w:r>
    </w:p>
    <w:p w:rsidR="009B2660" w:rsidRPr="00FE5EED" w:rsidRDefault="009B2660" w:rsidP="009B266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5EED">
        <w:rPr>
          <w:rFonts w:ascii="Segoe UI" w:hAnsi="Segoe UI" w:cs="Segoe UI"/>
          <w:sz w:val="28"/>
          <w:szCs w:val="28"/>
          <w:shd w:val="clear" w:color="auto" w:fill="FFFFFF"/>
        </w:rPr>
        <w:t xml:space="preserve">Вы можете также оперативно получать самые свежие новости о деятельности Филиала и предоставляемых услугах в сфере  государственного кадастрового учета недвижимости и регистрации </w:t>
      </w:r>
      <w:r w:rsidRPr="00FE5EED">
        <w:rPr>
          <w:rFonts w:ascii="Segoe UI" w:hAnsi="Segoe UI" w:cs="Segoe UI"/>
          <w:sz w:val="28"/>
          <w:szCs w:val="28"/>
          <w:shd w:val="clear" w:color="auto" w:fill="FFFFFF"/>
        </w:rPr>
        <w:lastRenderedPageBreak/>
        <w:t>прав, проводимых реформах, внедрении современных процедур и передовых технологий, став участником официальной группы:</w:t>
      </w:r>
    </w:p>
    <w:p w:rsidR="009B2660" w:rsidRPr="00FE5EED" w:rsidRDefault="009B2660" w:rsidP="009B266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proofErr w:type="spellStart"/>
      <w:r w:rsidRPr="00FE5EED">
        <w:rPr>
          <w:rFonts w:ascii="Segoe UI" w:hAnsi="Segoe UI" w:cs="Segoe UI"/>
          <w:sz w:val="28"/>
          <w:szCs w:val="28"/>
          <w:shd w:val="clear" w:color="auto" w:fill="FFFFFF"/>
        </w:rPr>
        <w:t>ВКонтакте</w:t>
      </w:r>
      <w:proofErr w:type="spellEnd"/>
      <w:r w:rsidRPr="00FE5EED">
        <w:rPr>
          <w:rFonts w:ascii="Segoe UI" w:hAnsi="Segoe UI" w:cs="Segoe UI"/>
          <w:sz w:val="28"/>
          <w:szCs w:val="28"/>
          <w:shd w:val="clear" w:color="auto" w:fill="FFFFFF"/>
        </w:rPr>
        <w:t xml:space="preserve"> (</w:t>
      </w:r>
      <w:hyperlink r:id="rId6" w:history="1">
        <w:r w:rsidRPr="00FE5EED">
          <w:rPr>
            <w:rFonts w:ascii="Segoe UI" w:hAnsi="Segoe UI" w:cs="Segoe UI"/>
            <w:sz w:val="28"/>
            <w:szCs w:val="28"/>
            <w:shd w:val="clear" w:color="auto" w:fill="FFFFFF"/>
          </w:rPr>
          <w:t>https://vk.com/fkp38</w:t>
        </w:r>
      </w:hyperlink>
      <w:r w:rsidRPr="00FE5EED">
        <w:rPr>
          <w:rFonts w:ascii="Segoe UI" w:hAnsi="Segoe UI" w:cs="Segoe UI"/>
          <w:sz w:val="28"/>
          <w:szCs w:val="28"/>
          <w:shd w:val="clear" w:color="auto" w:fill="FFFFFF"/>
        </w:rPr>
        <w:t>);</w:t>
      </w:r>
    </w:p>
    <w:p w:rsidR="009B2660" w:rsidRPr="00FE5EED" w:rsidRDefault="009B2660" w:rsidP="009B266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  <w:lang w:val="en-US"/>
        </w:rPr>
      </w:pPr>
      <w:proofErr w:type="spellStart"/>
      <w:r w:rsidRPr="00FE5EED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Facebook</w:t>
      </w:r>
      <w:proofErr w:type="spellEnd"/>
      <w:r w:rsidRPr="00FE5EED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 xml:space="preserve"> (</w:t>
      </w:r>
      <w:hyperlink r:id="rId7" w:history="1">
        <w:r w:rsidRPr="00FE5EED">
          <w:rPr>
            <w:rFonts w:ascii="Segoe UI" w:hAnsi="Segoe UI" w:cs="Segoe UI"/>
            <w:sz w:val="28"/>
            <w:szCs w:val="28"/>
            <w:shd w:val="clear" w:color="auto" w:fill="FFFFFF"/>
            <w:lang w:val="en-US"/>
          </w:rPr>
          <w:t>https://facebook.com/fkp38</w:t>
        </w:r>
      </w:hyperlink>
      <w:r w:rsidRPr="00FE5EED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);</w:t>
      </w:r>
    </w:p>
    <w:p w:rsidR="009B2660" w:rsidRPr="00FE5EED" w:rsidRDefault="009B2660" w:rsidP="009B266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  <w:lang w:val="en-US"/>
        </w:rPr>
      </w:pPr>
      <w:r w:rsidRPr="00FE5EED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Twitter (</w:t>
      </w:r>
      <w:hyperlink r:id="rId8" w:history="1">
        <w:r w:rsidRPr="00FE5EED">
          <w:rPr>
            <w:rFonts w:ascii="Segoe UI" w:hAnsi="Segoe UI" w:cs="Segoe UI"/>
            <w:sz w:val="28"/>
            <w:szCs w:val="28"/>
            <w:shd w:val="clear" w:color="auto" w:fill="FFFFFF"/>
            <w:lang w:val="en-US"/>
          </w:rPr>
          <w:t>https://twitter.com/fkp_38</w:t>
        </w:r>
      </w:hyperlink>
      <w:r w:rsidRPr="00FE5EED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);</w:t>
      </w:r>
    </w:p>
    <w:p w:rsidR="009B2660" w:rsidRPr="00FE5EED" w:rsidRDefault="009B2660" w:rsidP="009B266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5EED">
        <w:rPr>
          <w:rFonts w:ascii="Segoe UI" w:hAnsi="Segoe UI" w:cs="Segoe UI"/>
          <w:sz w:val="28"/>
          <w:szCs w:val="28"/>
          <w:shd w:val="clear" w:color="auto" w:fill="FFFFFF"/>
        </w:rPr>
        <w:t>Одноклассники (https://ok.ru/group/54127735472313</w:t>
      </w:r>
      <w:r w:rsidRPr="00FE5EED">
        <w:rPr>
          <w:rFonts w:ascii="Segoe UI" w:hAnsi="Segoe UI" w:cs="Segoe UI"/>
          <w:sz w:val="28"/>
          <w:szCs w:val="28"/>
        </w:rPr>
        <w:t>).</w:t>
      </w:r>
    </w:p>
    <w:p w:rsidR="009B2660" w:rsidRPr="00FE5EED" w:rsidRDefault="009B2660" w:rsidP="009B2660">
      <w:pPr>
        <w:pStyle w:val="a5"/>
        <w:shd w:val="clear" w:color="auto" w:fill="FFFFFF"/>
        <w:tabs>
          <w:tab w:val="left" w:pos="6935"/>
        </w:tabs>
        <w:spacing w:before="0" w:beforeAutospacing="0" w:after="0" w:afterAutospacing="0"/>
        <w:ind w:firstLine="708"/>
        <w:jc w:val="both"/>
        <w:rPr>
          <w:rFonts w:ascii="Segoe UI" w:eastAsiaTheme="minorHAnsi" w:hAnsi="Segoe UI" w:cs="Segoe UI"/>
          <w:sz w:val="28"/>
          <w:szCs w:val="28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8"/>
          <w:szCs w:val="28"/>
          <w:shd w:val="clear" w:color="auto" w:fill="FFFFFF"/>
          <w:lang w:eastAsia="en-US"/>
        </w:rPr>
        <w:tab/>
      </w:r>
    </w:p>
    <w:p w:rsidR="009B2660" w:rsidRPr="00FE5EED" w:rsidRDefault="009B2660" w:rsidP="009B2660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9B2660" w:rsidRPr="00FE5EED" w:rsidRDefault="009B2660" w:rsidP="009B2660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FE5EED">
        <w:rPr>
          <w:rFonts w:ascii="Segoe UI" w:hAnsi="Segoe UI" w:cs="Segoe UI"/>
          <w:sz w:val="28"/>
          <w:szCs w:val="28"/>
        </w:rPr>
        <w:t>По информации Кадастровой палаты по Иркутской области</w:t>
      </w:r>
    </w:p>
    <w:p w:rsidR="009B2660" w:rsidRDefault="009B2660"/>
    <w:sectPr w:rsidR="009B2660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F7D"/>
    <w:multiLevelType w:val="hybridMultilevel"/>
    <w:tmpl w:val="FE64C5F8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025479"/>
    <w:rsid w:val="00752129"/>
    <w:rsid w:val="009B2660"/>
    <w:rsid w:val="00A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2660"/>
    <w:rPr>
      <w:b/>
      <w:bCs/>
    </w:rPr>
  </w:style>
  <w:style w:type="paragraph" w:styleId="a7">
    <w:name w:val="List Paragraph"/>
    <w:basedOn w:val="a"/>
    <w:uiPriority w:val="34"/>
    <w:qFormat/>
    <w:rsid w:val="009B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_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com/fkp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kp3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2</cp:revision>
  <dcterms:created xsi:type="dcterms:W3CDTF">2018-09-18T00:28:00Z</dcterms:created>
  <dcterms:modified xsi:type="dcterms:W3CDTF">2018-09-27T03:09:00Z</dcterms:modified>
</cp:coreProperties>
</file>