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AAE" w:rsidRDefault="0061278D">
      <w:pPr>
        <w:pStyle w:val="10"/>
        <w:keepNext/>
        <w:keepLines/>
        <w:shd w:val="clear" w:color="auto" w:fill="auto"/>
        <w:spacing w:before="0" w:after="95"/>
        <w:ind w:left="100"/>
        <w:jc w:val="center"/>
      </w:pPr>
      <w:bookmarkStart w:id="0" w:name="bookmark1"/>
      <w:r>
        <w:t>Уважаемые предприниматели</w:t>
      </w:r>
      <w:r>
        <w:t>!</w:t>
      </w:r>
      <w:bookmarkEnd w:id="0"/>
    </w:p>
    <w:p w:rsidR="00461AAE" w:rsidRDefault="0061278D">
      <w:pPr>
        <w:pStyle w:val="20"/>
        <w:shd w:val="clear" w:color="auto" w:fill="auto"/>
        <w:spacing w:before="0"/>
        <w:ind w:left="680" w:right="800" w:firstLine="540"/>
      </w:pPr>
      <w:r>
        <w:t>Торгово-промышленная палата Восточной Сибири приветствует вас и приглашает принять участие в Бизнес-приёмной для представителе</w:t>
      </w:r>
      <w:r>
        <w:t xml:space="preserve">й предпринимательства при ТПП Восточной Сибири </w:t>
      </w:r>
      <w:r>
        <w:rPr>
          <w:rStyle w:val="21"/>
        </w:rPr>
        <w:t>в онлайн-формате</w:t>
      </w:r>
      <w:r>
        <w:t>.</w:t>
      </w:r>
    </w:p>
    <w:p w:rsidR="00461AAE" w:rsidRDefault="0061278D">
      <w:pPr>
        <w:pStyle w:val="20"/>
        <w:shd w:val="clear" w:color="auto" w:fill="auto"/>
        <w:spacing w:before="0"/>
        <w:ind w:left="680" w:right="800" w:firstLine="540"/>
      </w:pPr>
      <w:r>
        <w:t xml:space="preserve">Бизнес-приемная при ТПП ВС подразумевает </w:t>
      </w:r>
      <w:r>
        <w:rPr>
          <w:rStyle w:val="21"/>
        </w:rPr>
        <w:t xml:space="preserve">личный прием </w:t>
      </w:r>
      <w:r>
        <w:t>предпринимателей руководителями ведомств.</w:t>
      </w:r>
    </w:p>
    <w:p w:rsidR="00461AAE" w:rsidRDefault="0061278D">
      <w:pPr>
        <w:pStyle w:val="50"/>
        <w:shd w:val="clear" w:color="auto" w:fill="auto"/>
        <w:ind w:left="680" w:right="800"/>
      </w:pPr>
      <w:r>
        <w:t>02 марта 2021 года</w:t>
      </w:r>
      <w:r>
        <w:rPr>
          <w:rStyle w:val="51"/>
        </w:rPr>
        <w:t xml:space="preserve">, </w:t>
      </w:r>
      <w:r>
        <w:t>в 16:00</w:t>
      </w:r>
      <w:r>
        <w:rPr>
          <w:rStyle w:val="51"/>
        </w:rPr>
        <w:t xml:space="preserve">, в бизнес-приемной при Палате проведет прием </w:t>
      </w:r>
      <w:r>
        <w:t xml:space="preserve">и.о. прокурора г. </w:t>
      </w:r>
      <w:r>
        <w:t>Иркутска - Христюк Наталья Юрьевна</w:t>
      </w:r>
      <w:r>
        <w:rPr>
          <w:rStyle w:val="51"/>
        </w:rPr>
        <w:t>.</w:t>
      </w:r>
    </w:p>
    <w:p w:rsidR="00461AAE" w:rsidRDefault="0061278D">
      <w:pPr>
        <w:pStyle w:val="50"/>
        <w:shd w:val="clear" w:color="auto" w:fill="auto"/>
        <w:ind w:left="680" w:right="800"/>
      </w:pPr>
      <w:r>
        <w:t>04 марта 2021 года</w:t>
      </w:r>
      <w:r>
        <w:rPr>
          <w:rStyle w:val="51"/>
        </w:rPr>
        <w:t xml:space="preserve">, </w:t>
      </w:r>
      <w:r>
        <w:t>в 15:00</w:t>
      </w:r>
      <w:r>
        <w:rPr>
          <w:rStyle w:val="51"/>
        </w:rPr>
        <w:t xml:space="preserve">, в бизнес-приемной при Палате проведет прием </w:t>
      </w:r>
      <w:r>
        <w:t>Руководитель службы потребительского рынка и лицензирования Иркутской области - Степанова Ольга Анатольевна.</w:t>
      </w:r>
    </w:p>
    <w:p w:rsidR="00461AAE" w:rsidRDefault="0061278D">
      <w:pPr>
        <w:pStyle w:val="20"/>
        <w:shd w:val="clear" w:color="auto" w:fill="auto"/>
        <w:spacing w:before="0"/>
        <w:ind w:left="680" w:right="800" w:firstLine="540"/>
      </w:pPr>
      <w:r>
        <w:t xml:space="preserve">В случае заинтересованности принять </w:t>
      </w:r>
      <w:r>
        <w:t>участие в указанных встречах прошу заполнить прилагаемую форму обращения в Бизнес-приемную и направить ее в Союз «ТПП Восточной Сибири» по электронному адресу</w:t>
      </w:r>
      <w:hyperlink r:id="rId6" w:history="1">
        <w:r>
          <w:t xml:space="preserve"> </w:t>
        </w:r>
        <w:r>
          <w:rPr>
            <w:rStyle w:val="22"/>
          </w:rPr>
          <w:t>dcp</w:t>
        </w:r>
        <w:r w:rsidRPr="0061278D">
          <w:rPr>
            <w:rStyle w:val="22"/>
            <w:lang w:val="ru-RU"/>
          </w:rPr>
          <w:t>@</w:t>
        </w:r>
        <w:r>
          <w:rPr>
            <w:rStyle w:val="22"/>
          </w:rPr>
          <w:t>tppvs</w:t>
        </w:r>
        <w:r w:rsidRPr="0061278D">
          <w:rPr>
            <w:rStyle w:val="22"/>
            <w:lang w:val="ru-RU"/>
          </w:rPr>
          <w:t>.</w:t>
        </w:r>
        <w:r>
          <w:rPr>
            <w:rStyle w:val="22"/>
          </w:rPr>
          <w:t>ru</w:t>
        </w:r>
        <w:r w:rsidRPr="0061278D">
          <w:rPr>
            <w:rStyle w:val="23"/>
            <w:lang w:val="ru-RU"/>
          </w:rPr>
          <w:t xml:space="preserve"> </w:t>
        </w:r>
      </w:hyperlink>
      <w:r>
        <w:t>до 25 февраля 2021 г.</w:t>
      </w:r>
    </w:p>
    <w:p w:rsidR="00461AAE" w:rsidRDefault="0061278D">
      <w:pPr>
        <w:pStyle w:val="20"/>
        <w:shd w:val="clear" w:color="auto" w:fill="auto"/>
        <w:spacing w:before="0"/>
        <w:ind w:left="680" w:right="800" w:firstLine="540"/>
      </w:pPr>
      <w:r>
        <w:t>Сбор заявок осуществляется д</w:t>
      </w:r>
      <w:r>
        <w:t>ля предварительной проработки Вашего вопроса, а также для разработки графика подключения предпринимателей. Ссылка на подключение к встрече, а также время для подключения будут направлены ответным письмом.</w:t>
      </w:r>
    </w:p>
    <w:p w:rsidR="00461AAE" w:rsidRDefault="0061278D">
      <w:pPr>
        <w:pStyle w:val="50"/>
        <w:shd w:val="clear" w:color="auto" w:fill="auto"/>
        <w:ind w:left="680" w:right="800"/>
      </w:pPr>
      <w:r>
        <w:rPr>
          <w:rStyle w:val="51"/>
        </w:rPr>
        <w:t>Обращаю ваше внимание, что при формулировании вопро</w:t>
      </w:r>
      <w:r>
        <w:rPr>
          <w:rStyle w:val="51"/>
        </w:rPr>
        <w:t xml:space="preserve">са </w:t>
      </w:r>
      <w:r>
        <w:t>необходимо указывать конкретную проблематику вашей организации по вопросам, находящимся в компетенции ведомства.</w:t>
      </w:r>
    </w:p>
    <w:p w:rsidR="00461AAE" w:rsidRDefault="0061278D">
      <w:pPr>
        <w:pStyle w:val="20"/>
        <w:shd w:val="clear" w:color="auto" w:fill="auto"/>
        <w:spacing w:before="0" w:after="382"/>
        <w:ind w:left="680" w:right="800" w:firstLine="540"/>
      </w:pPr>
      <w:r>
        <w:t>По всем интересующим вопросам вы можете обратиться в Департамент поддержки предпринимательства и внешнеэкономической деятельности по тел.: 8</w:t>
      </w:r>
      <w:r>
        <w:t xml:space="preserve"> (3952) 33-51-00. Контактное лицо: Бородин Александр Игоревич, старший эксперт департамента поддержки предпринимательства и ВЭД.</w:t>
      </w:r>
    </w:p>
    <w:p w:rsidR="00461AAE" w:rsidRDefault="00461AAE">
      <w:pPr>
        <w:pStyle w:val="20"/>
        <w:shd w:val="clear" w:color="auto" w:fill="auto"/>
        <w:spacing w:before="0" w:line="298" w:lineRule="exact"/>
        <w:ind w:left="140"/>
        <w:jc w:val="left"/>
      </w:pPr>
      <w:bookmarkStart w:id="1" w:name="_GoBack"/>
      <w:bookmarkEnd w:id="1"/>
    </w:p>
    <w:sectPr w:rsidR="00461AAE">
      <w:type w:val="continuous"/>
      <w:pgSz w:w="11900" w:h="16840"/>
      <w:pgMar w:top="989" w:right="630" w:bottom="883" w:left="7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78D" w:rsidRDefault="0061278D">
      <w:r>
        <w:separator/>
      </w:r>
    </w:p>
  </w:endnote>
  <w:endnote w:type="continuationSeparator" w:id="0">
    <w:p w:rsidR="0061278D" w:rsidRDefault="0061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78D" w:rsidRDefault="0061278D"/>
  </w:footnote>
  <w:footnote w:type="continuationSeparator" w:id="0">
    <w:p w:rsidR="0061278D" w:rsidRDefault="006127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AE"/>
    <w:rsid w:val="00461AAE"/>
    <w:rsid w:val="0061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BA0EC0F-C702-4A9E-A7F2-E2302D2D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0" w:line="230" w:lineRule="exact"/>
      <w:jc w:val="center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34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98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41" w:lineRule="exact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p@tppv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Company>diakov.net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Яценко</dc:creator>
  <cp:lastModifiedBy>Антон Сергеевич Яценко</cp:lastModifiedBy>
  <cp:revision>1</cp:revision>
  <dcterms:created xsi:type="dcterms:W3CDTF">2021-02-24T06:39:00Z</dcterms:created>
  <dcterms:modified xsi:type="dcterms:W3CDTF">2021-02-24T06:42:00Z</dcterms:modified>
</cp:coreProperties>
</file>