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67" w:rsidRDefault="00F21C67" w:rsidP="00F21C67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A00F30" wp14:editId="44735239">
            <wp:simplePos x="0" y="0"/>
            <wp:positionH relativeFrom="margin">
              <wp:align>left</wp:align>
            </wp:positionH>
            <wp:positionV relativeFrom="paragraph">
              <wp:posOffset>-369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>ПРЕСС-РЕЛИЗ</w:t>
      </w:r>
    </w:p>
    <w:p w:rsidR="00F21C67" w:rsidRDefault="00F21C67" w:rsidP="00FF7285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F21C67" w:rsidRDefault="00F21C67" w:rsidP="00FF7285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F21C67" w:rsidRDefault="00F21C67" w:rsidP="00FF7285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F21C67" w:rsidRDefault="00F21C67" w:rsidP="00FF7285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916B1B" w:rsidRPr="00FF7285" w:rsidRDefault="00916B1B" w:rsidP="00FF7285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FF7285">
        <w:rPr>
          <w:rFonts w:ascii="Times New Roman" w:hAnsi="Times New Roman"/>
          <w:b/>
          <w:sz w:val="28"/>
        </w:rPr>
        <w:t>Росреестр</w:t>
      </w:r>
      <w:proofErr w:type="spellEnd"/>
      <w:r w:rsidR="00C720F3">
        <w:rPr>
          <w:rFonts w:ascii="Times New Roman" w:hAnsi="Times New Roman"/>
          <w:b/>
          <w:sz w:val="28"/>
        </w:rPr>
        <w:t xml:space="preserve"> Иркутской области</w:t>
      </w:r>
      <w:r w:rsidRPr="00FF7285">
        <w:rPr>
          <w:rFonts w:ascii="Times New Roman" w:hAnsi="Times New Roman"/>
          <w:b/>
          <w:sz w:val="28"/>
        </w:rPr>
        <w:t xml:space="preserve">: </w:t>
      </w:r>
      <w:r w:rsidR="00C720F3" w:rsidRPr="00FF7285">
        <w:rPr>
          <w:rFonts w:ascii="Times New Roman" w:hAnsi="Times New Roman"/>
          <w:b/>
          <w:sz w:val="28"/>
        </w:rPr>
        <w:t xml:space="preserve">права дольщиков </w:t>
      </w:r>
      <w:r w:rsidR="00C720F3">
        <w:rPr>
          <w:rFonts w:ascii="Times New Roman" w:hAnsi="Times New Roman"/>
          <w:b/>
          <w:sz w:val="28"/>
        </w:rPr>
        <w:t xml:space="preserve">на квартиры могут быть </w:t>
      </w:r>
      <w:r w:rsidRPr="00FF7285">
        <w:rPr>
          <w:rFonts w:ascii="Times New Roman" w:hAnsi="Times New Roman"/>
          <w:b/>
          <w:sz w:val="28"/>
        </w:rPr>
        <w:t>зарегистрированы</w:t>
      </w:r>
      <w:r w:rsidR="00C720F3">
        <w:rPr>
          <w:rFonts w:ascii="Times New Roman" w:hAnsi="Times New Roman"/>
          <w:b/>
          <w:sz w:val="28"/>
        </w:rPr>
        <w:t xml:space="preserve"> по заявлени</w:t>
      </w:r>
      <w:r w:rsidR="00B20C41">
        <w:rPr>
          <w:rFonts w:ascii="Times New Roman" w:hAnsi="Times New Roman"/>
          <w:b/>
          <w:sz w:val="28"/>
        </w:rPr>
        <w:t>ям</w:t>
      </w:r>
      <w:r w:rsidR="00C720F3">
        <w:rPr>
          <w:rFonts w:ascii="Times New Roman" w:hAnsi="Times New Roman"/>
          <w:b/>
          <w:sz w:val="28"/>
        </w:rPr>
        <w:t xml:space="preserve"> застройщиков</w:t>
      </w:r>
      <w:r w:rsidRPr="00FF7285">
        <w:rPr>
          <w:rFonts w:ascii="Times New Roman" w:hAnsi="Times New Roman"/>
          <w:b/>
          <w:sz w:val="28"/>
        </w:rPr>
        <w:t xml:space="preserve"> </w:t>
      </w:r>
    </w:p>
    <w:p w:rsidR="00916B1B" w:rsidRPr="00FF7285" w:rsidRDefault="00916B1B" w:rsidP="00FF7285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p w:rsidR="00B5116A" w:rsidRPr="00FF7285" w:rsidRDefault="0098416B" w:rsidP="0098416B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 </w:t>
      </w:r>
      <w:proofErr w:type="spellStart"/>
      <w:r w:rsidR="00916B1B" w:rsidRPr="00FF7285">
        <w:rPr>
          <w:rFonts w:ascii="Times New Roman" w:hAnsi="Times New Roman"/>
          <w:sz w:val="28"/>
        </w:rPr>
        <w:t>Росреестр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 по Иркутской области напоминает, что </w:t>
      </w:r>
      <w:r w:rsidRPr="00FF7285">
        <w:rPr>
          <w:rFonts w:ascii="Times New Roman" w:hAnsi="Times New Roman"/>
          <w:sz w:val="28"/>
        </w:rPr>
        <w:t xml:space="preserve">право собственности участников долевого строительства в отношении </w:t>
      </w:r>
      <w:r w:rsidR="00696DAF">
        <w:rPr>
          <w:rFonts w:ascii="Times New Roman" w:hAnsi="Times New Roman"/>
          <w:sz w:val="28"/>
        </w:rPr>
        <w:t xml:space="preserve">принадлежащих им </w:t>
      </w:r>
      <w:r w:rsidRPr="00FF7285">
        <w:rPr>
          <w:rFonts w:ascii="Times New Roman" w:hAnsi="Times New Roman"/>
          <w:sz w:val="28"/>
        </w:rPr>
        <w:t>объектов недвижимости</w:t>
      </w:r>
      <w:r>
        <w:rPr>
          <w:rFonts w:ascii="Times New Roman" w:hAnsi="Times New Roman"/>
          <w:sz w:val="28"/>
        </w:rPr>
        <w:t xml:space="preserve"> может быть зарегистрировано на основании </w:t>
      </w:r>
      <w:r w:rsidRPr="00FF7285">
        <w:rPr>
          <w:rFonts w:ascii="Times New Roman" w:hAnsi="Times New Roman"/>
          <w:sz w:val="28"/>
        </w:rPr>
        <w:t>заявлений, поданных застройщиками</w:t>
      </w:r>
      <w:r>
        <w:rPr>
          <w:rFonts w:ascii="Times New Roman" w:hAnsi="Times New Roman"/>
          <w:sz w:val="28"/>
        </w:rPr>
        <w:t>. Данная норма предусмотрена</w:t>
      </w:r>
      <w:r w:rsidR="00916B1B" w:rsidRPr="00FF7285">
        <w:rPr>
          <w:rFonts w:ascii="Times New Roman" w:hAnsi="Times New Roman"/>
          <w:sz w:val="28"/>
        </w:rPr>
        <w:t xml:space="preserve"> </w:t>
      </w:r>
      <w:hyperlink r:id="rId5" w:history="1">
        <w:r w:rsidR="00916B1B" w:rsidRPr="00FF7285">
          <w:rPr>
            <w:rStyle w:val="a3"/>
            <w:rFonts w:ascii="Times New Roman" w:hAnsi="Times New Roman"/>
            <w:sz w:val="28"/>
          </w:rPr>
          <w:t>федеральн</w:t>
        </w:r>
        <w:r>
          <w:rPr>
            <w:rStyle w:val="a3"/>
            <w:rFonts w:ascii="Times New Roman" w:hAnsi="Times New Roman"/>
            <w:sz w:val="28"/>
          </w:rPr>
          <w:t>ым</w:t>
        </w:r>
        <w:r w:rsidR="00916B1B" w:rsidRPr="00FF7285">
          <w:rPr>
            <w:rStyle w:val="a3"/>
            <w:rFonts w:ascii="Times New Roman" w:hAnsi="Times New Roman"/>
            <w:sz w:val="28"/>
          </w:rPr>
          <w:t xml:space="preserve"> закон</w:t>
        </w:r>
      </w:hyperlink>
      <w:r>
        <w:rPr>
          <w:rStyle w:val="a3"/>
          <w:rFonts w:ascii="Times New Roman" w:hAnsi="Times New Roman"/>
          <w:sz w:val="28"/>
        </w:rPr>
        <w:t>ом</w:t>
      </w:r>
      <w:r w:rsidR="00916B1B" w:rsidRPr="00FF7285">
        <w:rPr>
          <w:rFonts w:ascii="Times New Roman" w:hAnsi="Times New Roman"/>
          <w:sz w:val="28"/>
        </w:rPr>
        <w:t xml:space="preserve"> № 202-ФЗ «О внесении изменений в Градостроительный кодекс и федеральный закон № 218-ФЗ «О государственной регистрации недвижимости» (вступил в силу 13 июля 2020 г.)</w:t>
      </w:r>
      <w:r w:rsidR="00B5116A" w:rsidRPr="00FF7285">
        <w:rPr>
          <w:rFonts w:ascii="Times New Roman" w:hAnsi="Times New Roman"/>
          <w:sz w:val="28"/>
        </w:rPr>
        <w:t>.</w:t>
      </w:r>
    </w:p>
    <w:p w:rsidR="00EC64A3" w:rsidRDefault="00B5116A" w:rsidP="00D86B4E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 w:rsidRPr="00FF7285">
        <w:rPr>
          <w:rFonts w:ascii="Times New Roman" w:hAnsi="Times New Roman"/>
          <w:sz w:val="28"/>
        </w:rPr>
        <w:t xml:space="preserve">Федеральный закон № 202-ФЗ направлен на снижение административных барьеров </w:t>
      </w:r>
      <w:r w:rsidRPr="00FF7285">
        <w:rPr>
          <w:rFonts w:ascii="Times New Roman" w:hAnsi="Times New Roman"/>
          <w:sz w:val="28"/>
          <w:szCs w:val="24"/>
          <w:lang w:eastAsia="zh-CN"/>
        </w:rPr>
        <w:t xml:space="preserve">для </w:t>
      </w:r>
      <w:r w:rsidR="00E271C8" w:rsidRPr="00FF7285">
        <w:rPr>
          <w:rFonts w:ascii="Times New Roman" w:hAnsi="Times New Roman"/>
          <w:sz w:val="28"/>
        </w:rPr>
        <w:t>строительного комплекса</w:t>
      </w:r>
      <w:r w:rsidR="00E271C8" w:rsidRPr="00FF7285"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="00FF7285" w:rsidRPr="00FF7285">
        <w:rPr>
          <w:rFonts w:ascii="Times New Roman" w:hAnsi="Times New Roman"/>
          <w:sz w:val="28"/>
          <w:szCs w:val="24"/>
          <w:lang w:eastAsia="zh-CN"/>
        </w:rPr>
        <w:t xml:space="preserve">на рынке недвижимости, а также упрощение процедуры регистрации прав для граждан. </w:t>
      </w:r>
      <w:r w:rsidR="00FF7285" w:rsidRPr="00FF7285">
        <w:rPr>
          <w:rFonts w:ascii="Times New Roman" w:hAnsi="Times New Roman"/>
          <w:sz w:val="28"/>
        </w:rPr>
        <w:t>Если раньше в процессе регистрации прав на недвижимость в новостройках были задействованы застройщики, дольщики, многофункциональные центры и Росреестр, то теперь за покупателя это может сделать застройщик. Покупатель, в свою очередь, после внесения соответствующих сведений в государственный реестр, вместе с ключами получает и выписку из Е</w:t>
      </w:r>
      <w:r w:rsidR="00696DAF">
        <w:rPr>
          <w:rFonts w:ascii="Times New Roman" w:hAnsi="Times New Roman"/>
          <w:sz w:val="28"/>
        </w:rPr>
        <w:t>диного государственного реестра недвижимости</w:t>
      </w:r>
      <w:r w:rsidR="00FF7285" w:rsidRPr="00FF7285">
        <w:rPr>
          <w:rFonts w:ascii="Times New Roman" w:hAnsi="Times New Roman"/>
          <w:sz w:val="28"/>
        </w:rPr>
        <w:t xml:space="preserve"> как доказательство зарегистрированного права собственности.</w:t>
      </w:r>
      <w:r w:rsidR="00FF7285" w:rsidRPr="00FF7285"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="00EC64A3">
        <w:rPr>
          <w:rFonts w:ascii="Times New Roman" w:hAnsi="Times New Roman"/>
          <w:sz w:val="28"/>
          <w:szCs w:val="24"/>
          <w:lang w:eastAsia="zh-CN"/>
        </w:rPr>
        <w:t xml:space="preserve"> </w:t>
      </w:r>
    </w:p>
    <w:p w:rsidR="00EC64A3" w:rsidRPr="00FF7285" w:rsidRDefault="00D86B4E" w:rsidP="00FF7285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«</w:t>
      </w:r>
      <w:r w:rsidRPr="00644675">
        <w:rPr>
          <w:rFonts w:ascii="Times New Roman" w:hAnsi="Times New Roman"/>
          <w:i/>
          <w:sz w:val="28"/>
          <w:szCs w:val="24"/>
          <w:lang w:eastAsia="zh-CN"/>
        </w:rPr>
        <w:t xml:space="preserve">Федеральный закон, безусловно, значительно упростил для участников долевого строительства процесс регистрации прав на квартиры в новостройках. Например, раньше в случае утери документов дольщикам приходилось обращаться в суд и доказывать своё право на объект недвижимости. </w:t>
      </w:r>
      <w:r w:rsidR="00AD266A" w:rsidRPr="00644675">
        <w:rPr>
          <w:rFonts w:ascii="Times New Roman" w:hAnsi="Times New Roman"/>
          <w:i/>
          <w:sz w:val="28"/>
          <w:szCs w:val="24"/>
          <w:lang w:eastAsia="zh-CN"/>
        </w:rPr>
        <w:t xml:space="preserve">Такие случаи были в Иркутской области. </w:t>
      </w:r>
      <w:r w:rsidR="00EC64A3" w:rsidRPr="00644675">
        <w:rPr>
          <w:rFonts w:ascii="Times New Roman" w:hAnsi="Times New Roman"/>
          <w:i/>
          <w:sz w:val="28"/>
          <w:szCs w:val="24"/>
          <w:lang w:eastAsia="zh-CN"/>
        </w:rPr>
        <w:t>Т</w:t>
      </w:r>
      <w:r w:rsidRPr="00644675">
        <w:rPr>
          <w:rFonts w:ascii="Times New Roman" w:hAnsi="Times New Roman"/>
          <w:i/>
          <w:sz w:val="28"/>
          <w:szCs w:val="24"/>
          <w:lang w:eastAsia="zh-CN"/>
        </w:rPr>
        <w:t>еперь в подобных ситуациях</w:t>
      </w:r>
      <w:r w:rsidR="00EC64A3" w:rsidRPr="00644675">
        <w:rPr>
          <w:rFonts w:ascii="Times New Roman" w:hAnsi="Times New Roman"/>
          <w:i/>
          <w:sz w:val="28"/>
          <w:szCs w:val="24"/>
          <w:lang w:eastAsia="zh-CN"/>
        </w:rPr>
        <w:t xml:space="preserve"> </w:t>
      </w:r>
      <w:r w:rsidR="00696DAF" w:rsidRPr="00644675">
        <w:rPr>
          <w:rFonts w:ascii="Times New Roman" w:hAnsi="Times New Roman"/>
          <w:i/>
          <w:sz w:val="28"/>
          <w:szCs w:val="24"/>
          <w:lang w:eastAsia="zh-CN"/>
        </w:rPr>
        <w:t>строительная компания</w:t>
      </w:r>
      <w:r w:rsidRPr="00644675">
        <w:rPr>
          <w:rFonts w:ascii="Times New Roman" w:hAnsi="Times New Roman"/>
          <w:i/>
          <w:sz w:val="28"/>
          <w:szCs w:val="24"/>
          <w:lang w:eastAsia="zh-CN"/>
        </w:rPr>
        <w:t xml:space="preserve"> может взять на себя</w:t>
      </w:r>
      <w:r w:rsidR="00AD266A" w:rsidRPr="00644675">
        <w:rPr>
          <w:rFonts w:ascii="Times New Roman" w:hAnsi="Times New Roman"/>
          <w:i/>
          <w:sz w:val="28"/>
          <w:szCs w:val="24"/>
          <w:lang w:eastAsia="zh-CN"/>
        </w:rPr>
        <w:t xml:space="preserve"> </w:t>
      </w:r>
      <w:r w:rsidRPr="00644675">
        <w:rPr>
          <w:rFonts w:ascii="Times New Roman" w:hAnsi="Times New Roman"/>
          <w:i/>
          <w:sz w:val="28"/>
          <w:szCs w:val="24"/>
          <w:lang w:eastAsia="zh-CN"/>
        </w:rPr>
        <w:t>обязанност</w:t>
      </w:r>
      <w:r w:rsidR="00AD266A" w:rsidRPr="00644675">
        <w:rPr>
          <w:rFonts w:ascii="Times New Roman" w:hAnsi="Times New Roman"/>
          <w:i/>
          <w:sz w:val="28"/>
          <w:szCs w:val="24"/>
          <w:lang w:eastAsia="zh-CN"/>
        </w:rPr>
        <w:t>ь</w:t>
      </w:r>
      <w:r w:rsidRPr="00644675">
        <w:rPr>
          <w:rFonts w:ascii="Times New Roman" w:hAnsi="Times New Roman"/>
          <w:i/>
          <w:sz w:val="28"/>
          <w:szCs w:val="24"/>
          <w:lang w:eastAsia="zh-CN"/>
        </w:rPr>
        <w:t xml:space="preserve"> по регистрации прав на объект недвижимости</w:t>
      </w:r>
      <w:r w:rsidR="00AD266A" w:rsidRPr="00644675">
        <w:rPr>
          <w:rFonts w:ascii="Times New Roman" w:hAnsi="Times New Roman"/>
          <w:i/>
          <w:sz w:val="28"/>
          <w:szCs w:val="24"/>
          <w:lang w:eastAsia="zh-CN"/>
        </w:rPr>
        <w:t xml:space="preserve">. При этом владельцу квартиры не придется оформлять </w:t>
      </w:r>
      <w:r w:rsidR="00696DAF" w:rsidRPr="00644675">
        <w:rPr>
          <w:rFonts w:ascii="Times New Roman" w:hAnsi="Times New Roman"/>
          <w:i/>
          <w:sz w:val="28"/>
          <w:szCs w:val="24"/>
          <w:lang w:eastAsia="zh-CN"/>
        </w:rPr>
        <w:t xml:space="preserve">на застройщика </w:t>
      </w:r>
      <w:r w:rsidR="00AD266A" w:rsidRPr="00644675">
        <w:rPr>
          <w:rFonts w:ascii="Times New Roman" w:hAnsi="Times New Roman"/>
          <w:i/>
          <w:sz w:val="28"/>
          <w:szCs w:val="24"/>
          <w:lang w:eastAsia="zh-CN"/>
        </w:rPr>
        <w:t>нотариальную доверенность</w:t>
      </w:r>
      <w:r>
        <w:rPr>
          <w:rFonts w:ascii="Times New Roman" w:hAnsi="Times New Roman"/>
          <w:sz w:val="28"/>
          <w:szCs w:val="24"/>
          <w:lang w:eastAsia="zh-CN"/>
        </w:rPr>
        <w:t xml:space="preserve">», - </w:t>
      </w:r>
      <w:r w:rsidR="00AD266A">
        <w:rPr>
          <w:rFonts w:ascii="Times New Roman" w:hAnsi="Times New Roman"/>
          <w:sz w:val="28"/>
          <w:szCs w:val="24"/>
          <w:lang w:eastAsia="zh-CN"/>
        </w:rPr>
        <w:t xml:space="preserve">заявляет руководитель Управления </w:t>
      </w:r>
      <w:proofErr w:type="spellStart"/>
      <w:r w:rsidR="00AD266A">
        <w:rPr>
          <w:rFonts w:ascii="Times New Roman" w:hAnsi="Times New Roman"/>
          <w:sz w:val="28"/>
          <w:szCs w:val="24"/>
          <w:lang w:eastAsia="zh-CN"/>
        </w:rPr>
        <w:t>Росреестра</w:t>
      </w:r>
      <w:proofErr w:type="spellEnd"/>
      <w:r w:rsidR="00AD266A">
        <w:rPr>
          <w:rFonts w:ascii="Times New Roman" w:hAnsi="Times New Roman"/>
          <w:sz w:val="28"/>
          <w:szCs w:val="24"/>
          <w:lang w:eastAsia="zh-CN"/>
        </w:rPr>
        <w:t xml:space="preserve"> по Иркутской области </w:t>
      </w:r>
      <w:r w:rsidR="00AD266A" w:rsidRPr="00696DAF">
        <w:rPr>
          <w:rFonts w:ascii="Times New Roman" w:hAnsi="Times New Roman"/>
          <w:b/>
          <w:sz w:val="28"/>
          <w:szCs w:val="24"/>
          <w:lang w:eastAsia="zh-CN"/>
        </w:rPr>
        <w:t xml:space="preserve">Виктор </w:t>
      </w:r>
      <w:proofErr w:type="spellStart"/>
      <w:r w:rsidR="00AD266A" w:rsidRPr="00696DAF">
        <w:rPr>
          <w:rFonts w:ascii="Times New Roman" w:hAnsi="Times New Roman"/>
          <w:b/>
          <w:sz w:val="28"/>
          <w:szCs w:val="24"/>
          <w:lang w:eastAsia="zh-CN"/>
        </w:rPr>
        <w:t>Жердев</w:t>
      </w:r>
      <w:proofErr w:type="spellEnd"/>
      <w:r w:rsidR="00AD266A">
        <w:rPr>
          <w:rFonts w:ascii="Times New Roman" w:hAnsi="Times New Roman"/>
          <w:sz w:val="28"/>
          <w:szCs w:val="24"/>
          <w:lang w:eastAsia="zh-CN"/>
        </w:rPr>
        <w:t>.</w:t>
      </w:r>
    </w:p>
    <w:p w:rsidR="008C0C7D" w:rsidRDefault="008C0C7D" w:rsidP="00FF7285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FF7285">
        <w:rPr>
          <w:rFonts w:ascii="Times New Roman" w:hAnsi="Times New Roman"/>
          <w:sz w:val="28"/>
          <w:szCs w:val="24"/>
        </w:rPr>
        <w:lastRenderedPageBreak/>
        <w:t>Кроме того, ранее застройщик</w:t>
      </w:r>
      <w:r w:rsidR="00052721">
        <w:rPr>
          <w:rFonts w:ascii="Times New Roman" w:hAnsi="Times New Roman"/>
          <w:sz w:val="28"/>
          <w:szCs w:val="24"/>
        </w:rPr>
        <w:t>и</w:t>
      </w:r>
      <w:r w:rsidRPr="00FF7285">
        <w:rPr>
          <w:rFonts w:ascii="Times New Roman" w:hAnsi="Times New Roman"/>
          <w:sz w:val="28"/>
          <w:szCs w:val="24"/>
        </w:rPr>
        <w:t xml:space="preserve"> нередко сталкива</w:t>
      </w:r>
      <w:r w:rsidR="00052721">
        <w:rPr>
          <w:rFonts w:ascii="Times New Roman" w:hAnsi="Times New Roman"/>
          <w:sz w:val="28"/>
          <w:szCs w:val="24"/>
        </w:rPr>
        <w:t>лись</w:t>
      </w:r>
      <w:r w:rsidRPr="00FF7285">
        <w:rPr>
          <w:rFonts w:ascii="Times New Roman" w:hAnsi="Times New Roman"/>
          <w:sz w:val="28"/>
          <w:szCs w:val="24"/>
        </w:rPr>
        <w:t xml:space="preserve"> с разной правоприменительной практикой относительно допустимого отклонения параметров построенного объекта от проектной документации. </w:t>
      </w:r>
      <w:r w:rsidR="00696DAF">
        <w:rPr>
          <w:rFonts w:ascii="Times New Roman" w:hAnsi="Times New Roman"/>
          <w:sz w:val="28"/>
          <w:szCs w:val="24"/>
        </w:rPr>
        <w:t>В том числе,</w:t>
      </w:r>
      <w:r w:rsidRPr="00FF7285">
        <w:rPr>
          <w:rFonts w:ascii="Times New Roman" w:hAnsi="Times New Roman"/>
          <w:sz w:val="28"/>
          <w:szCs w:val="24"/>
        </w:rPr>
        <w:t xml:space="preserve"> перед вводом объекта приходи</w:t>
      </w:r>
      <w:r w:rsidR="00052721">
        <w:rPr>
          <w:rFonts w:ascii="Times New Roman" w:hAnsi="Times New Roman"/>
          <w:sz w:val="28"/>
          <w:szCs w:val="24"/>
        </w:rPr>
        <w:t>лось</w:t>
      </w:r>
      <w:r w:rsidRPr="00FF7285">
        <w:rPr>
          <w:rFonts w:ascii="Times New Roman" w:hAnsi="Times New Roman"/>
          <w:sz w:val="28"/>
          <w:szCs w:val="24"/>
        </w:rPr>
        <w:t xml:space="preserve"> тратить время и деньги на внесение изменений в проект, повторную экспертизу, разрешение на строительство.</w:t>
      </w:r>
      <w:r w:rsidR="00AD266A">
        <w:rPr>
          <w:rFonts w:ascii="Times New Roman" w:hAnsi="Times New Roman"/>
          <w:sz w:val="28"/>
          <w:szCs w:val="24"/>
        </w:rPr>
        <w:t xml:space="preserve"> </w:t>
      </w:r>
    </w:p>
    <w:p w:rsidR="00AD266A" w:rsidRDefault="00AD266A" w:rsidP="00696DAF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7A465F">
        <w:rPr>
          <w:rFonts w:ascii="Times New Roman" w:hAnsi="Times New Roman"/>
          <w:sz w:val="28"/>
        </w:rPr>
        <w:t>«</w:t>
      </w:r>
      <w:r w:rsidR="007B2CDF" w:rsidRPr="007A465F">
        <w:rPr>
          <w:rFonts w:ascii="Times New Roman" w:hAnsi="Times New Roman"/>
          <w:i/>
          <w:sz w:val="28"/>
        </w:rPr>
        <w:t>Закон установил пределы правовой экспертизы документов при проведении кадастрового учета и регистрации прав на объекты капитального строительства. Предусмотрена возможность проведения процедуры при небольшом (до 5%) отклонении фактической площади построенного объекта от площади, заявленной в проектной документации. Таким образом, для застройщиков процедур</w:t>
      </w:r>
      <w:r w:rsidR="00D472CC" w:rsidRPr="007A465F">
        <w:rPr>
          <w:rFonts w:ascii="Times New Roman" w:hAnsi="Times New Roman"/>
          <w:i/>
          <w:sz w:val="28"/>
        </w:rPr>
        <w:t>а</w:t>
      </w:r>
      <w:r w:rsidR="007B2CDF" w:rsidRPr="007A465F">
        <w:rPr>
          <w:rFonts w:ascii="Times New Roman" w:hAnsi="Times New Roman"/>
          <w:i/>
          <w:sz w:val="28"/>
        </w:rPr>
        <w:t xml:space="preserve"> </w:t>
      </w:r>
      <w:r w:rsidR="00D472CC" w:rsidRPr="007A465F">
        <w:rPr>
          <w:rFonts w:ascii="Times New Roman" w:hAnsi="Times New Roman"/>
          <w:i/>
          <w:sz w:val="28"/>
        </w:rPr>
        <w:t xml:space="preserve">кадастрового учета и регистрации прав </w:t>
      </w:r>
      <w:r w:rsidR="007B2CDF" w:rsidRPr="007A465F">
        <w:rPr>
          <w:rFonts w:ascii="Times New Roman" w:hAnsi="Times New Roman"/>
          <w:i/>
          <w:sz w:val="28"/>
        </w:rPr>
        <w:t>стал</w:t>
      </w:r>
      <w:r w:rsidR="00D472CC" w:rsidRPr="007A465F">
        <w:rPr>
          <w:rFonts w:ascii="Times New Roman" w:hAnsi="Times New Roman"/>
          <w:i/>
          <w:sz w:val="28"/>
        </w:rPr>
        <w:t>а</w:t>
      </w:r>
      <w:r w:rsidR="007B2CDF" w:rsidRPr="007A465F">
        <w:rPr>
          <w:rFonts w:ascii="Times New Roman" w:hAnsi="Times New Roman"/>
          <w:i/>
          <w:sz w:val="28"/>
        </w:rPr>
        <w:t xml:space="preserve"> более прозрачн</w:t>
      </w:r>
      <w:r w:rsidR="00D472CC" w:rsidRPr="007A465F">
        <w:rPr>
          <w:rFonts w:ascii="Times New Roman" w:hAnsi="Times New Roman"/>
          <w:i/>
          <w:sz w:val="28"/>
        </w:rPr>
        <w:t>ой</w:t>
      </w:r>
      <w:r w:rsidR="007B2CDF" w:rsidRPr="007A465F">
        <w:rPr>
          <w:rFonts w:ascii="Times New Roman" w:hAnsi="Times New Roman"/>
          <w:i/>
          <w:sz w:val="28"/>
        </w:rPr>
        <w:t xml:space="preserve"> и удобной. Это экономит время и избавляет </w:t>
      </w:r>
      <w:r w:rsidR="00D472CC" w:rsidRPr="007A465F">
        <w:rPr>
          <w:rFonts w:ascii="Times New Roman" w:hAnsi="Times New Roman"/>
          <w:i/>
          <w:sz w:val="28"/>
        </w:rPr>
        <w:t>строительные компании</w:t>
      </w:r>
      <w:r w:rsidR="007B2CDF" w:rsidRPr="007A465F">
        <w:rPr>
          <w:rFonts w:ascii="Times New Roman" w:hAnsi="Times New Roman"/>
          <w:i/>
          <w:sz w:val="28"/>
        </w:rPr>
        <w:t xml:space="preserve"> от лишних трат</w:t>
      </w:r>
      <w:r w:rsidRPr="007A465F">
        <w:rPr>
          <w:rFonts w:ascii="Times New Roman" w:hAnsi="Times New Roman"/>
          <w:sz w:val="28"/>
        </w:rPr>
        <w:t xml:space="preserve">», - отмечает </w:t>
      </w:r>
      <w:r w:rsidR="00696DAF" w:rsidRPr="007A465F">
        <w:rPr>
          <w:rFonts w:ascii="Times New Roman" w:hAnsi="Times New Roman"/>
          <w:sz w:val="28"/>
        </w:rPr>
        <w:t xml:space="preserve">генеральный директор Исполнительной дирекции Союза строителей Иркутской области, заместитель председателя Общественного совета при Управлении </w:t>
      </w:r>
      <w:proofErr w:type="spellStart"/>
      <w:r w:rsidR="00696DAF" w:rsidRPr="007A465F">
        <w:rPr>
          <w:rFonts w:ascii="Times New Roman" w:hAnsi="Times New Roman"/>
          <w:sz w:val="28"/>
        </w:rPr>
        <w:t>Росреестра</w:t>
      </w:r>
      <w:proofErr w:type="spellEnd"/>
      <w:r w:rsidR="00696DAF" w:rsidRPr="007A465F">
        <w:rPr>
          <w:rFonts w:ascii="Times New Roman" w:hAnsi="Times New Roman"/>
          <w:sz w:val="28"/>
        </w:rPr>
        <w:t xml:space="preserve"> по Иркутской области </w:t>
      </w:r>
      <w:r w:rsidRPr="007A465F">
        <w:rPr>
          <w:rFonts w:ascii="Times New Roman" w:hAnsi="Times New Roman"/>
          <w:b/>
          <w:sz w:val="28"/>
        </w:rPr>
        <w:t>Виктор Бровко</w:t>
      </w:r>
      <w:r w:rsidR="00D472CC" w:rsidRPr="007A465F">
        <w:rPr>
          <w:rFonts w:ascii="Times New Roman" w:hAnsi="Times New Roman"/>
          <w:sz w:val="28"/>
        </w:rPr>
        <w:t>.</w:t>
      </w:r>
    </w:p>
    <w:p w:rsidR="007A465F" w:rsidRDefault="007A465F" w:rsidP="00696DAF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год</w:t>
      </w:r>
      <w:r w:rsidRPr="007A46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</w:t>
      </w:r>
      <w:r w:rsidRPr="007A465F">
        <w:rPr>
          <w:rFonts w:ascii="Times New Roman" w:hAnsi="Times New Roman"/>
          <w:sz w:val="28"/>
        </w:rPr>
        <w:t xml:space="preserve"> федерального закона № 202-ФЗ на основании заявлений, поданных застройщиками, </w:t>
      </w: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7A465F">
        <w:rPr>
          <w:rFonts w:ascii="Times New Roman" w:hAnsi="Times New Roman"/>
          <w:sz w:val="28"/>
        </w:rPr>
        <w:t>зарегистрировал право собственности участников долевого строительства в отношении 8 625 объектов недвижимости</w:t>
      </w:r>
      <w:r>
        <w:rPr>
          <w:rFonts w:ascii="Times New Roman" w:hAnsi="Times New Roman"/>
          <w:sz w:val="28"/>
        </w:rPr>
        <w:t xml:space="preserve"> по всей России</w:t>
      </w:r>
      <w:r w:rsidRPr="007A465F">
        <w:rPr>
          <w:rFonts w:ascii="Times New Roman" w:hAnsi="Times New Roman"/>
          <w:sz w:val="28"/>
        </w:rPr>
        <w:t>.</w:t>
      </w:r>
    </w:p>
    <w:p w:rsidR="00034B04" w:rsidRDefault="00034B04" w:rsidP="00696DAF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034B04" w:rsidRPr="00034B04" w:rsidRDefault="00034B04" w:rsidP="00034B04">
      <w:pPr>
        <w:spacing w:line="276" w:lineRule="auto"/>
        <w:jc w:val="both"/>
        <w:rPr>
          <w:rFonts w:ascii="Times New Roman" w:hAnsi="Times New Roman"/>
          <w:i/>
          <w:sz w:val="28"/>
        </w:rPr>
      </w:pPr>
      <w:r w:rsidRPr="00034B04">
        <w:rPr>
          <w:rFonts w:ascii="Times New Roman" w:hAnsi="Times New Roman"/>
          <w:i/>
          <w:sz w:val="28"/>
        </w:rPr>
        <w:t xml:space="preserve">По информации пресс-службы Управления </w:t>
      </w:r>
      <w:proofErr w:type="spellStart"/>
      <w:r w:rsidRPr="00034B04">
        <w:rPr>
          <w:rFonts w:ascii="Times New Roman" w:hAnsi="Times New Roman"/>
          <w:i/>
          <w:sz w:val="28"/>
        </w:rPr>
        <w:t>Росреестра</w:t>
      </w:r>
      <w:proofErr w:type="spellEnd"/>
      <w:r w:rsidRPr="00034B04">
        <w:rPr>
          <w:rFonts w:ascii="Times New Roman" w:hAnsi="Times New Roman"/>
          <w:i/>
          <w:sz w:val="28"/>
        </w:rPr>
        <w:t xml:space="preserve"> по Иркутской области</w:t>
      </w:r>
    </w:p>
    <w:p w:rsidR="00F21C67" w:rsidRDefault="00F21C67" w:rsidP="00F21C67">
      <w:pPr>
        <w:spacing w:line="276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F21C67" w:rsidRPr="006D680C" w:rsidRDefault="00F21C67" w:rsidP="00F21C67">
      <w:pPr>
        <w:spacing w:after="0" w:line="240" w:lineRule="auto"/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b/>
          <w:i/>
        </w:rPr>
        <w:t>тел. раб.:</w:t>
      </w:r>
      <w:r w:rsidRPr="006D680C">
        <w:rPr>
          <w:rFonts w:ascii="Segoe UI" w:hAnsi="Segoe UI" w:cs="Segoe UI"/>
          <w:i/>
        </w:rPr>
        <w:t> 8 (3952) 450-107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 xml:space="preserve">тел. моб.: </w:t>
      </w:r>
      <w:r w:rsidRPr="006D680C">
        <w:rPr>
          <w:rFonts w:ascii="Segoe UI" w:hAnsi="Segoe UI" w:cs="Segoe UI"/>
          <w:i/>
        </w:rPr>
        <w:t>89248231401</w:t>
      </w:r>
    </w:p>
    <w:p w:rsidR="00F21C67" w:rsidRPr="00034B04" w:rsidRDefault="00F21C67" w:rsidP="00F21C67">
      <w:pPr>
        <w:spacing w:after="0" w:line="240" w:lineRule="auto"/>
        <w:rPr>
          <w:rFonts w:ascii="Segoe UI" w:hAnsi="Segoe UI" w:cs="Segoe UI"/>
          <w:i/>
          <w:lang w:val="en-US"/>
        </w:rPr>
      </w:pPr>
      <w:proofErr w:type="gramStart"/>
      <w:r w:rsidRPr="006D680C">
        <w:rPr>
          <w:rFonts w:ascii="Segoe UI" w:hAnsi="Segoe UI" w:cs="Segoe UI"/>
          <w:b/>
          <w:i/>
          <w:lang w:val="en-US"/>
        </w:rPr>
        <w:t>e</w:t>
      </w:r>
      <w:r w:rsidRPr="00034B04">
        <w:rPr>
          <w:rFonts w:ascii="Segoe UI" w:hAnsi="Segoe UI" w:cs="Segoe UI"/>
          <w:b/>
          <w:i/>
          <w:lang w:val="en-US"/>
        </w:rPr>
        <w:t>-</w:t>
      </w:r>
      <w:r w:rsidRPr="006D680C">
        <w:rPr>
          <w:rFonts w:ascii="Segoe UI" w:hAnsi="Segoe UI" w:cs="Segoe UI"/>
          <w:b/>
          <w:i/>
          <w:lang w:val="en-US"/>
        </w:rPr>
        <w:t>mail</w:t>
      </w:r>
      <w:proofErr w:type="gramEnd"/>
      <w:r w:rsidRPr="00034B04">
        <w:rPr>
          <w:rFonts w:ascii="Segoe UI" w:hAnsi="Segoe UI" w:cs="Segoe UI"/>
          <w:b/>
          <w:i/>
          <w:lang w:val="en-US"/>
        </w:rPr>
        <w:t>:</w:t>
      </w:r>
      <w:r w:rsidRPr="00034B04">
        <w:rPr>
          <w:rFonts w:ascii="Segoe UI" w:hAnsi="Segoe UI" w:cs="Segoe UI"/>
          <w:i/>
          <w:lang w:val="en-US"/>
        </w:rPr>
        <w:t xml:space="preserve"> </w:t>
      </w:r>
      <w:r w:rsidRPr="006D680C">
        <w:rPr>
          <w:rFonts w:ascii="Segoe UI" w:hAnsi="Segoe UI" w:cs="Segoe UI"/>
          <w:i/>
          <w:lang w:val="en-US"/>
        </w:rPr>
        <w:t>presscentr</w:t>
      </w:r>
      <w:r w:rsidRPr="00034B04">
        <w:rPr>
          <w:rFonts w:ascii="Segoe UI" w:hAnsi="Segoe UI" w:cs="Segoe UI"/>
          <w:i/>
          <w:lang w:val="en-US"/>
        </w:rPr>
        <w:t>@</w:t>
      </w:r>
      <w:r w:rsidRPr="006D680C">
        <w:rPr>
          <w:rFonts w:ascii="Segoe UI" w:hAnsi="Segoe UI" w:cs="Segoe UI"/>
          <w:i/>
          <w:lang w:val="en-US"/>
        </w:rPr>
        <w:t>just</w:t>
      </w:r>
      <w:r w:rsidRPr="00034B04">
        <w:rPr>
          <w:rFonts w:ascii="Segoe UI" w:hAnsi="Segoe UI" w:cs="Segoe UI"/>
          <w:i/>
          <w:lang w:val="en-US"/>
        </w:rPr>
        <w:t>38.</w:t>
      </w:r>
      <w:r w:rsidRPr="006D680C">
        <w:rPr>
          <w:rFonts w:ascii="Segoe UI" w:hAnsi="Segoe UI" w:cs="Segoe UI"/>
          <w:i/>
          <w:lang w:val="en-US"/>
        </w:rPr>
        <w:t>ru</w:t>
      </w:r>
      <w:r w:rsidRPr="00034B04">
        <w:rPr>
          <w:rFonts w:ascii="Segoe UI" w:hAnsi="Segoe UI" w:cs="Segoe UI"/>
          <w:i/>
          <w:lang w:val="en-US"/>
        </w:rPr>
        <w:br/>
      </w:r>
    </w:p>
    <w:p w:rsidR="00F21C67" w:rsidRDefault="00F21C67" w:rsidP="00F21C67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6" w:history="1">
        <w:r w:rsidRPr="00247970">
          <w:rPr>
            <w:rStyle w:val="a3"/>
            <w:i/>
          </w:rPr>
          <w:t>https://rosreestr.gov.ru/</w:t>
        </w:r>
      </w:hyperlink>
    </w:p>
    <w:p w:rsidR="00F21C67" w:rsidRPr="0000705C" w:rsidRDefault="00F21C67" w:rsidP="00F21C67">
      <w:pPr>
        <w:spacing w:after="0" w:line="240" w:lineRule="auto"/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7" w:history="1">
        <w:r w:rsidRPr="0000705C">
          <w:rPr>
            <w:rStyle w:val="a3"/>
            <w:i/>
          </w:rPr>
          <w:t>https://www.instagram.com/rosreestr38</w:t>
        </w:r>
      </w:hyperlink>
    </w:p>
    <w:p w:rsidR="00F21C67" w:rsidRPr="0000705C" w:rsidRDefault="00034B04" w:rsidP="00F21C67">
      <w:pPr>
        <w:spacing w:after="0" w:line="240" w:lineRule="auto"/>
        <w:rPr>
          <w:rFonts w:ascii="Segoe UI" w:hAnsi="Segoe UI" w:cs="Segoe UI"/>
          <w:i/>
        </w:rPr>
      </w:pPr>
      <w:hyperlink r:id="rId8" w:tgtFrame="_blank" w:history="1">
        <w:r w:rsidR="00F21C67" w:rsidRPr="0000705C">
          <w:rPr>
            <w:rStyle w:val="a3"/>
            <w:i/>
          </w:rPr>
          <w:t>http://vk.com/rosreestr38</w:t>
        </w:r>
      </w:hyperlink>
      <w:r w:rsidR="00F21C67" w:rsidRPr="0000705C">
        <w:rPr>
          <w:rFonts w:ascii="Segoe UI" w:hAnsi="Segoe UI" w:cs="Segoe UI"/>
          <w:i/>
        </w:rPr>
        <w:br/>
      </w:r>
      <w:hyperlink r:id="rId9" w:tgtFrame="_blank" w:history="1">
        <w:r w:rsidR="00F21C67" w:rsidRPr="0000705C">
          <w:rPr>
            <w:rStyle w:val="a3"/>
            <w:i/>
          </w:rPr>
          <w:t>http://facebook.com/rosreestr38</w:t>
        </w:r>
      </w:hyperlink>
      <w:r w:rsidR="00F21C67" w:rsidRPr="0000705C">
        <w:rPr>
          <w:rFonts w:ascii="Segoe UI" w:hAnsi="Segoe UI" w:cs="Segoe UI"/>
          <w:i/>
        </w:rPr>
        <w:br/>
      </w:r>
      <w:hyperlink r:id="rId10" w:tgtFrame="_blank" w:history="1">
        <w:r w:rsidR="00F21C67" w:rsidRPr="0000705C">
          <w:rPr>
            <w:rStyle w:val="a3"/>
            <w:i/>
          </w:rPr>
          <w:t>http://twitter.com/rosreestr38</w:t>
        </w:r>
      </w:hyperlink>
    </w:p>
    <w:p w:rsidR="00F21C67" w:rsidRDefault="00034B04" w:rsidP="00F21C67">
      <w:pPr>
        <w:spacing w:line="276" w:lineRule="auto"/>
        <w:jc w:val="both"/>
        <w:rPr>
          <w:rFonts w:ascii="Times New Roman" w:hAnsi="Times New Roman"/>
          <w:sz w:val="28"/>
        </w:rPr>
      </w:pPr>
      <w:hyperlink r:id="rId11" w:history="1">
        <w:proofErr w:type="spellStart"/>
        <w:r w:rsidR="00F21C67" w:rsidRPr="0000705C">
          <w:rPr>
            <w:rStyle w:val="a3"/>
            <w:i/>
            <w:sz w:val="24"/>
            <w:szCs w:val="24"/>
          </w:rPr>
          <w:t>Ютуб</w:t>
        </w:r>
        <w:proofErr w:type="spellEnd"/>
        <w:r w:rsidR="00F21C67" w:rsidRPr="0000705C">
          <w:rPr>
            <w:rStyle w:val="a3"/>
            <w:i/>
            <w:sz w:val="24"/>
            <w:szCs w:val="24"/>
          </w:rPr>
          <w:t xml:space="preserve">-канал </w:t>
        </w:r>
        <w:proofErr w:type="spellStart"/>
        <w:r w:rsidR="00F21C67" w:rsidRPr="0000705C">
          <w:rPr>
            <w:rStyle w:val="a3"/>
            <w:i/>
            <w:sz w:val="24"/>
            <w:szCs w:val="24"/>
          </w:rPr>
          <w:t>Росреестр</w:t>
        </w:r>
        <w:proofErr w:type="spellEnd"/>
        <w:r w:rsidR="00F21C67" w:rsidRPr="0000705C">
          <w:rPr>
            <w:rStyle w:val="a3"/>
            <w:i/>
            <w:sz w:val="24"/>
            <w:szCs w:val="24"/>
          </w:rPr>
          <w:t xml:space="preserve"> Иркутск</w:t>
        </w:r>
      </w:hyperlink>
    </w:p>
    <w:sectPr w:rsidR="00F21C6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1B"/>
    <w:rsid w:val="00034B04"/>
    <w:rsid w:val="00052721"/>
    <w:rsid w:val="00635388"/>
    <w:rsid w:val="00644675"/>
    <w:rsid w:val="00696DAF"/>
    <w:rsid w:val="00777C8B"/>
    <w:rsid w:val="007A465F"/>
    <w:rsid w:val="007B2CDF"/>
    <w:rsid w:val="008C0C7D"/>
    <w:rsid w:val="00916B1B"/>
    <w:rsid w:val="0098416B"/>
    <w:rsid w:val="00AD266A"/>
    <w:rsid w:val="00B20C41"/>
    <w:rsid w:val="00B5116A"/>
    <w:rsid w:val="00C720F3"/>
    <w:rsid w:val="00D412AC"/>
    <w:rsid w:val="00D472CC"/>
    <w:rsid w:val="00D86B4E"/>
    <w:rsid w:val="00E271C8"/>
    <w:rsid w:val="00EC64A3"/>
    <w:rsid w:val="00F21C67"/>
    <w:rsid w:val="00F772B5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381B"/>
  <w15:chartTrackingRefBased/>
  <w15:docId w15:val="{11A809B4-0042-4784-B118-53931A67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65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11" Type="http://schemas.openxmlformats.org/officeDocument/2006/relationships/hyperlink" Target="https://www.youtube.com/channel/UCIg00smuZ_hEh3lflKHwDag" TargetMode="External"/><Relationship Id="rId5" Type="http://schemas.openxmlformats.org/officeDocument/2006/relationships/hyperlink" Target="https://rosreestr.gov.ru/site/press/news/v-rossii-vstupili-v-silu-popravki-v-zakon-ob-uchastii-v-dolevom-stroitelstve/" TargetMode="External"/><Relationship Id="rId10" Type="http://schemas.openxmlformats.org/officeDocument/2006/relationships/hyperlink" Target="http://twitter.com/rosreestr3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Кондратьева Ирина Викторовна</cp:lastModifiedBy>
  <cp:revision>11</cp:revision>
  <cp:lastPrinted>2021-08-19T02:22:00Z</cp:lastPrinted>
  <dcterms:created xsi:type="dcterms:W3CDTF">2021-08-17T09:42:00Z</dcterms:created>
  <dcterms:modified xsi:type="dcterms:W3CDTF">2021-08-20T02:43:00Z</dcterms:modified>
</cp:coreProperties>
</file>