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4E" w:rsidRDefault="00C7164E" w:rsidP="006903ED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562225" cy="1042035"/>
            <wp:effectExtent l="0" t="0" r="9525" b="5715"/>
            <wp:wrapSquare wrapText="right"/>
            <wp:docPr id="1" name="Рисунок 1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ED" w:rsidRDefault="006903ED" w:rsidP="006903ED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C7164E" w:rsidRDefault="00C7164E" w:rsidP="0095010F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C7164E" w:rsidRDefault="00C7164E" w:rsidP="0095010F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EB199C" w:rsidRPr="00365557" w:rsidRDefault="00911541" w:rsidP="0095010F">
      <w:pPr>
        <w:jc w:val="center"/>
        <w:rPr>
          <w:rFonts w:ascii="Segoe UI" w:hAnsi="Segoe UI" w:cs="Segoe UI"/>
          <w:b/>
          <w:sz w:val="26"/>
          <w:szCs w:val="26"/>
        </w:rPr>
      </w:pPr>
      <w:r w:rsidRPr="00365557">
        <w:rPr>
          <w:rFonts w:ascii="Segoe UI" w:hAnsi="Segoe UI" w:cs="Segoe UI"/>
          <w:b/>
          <w:sz w:val="26"/>
          <w:szCs w:val="26"/>
        </w:rPr>
        <w:t>Муниципалитеты Иркутской области начали выявлять собственников ранее учтенной недвижимости</w:t>
      </w:r>
    </w:p>
    <w:p w:rsidR="0095010F" w:rsidRDefault="0095010F">
      <w:pPr>
        <w:rPr>
          <w:rFonts w:ascii="Segoe UI" w:hAnsi="Segoe UI" w:cs="Segoe UI"/>
          <w:sz w:val="26"/>
          <w:szCs w:val="26"/>
        </w:rPr>
      </w:pPr>
    </w:p>
    <w:p w:rsidR="008A1EE7" w:rsidRDefault="00556644" w:rsidP="008A1EE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Администрация </w:t>
      </w:r>
      <w:proofErr w:type="spellStart"/>
      <w:r>
        <w:rPr>
          <w:rFonts w:ascii="Segoe UI" w:hAnsi="Segoe UI" w:cs="Segoe UI"/>
          <w:sz w:val="26"/>
          <w:szCs w:val="26"/>
        </w:rPr>
        <w:t>Большереческого</w:t>
      </w:r>
      <w:proofErr w:type="spellEnd"/>
      <w:r>
        <w:rPr>
          <w:rFonts w:ascii="Segoe UI" w:hAnsi="Segoe UI" w:cs="Segoe UI"/>
          <w:sz w:val="26"/>
          <w:szCs w:val="26"/>
        </w:rPr>
        <w:t xml:space="preserve"> муниципального образования</w:t>
      </w:r>
      <w:r w:rsidR="00B94B12">
        <w:rPr>
          <w:rFonts w:ascii="Segoe UI" w:hAnsi="Segoe UI" w:cs="Segoe UI"/>
          <w:sz w:val="26"/>
          <w:szCs w:val="26"/>
        </w:rPr>
        <w:t xml:space="preserve"> установил</w:t>
      </w:r>
      <w:r>
        <w:rPr>
          <w:rFonts w:ascii="Segoe UI" w:hAnsi="Segoe UI" w:cs="Segoe UI"/>
          <w:sz w:val="26"/>
          <w:szCs w:val="26"/>
        </w:rPr>
        <w:t>а</w:t>
      </w:r>
      <w:r w:rsidR="00B94B12">
        <w:rPr>
          <w:rFonts w:ascii="Segoe UI" w:hAnsi="Segoe UI" w:cs="Segoe UI"/>
          <w:sz w:val="26"/>
          <w:szCs w:val="26"/>
        </w:rPr>
        <w:t xml:space="preserve"> правообладателей двух квартир в</w:t>
      </w:r>
      <w:r w:rsidR="00D553A1">
        <w:rPr>
          <w:rFonts w:ascii="Segoe UI" w:hAnsi="Segoe UI" w:cs="Segoe UI"/>
          <w:sz w:val="26"/>
          <w:szCs w:val="26"/>
        </w:rPr>
        <w:t xml:space="preserve"> поселке Большая Р</w:t>
      </w:r>
      <w:r w:rsidR="00B94B12">
        <w:rPr>
          <w:rFonts w:ascii="Segoe UI" w:hAnsi="Segoe UI" w:cs="Segoe UI"/>
          <w:sz w:val="26"/>
          <w:szCs w:val="26"/>
        </w:rPr>
        <w:t>ечка. Права на данные объекты возникли до 1998 года</w:t>
      </w:r>
      <w:r w:rsidR="00283248">
        <w:rPr>
          <w:rFonts w:ascii="Segoe UI" w:hAnsi="Segoe UI" w:cs="Segoe UI"/>
          <w:sz w:val="26"/>
          <w:szCs w:val="26"/>
        </w:rPr>
        <w:t xml:space="preserve">, </w:t>
      </w:r>
      <w:r w:rsidR="008A1EE7">
        <w:rPr>
          <w:rFonts w:ascii="Segoe UI" w:hAnsi="Segoe UI" w:cs="Segoe UI"/>
          <w:sz w:val="26"/>
          <w:szCs w:val="26"/>
        </w:rPr>
        <w:t>информация о собственниках отсутствует</w:t>
      </w:r>
      <w:r w:rsidR="00B94B12">
        <w:rPr>
          <w:rFonts w:ascii="Segoe UI" w:hAnsi="Segoe UI" w:cs="Segoe UI"/>
          <w:sz w:val="26"/>
          <w:szCs w:val="26"/>
        </w:rPr>
        <w:t xml:space="preserve"> в Един</w:t>
      </w:r>
      <w:r w:rsidR="008A1EE7">
        <w:rPr>
          <w:rFonts w:ascii="Segoe UI" w:hAnsi="Segoe UI" w:cs="Segoe UI"/>
          <w:sz w:val="26"/>
          <w:szCs w:val="26"/>
        </w:rPr>
        <w:t>ом</w:t>
      </w:r>
      <w:r w:rsidR="00B94B12">
        <w:rPr>
          <w:rFonts w:ascii="Segoe UI" w:hAnsi="Segoe UI" w:cs="Segoe UI"/>
          <w:sz w:val="26"/>
          <w:szCs w:val="26"/>
        </w:rPr>
        <w:t xml:space="preserve"> государственн</w:t>
      </w:r>
      <w:r w:rsidR="008A1EE7">
        <w:rPr>
          <w:rFonts w:ascii="Segoe UI" w:hAnsi="Segoe UI" w:cs="Segoe UI"/>
          <w:sz w:val="26"/>
          <w:szCs w:val="26"/>
        </w:rPr>
        <w:t>ом</w:t>
      </w:r>
      <w:r w:rsidR="00B94B12">
        <w:rPr>
          <w:rFonts w:ascii="Segoe UI" w:hAnsi="Segoe UI" w:cs="Segoe UI"/>
          <w:sz w:val="26"/>
          <w:szCs w:val="26"/>
        </w:rPr>
        <w:t xml:space="preserve"> реестр</w:t>
      </w:r>
      <w:r w:rsidR="008A1EE7">
        <w:rPr>
          <w:rFonts w:ascii="Segoe UI" w:hAnsi="Segoe UI" w:cs="Segoe UI"/>
          <w:sz w:val="26"/>
          <w:szCs w:val="26"/>
        </w:rPr>
        <w:t>е</w:t>
      </w:r>
      <w:r w:rsidR="00B94B12">
        <w:rPr>
          <w:rFonts w:ascii="Segoe UI" w:hAnsi="Segoe UI" w:cs="Segoe UI"/>
          <w:sz w:val="26"/>
          <w:szCs w:val="26"/>
        </w:rPr>
        <w:t xml:space="preserve"> недвижимости (ЕГРН). </w:t>
      </w:r>
    </w:p>
    <w:p w:rsidR="00DC125B" w:rsidRDefault="00536887" w:rsidP="008A1EE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Администрация </w:t>
      </w:r>
      <w:proofErr w:type="spellStart"/>
      <w:r>
        <w:rPr>
          <w:rFonts w:ascii="Segoe UI" w:hAnsi="Segoe UI" w:cs="Segoe UI"/>
          <w:sz w:val="26"/>
          <w:szCs w:val="26"/>
        </w:rPr>
        <w:t>Большереченского</w:t>
      </w:r>
      <w:proofErr w:type="spellEnd"/>
      <w:r>
        <w:rPr>
          <w:rFonts w:ascii="Segoe UI" w:hAnsi="Segoe UI" w:cs="Segoe UI"/>
          <w:sz w:val="26"/>
          <w:szCs w:val="26"/>
        </w:rPr>
        <w:t xml:space="preserve"> муниципального образования при активном содействии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подготовила первые проекты решений о выявленных правообладателях. Соответствующие уведомления направлены правообладателям и размещены на сайте администрации. </w:t>
      </w:r>
      <w:r w:rsidR="008A1EE7">
        <w:rPr>
          <w:rFonts w:ascii="Segoe UI" w:hAnsi="Segoe UI" w:cs="Segoe UI"/>
          <w:sz w:val="26"/>
          <w:szCs w:val="26"/>
        </w:rPr>
        <w:t>Владельцы недвижимости дали предварительное согласие на внесение информации о своих правах</w:t>
      </w:r>
      <w:r w:rsidR="00035644">
        <w:rPr>
          <w:rFonts w:ascii="Segoe UI" w:hAnsi="Segoe UI" w:cs="Segoe UI"/>
          <w:sz w:val="26"/>
          <w:szCs w:val="26"/>
        </w:rPr>
        <w:t xml:space="preserve"> в ЕГРН.</w:t>
      </w:r>
      <w:r w:rsidR="00727119">
        <w:rPr>
          <w:rFonts w:ascii="Segoe UI" w:hAnsi="Segoe UI" w:cs="Segoe UI"/>
          <w:sz w:val="26"/>
          <w:szCs w:val="26"/>
        </w:rPr>
        <w:t xml:space="preserve"> Данные сведения будут внесены в реестр недвижимос</w:t>
      </w:r>
      <w:r>
        <w:rPr>
          <w:rFonts w:ascii="Segoe UI" w:hAnsi="Segoe UI" w:cs="Segoe UI"/>
          <w:sz w:val="26"/>
          <w:szCs w:val="26"/>
        </w:rPr>
        <w:t>ти по обращениям администрации в начале 2022 года.</w:t>
      </w:r>
    </w:p>
    <w:p w:rsidR="00E67E3E" w:rsidRDefault="00035644" w:rsidP="008A1EE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</w:t>
      </w:r>
      <w:r w:rsidR="00E67E3E" w:rsidRPr="00E67E3E">
        <w:rPr>
          <w:rFonts w:ascii="Segoe UI" w:hAnsi="Segoe UI" w:cs="Segoe UI"/>
          <w:sz w:val="26"/>
          <w:szCs w:val="26"/>
        </w:rPr>
        <w:t xml:space="preserve"> в Единый государственный реестр недвижимости на основании заявления Администрации </w:t>
      </w:r>
      <w:proofErr w:type="spellStart"/>
      <w:r w:rsidR="00E67E3E" w:rsidRPr="00E67E3E">
        <w:rPr>
          <w:rFonts w:ascii="Segoe UI" w:hAnsi="Segoe UI" w:cs="Segoe UI"/>
          <w:sz w:val="26"/>
          <w:szCs w:val="26"/>
        </w:rPr>
        <w:t>Слюдянского</w:t>
      </w:r>
      <w:proofErr w:type="spellEnd"/>
      <w:r w:rsidR="00E67E3E" w:rsidRPr="00E67E3E">
        <w:rPr>
          <w:rFonts w:ascii="Segoe UI" w:hAnsi="Segoe UI" w:cs="Segoe UI"/>
          <w:sz w:val="26"/>
          <w:szCs w:val="26"/>
        </w:rPr>
        <w:t xml:space="preserve"> городского поселения</w:t>
      </w:r>
      <w:r>
        <w:rPr>
          <w:rFonts w:ascii="Segoe UI" w:hAnsi="Segoe UI" w:cs="Segoe UI"/>
          <w:sz w:val="26"/>
          <w:szCs w:val="26"/>
        </w:rPr>
        <w:t xml:space="preserve"> </w:t>
      </w:r>
      <w:r w:rsidR="00E67E3E" w:rsidRPr="00E67E3E">
        <w:rPr>
          <w:rFonts w:ascii="Segoe UI" w:hAnsi="Segoe UI" w:cs="Segoe UI"/>
          <w:sz w:val="26"/>
          <w:szCs w:val="26"/>
        </w:rPr>
        <w:t>внесена первая запись о праве общей долевой собственности на земельный участок</w:t>
      </w:r>
      <w:r>
        <w:rPr>
          <w:rFonts w:ascii="Segoe UI" w:hAnsi="Segoe UI" w:cs="Segoe UI"/>
          <w:sz w:val="26"/>
          <w:szCs w:val="26"/>
        </w:rPr>
        <w:t xml:space="preserve"> под многоквартирным домом</w:t>
      </w:r>
      <w:r w:rsidR="00E67E3E" w:rsidRPr="00E67E3E">
        <w:rPr>
          <w:rFonts w:ascii="Segoe UI" w:hAnsi="Segoe UI" w:cs="Segoe UI"/>
          <w:sz w:val="26"/>
          <w:szCs w:val="26"/>
        </w:rPr>
        <w:t>.</w:t>
      </w:r>
    </w:p>
    <w:p w:rsidR="00365557" w:rsidRDefault="00365557" w:rsidP="0036555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DC125B" w:rsidRPr="00CC6D76">
        <w:rPr>
          <w:rFonts w:ascii="Segoe UI" w:hAnsi="Segoe UI" w:cs="Segoe UI"/>
          <w:i/>
          <w:sz w:val="26"/>
          <w:szCs w:val="26"/>
        </w:rPr>
        <w:t xml:space="preserve">Активная работа по наполнению Единого государственного реестра недвижимости сведениями о правах, которую проводят </w:t>
      </w:r>
      <w:proofErr w:type="spellStart"/>
      <w:r w:rsidR="00DC125B" w:rsidRPr="00CC6D76">
        <w:rPr>
          <w:rFonts w:ascii="Segoe UI" w:hAnsi="Segoe UI" w:cs="Segoe UI"/>
          <w:i/>
          <w:sz w:val="26"/>
          <w:szCs w:val="26"/>
        </w:rPr>
        <w:t>Большереченская</w:t>
      </w:r>
      <w:proofErr w:type="spellEnd"/>
      <w:r w:rsidR="00DC125B" w:rsidRPr="00CC6D76">
        <w:rPr>
          <w:rFonts w:ascii="Segoe UI" w:hAnsi="Segoe UI" w:cs="Segoe UI"/>
          <w:i/>
          <w:sz w:val="26"/>
          <w:szCs w:val="26"/>
        </w:rPr>
        <w:t xml:space="preserve"> и </w:t>
      </w:r>
      <w:proofErr w:type="spellStart"/>
      <w:r w:rsidR="00DC125B" w:rsidRPr="00CC6D76">
        <w:rPr>
          <w:rFonts w:ascii="Segoe UI" w:hAnsi="Segoe UI" w:cs="Segoe UI"/>
          <w:i/>
          <w:sz w:val="26"/>
          <w:szCs w:val="26"/>
        </w:rPr>
        <w:t>Слюдянская</w:t>
      </w:r>
      <w:proofErr w:type="spellEnd"/>
      <w:r w:rsidR="00DC125B" w:rsidRPr="00CC6D76">
        <w:rPr>
          <w:rFonts w:ascii="Segoe UI" w:hAnsi="Segoe UI" w:cs="Segoe UI"/>
          <w:i/>
          <w:sz w:val="26"/>
          <w:szCs w:val="26"/>
        </w:rPr>
        <w:t xml:space="preserve"> администрации, положительно отразится на качестве государственных и муниципальных услуг. Проводимые мероприятия повысят степень защиты права собственности и иных вещных прав на объекты недвижимости</w:t>
      </w:r>
      <w:r>
        <w:rPr>
          <w:rFonts w:ascii="Segoe UI" w:hAnsi="Segoe UI" w:cs="Segoe UI"/>
          <w:sz w:val="26"/>
          <w:szCs w:val="26"/>
        </w:rPr>
        <w:t xml:space="preserve">», - заявляет заместитель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CC6D76">
        <w:rPr>
          <w:rFonts w:ascii="Segoe UI" w:hAnsi="Segoe UI" w:cs="Segoe UI"/>
          <w:b/>
          <w:sz w:val="26"/>
          <w:szCs w:val="26"/>
        </w:rPr>
        <w:t>Оксана Арсентьева</w:t>
      </w:r>
      <w:r w:rsidRPr="00977396">
        <w:rPr>
          <w:rFonts w:ascii="Segoe UI" w:hAnsi="Segoe UI" w:cs="Segoe UI"/>
          <w:sz w:val="26"/>
          <w:szCs w:val="26"/>
        </w:rPr>
        <w:t>.</w:t>
      </w:r>
    </w:p>
    <w:p w:rsidR="00365557" w:rsidRPr="00E67E3E" w:rsidRDefault="00365557" w:rsidP="0036555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данным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области, в ЕГРН отсутствуют сведения о правах </w:t>
      </w:r>
      <w:r w:rsidR="00283248">
        <w:rPr>
          <w:rFonts w:ascii="Segoe UI" w:hAnsi="Segoe UI" w:cs="Segoe UI"/>
          <w:sz w:val="26"/>
          <w:szCs w:val="26"/>
        </w:rPr>
        <w:t>на</w:t>
      </w:r>
      <w:r>
        <w:rPr>
          <w:rFonts w:ascii="Segoe UI" w:hAnsi="Segoe UI" w:cs="Segoe UI"/>
          <w:sz w:val="26"/>
          <w:szCs w:val="26"/>
        </w:rPr>
        <w:t xml:space="preserve"> 387 тыс</w:t>
      </w:r>
      <w:r w:rsidR="00D54E3A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объектов, расположенных в </w:t>
      </w:r>
      <w:proofErr w:type="spellStart"/>
      <w:r>
        <w:rPr>
          <w:rFonts w:ascii="Segoe UI" w:hAnsi="Segoe UI" w:cs="Segoe UI"/>
          <w:sz w:val="26"/>
          <w:szCs w:val="26"/>
        </w:rPr>
        <w:t>Приангарье</w:t>
      </w:r>
      <w:proofErr w:type="spellEnd"/>
      <w:r>
        <w:rPr>
          <w:rFonts w:ascii="Segoe UI" w:hAnsi="Segoe UI" w:cs="Segoe UI"/>
          <w:sz w:val="26"/>
          <w:szCs w:val="26"/>
        </w:rPr>
        <w:t xml:space="preserve">. С начала действия закона о выявлении правообладателей ранее учтенной </w:t>
      </w:r>
      <w:r>
        <w:rPr>
          <w:rFonts w:ascii="Segoe UI" w:hAnsi="Segoe UI" w:cs="Segoe UI"/>
          <w:sz w:val="26"/>
          <w:szCs w:val="26"/>
        </w:rPr>
        <w:lastRenderedPageBreak/>
        <w:t xml:space="preserve">недвижимости </w:t>
      </w:r>
      <w:r w:rsidRPr="00977396">
        <w:rPr>
          <w:rFonts w:ascii="Segoe UI" w:hAnsi="Segoe UI" w:cs="Segoe UI"/>
          <w:sz w:val="26"/>
          <w:szCs w:val="26"/>
        </w:rPr>
        <w:t>по заявлениям правообладателей зарегистрированы ранее возникшие права более чем на 2,5 тыс. объектов</w:t>
      </w:r>
      <w:r>
        <w:rPr>
          <w:rFonts w:ascii="Segoe UI" w:hAnsi="Segoe UI" w:cs="Segoe UI"/>
          <w:sz w:val="26"/>
          <w:szCs w:val="26"/>
        </w:rPr>
        <w:t>.</w:t>
      </w:r>
    </w:p>
    <w:p w:rsidR="003279B1" w:rsidRPr="003279B1" w:rsidRDefault="003279B1" w:rsidP="003279B1">
      <w:pPr>
        <w:jc w:val="both"/>
        <w:rPr>
          <w:rFonts w:ascii="Segoe UI" w:hAnsi="Segoe UI" w:cs="Segoe UI"/>
          <w:sz w:val="26"/>
          <w:szCs w:val="26"/>
        </w:rPr>
      </w:pPr>
      <w:r w:rsidRPr="003279B1">
        <w:rPr>
          <w:rFonts w:ascii="Segoe UI" w:hAnsi="Segoe UI" w:cs="Segoe UI"/>
          <w:sz w:val="26"/>
          <w:szCs w:val="26"/>
        </w:rP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</w:t>
      </w:r>
    </w:p>
    <w:p w:rsidR="00365557" w:rsidRDefault="003279B1">
      <w:pPr>
        <w:jc w:val="both"/>
        <w:rPr>
          <w:rFonts w:ascii="Segoe UI" w:hAnsi="Segoe UI" w:cs="Segoe UI"/>
          <w:sz w:val="26"/>
          <w:szCs w:val="26"/>
        </w:rPr>
      </w:pPr>
      <w:r w:rsidRPr="003279B1">
        <w:rPr>
          <w:rFonts w:ascii="Segoe UI" w:hAnsi="Segoe UI" w:cs="Segoe UI"/>
          <w:sz w:val="26"/>
          <w:szCs w:val="26"/>
        </w:rPr>
        <w:t xml:space="preserve">Закон наделил органы государственной власти и органы местного самоуправления полномочиями по выявлению правообладателей объектов недвижимости, права на которые возникли до 1998 года. Органы власти и ОМС выявляют правообладателей, в том числе путем межведомственного взаимодействия с иными органами, и направляют сведения в </w:t>
      </w:r>
      <w:proofErr w:type="spellStart"/>
      <w:r w:rsidRPr="003279B1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3279B1">
        <w:rPr>
          <w:rFonts w:ascii="Segoe UI" w:hAnsi="Segoe UI" w:cs="Segoe UI"/>
          <w:sz w:val="26"/>
          <w:szCs w:val="26"/>
        </w:rPr>
        <w:t xml:space="preserve"> для последующего внесения в ЕГРН.</w:t>
      </w:r>
    </w:p>
    <w:p w:rsidR="00C7164E" w:rsidRDefault="00C7164E">
      <w:pPr>
        <w:jc w:val="both"/>
        <w:rPr>
          <w:rFonts w:ascii="Segoe UI" w:hAnsi="Segoe UI" w:cs="Segoe UI"/>
          <w:sz w:val="26"/>
          <w:szCs w:val="26"/>
        </w:rPr>
      </w:pPr>
    </w:p>
    <w:p w:rsidR="00C7164E" w:rsidRPr="006903ED" w:rsidRDefault="006903ED">
      <w:pPr>
        <w:jc w:val="both"/>
        <w:rPr>
          <w:rFonts w:ascii="Segoe UI" w:hAnsi="Segoe UI" w:cs="Segoe UI"/>
          <w:i/>
          <w:sz w:val="26"/>
          <w:szCs w:val="26"/>
        </w:rPr>
      </w:pPr>
      <w:r w:rsidRPr="006903ED">
        <w:rPr>
          <w:rFonts w:ascii="Segoe UI" w:hAnsi="Segoe UI" w:cs="Segoe UI"/>
          <w:i/>
          <w:sz w:val="26"/>
          <w:szCs w:val="26"/>
        </w:rPr>
        <w:t xml:space="preserve">По информации Управления </w:t>
      </w:r>
      <w:proofErr w:type="spellStart"/>
      <w:r w:rsidRPr="006903ED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6903ED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6903ED" w:rsidRDefault="006903ED" w:rsidP="00C7164E">
      <w:pPr>
        <w:spacing w:after="0" w:line="240" w:lineRule="auto"/>
        <w:rPr>
          <w:rFonts w:ascii="Segoe UI" w:hAnsi="Segoe UI" w:cs="Segoe UI"/>
          <w:i/>
        </w:rPr>
      </w:pPr>
    </w:p>
    <w:p w:rsidR="00C7164E" w:rsidRPr="006903ED" w:rsidRDefault="00C7164E" w:rsidP="00C7164E">
      <w:pPr>
        <w:spacing w:after="0" w:line="240" w:lineRule="auto"/>
        <w:rPr>
          <w:rFonts w:ascii="Segoe UI" w:hAnsi="Segoe UI" w:cs="Segoe UI"/>
          <w:i/>
        </w:rPr>
      </w:pPr>
      <w:bookmarkStart w:id="0" w:name="_GoBack"/>
      <w:bookmarkEnd w:id="0"/>
      <w:r w:rsidRPr="006903ED">
        <w:rPr>
          <w:rFonts w:ascii="Segoe UI" w:hAnsi="Segoe UI" w:cs="Segoe UI"/>
          <w:i/>
        </w:rPr>
        <w:br/>
      </w:r>
    </w:p>
    <w:p w:rsidR="00C7164E" w:rsidRDefault="00C7164E" w:rsidP="00C7164E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5"/>
            <w:i/>
          </w:rPr>
          <w:t>https://rosreestr.gov.ru/</w:t>
        </w:r>
      </w:hyperlink>
    </w:p>
    <w:p w:rsidR="00C7164E" w:rsidRPr="0000705C" w:rsidRDefault="00C7164E" w:rsidP="00C7164E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00705C">
          <w:rPr>
            <w:rStyle w:val="a5"/>
            <w:i/>
          </w:rPr>
          <w:t>https://www.instagram.com/rosreestr38</w:t>
        </w:r>
      </w:hyperlink>
    </w:p>
    <w:p w:rsidR="00C7164E" w:rsidRPr="0000705C" w:rsidRDefault="006903ED" w:rsidP="00C7164E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C7164E" w:rsidRPr="0000705C">
          <w:rPr>
            <w:rStyle w:val="a5"/>
            <w:i/>
          </w:rPr>
          <w:t>http://vk.com/rosreestr38</w:t>
        </w:r>
      </w:hyperlink>
      <w:r w:rsidR="00C7164E" w:rsidRPr="0000705C">
        <w:rPr>
          <w:rFonts w:ascii="Segoe UI" w:hAnsi="Segoe UI" w:cs="Segoe UI"/>
          <w:i/>
        </w:rPr>
        <w:br/>
      </w:r>
      <w:hyperlink r:id="rId8" w:tgtFrame="_blank" w:history="1">
        <w:r w:rsidR="00C7164E" w:rsidRPr="0000705C">
          <w:rPr>
            <w:rStyle w:val="a5"/>
            <w:i/>
          </w:rPr>
          <w:t>http://facebook.com/rosreestr38</w:t>
        </w:r>
      </w:hyperlink>
      <w:r w:rsidR="00C7164E" w:rsidRPr="0000705C">
        <w:rPr>
          <w:rFonts w:ascii="Segoe UI" w:hAnsi="Segoe UI" w:cs="Segoe UI"/>
          <w:i/>
        </w:rPr>
        <w:br/>
      </w:r>
      <w:hyperlink r:id="rId9" w:tgtFrame="_blank" w:history="1">
        <w:r w:rsidR="00C7164E" w:rsidRPr="0000705C">
          <w:rPr>
            <w:rStyle w:val="a5"/>
            <w:i/>
          </w:rPr>
          <w:t>http://twitter.com/rosreestr38</w:t>
        </w:r>
      </w:hyperlink>
    </w:p>
    <w:p w:rsidR="00C7164E" w:rsidRDefault="006903ED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C7164E" w:rsidRPr="0000705C">
          <w:rPr>
            <w:rStyle w:val="a5"/>
            <w:i/>
            <w:sz w:val="24"/>
            <w:szCs w:val="24"/>
          </w:rPr>
          <w:t>Ютуб</w:t>
        </w:r>
        <w:proofErr w:type="spellEnd"/>
        <w:r w:rsidR="00C7164E" w:rsidRPr="0000705C">
          <w:rPr>
            <w:rStyle w:val="a5"/>
            <w:i/>
            <w:sz w:val="24"/>
            <w:szCs w:val="24"/>
          </w:rPr>
          <w:t xml:space="preserve">-канал </w:t>
        </w:r>
        <w:proofErr w:type="spellStart"/>
        <w:r w:rsidR="00C7164E" w:rsidRPr="0000705C">
          <w:rPr>
            <w:rStyle w:val="a5"/>
            <w:i/>
            <w:sz w:val="24"/>
            <w:szCs w:val="24"/>
          </w:rPr>
          <w:t>Росреестр</w:t>
        </w:r>
        <w:proofErr w:type="spellEnd"/>
        <w:r w:rsidR="00C7164E" w:rsidRPr="0000705C">
          <w:rPr>
            <w:rStyle w:val="a5"/>
            <w:i/>
            <w:sz w:val="24"/>
            <w:szCs w:val="24"/>
          </w:rPr>
          <w:t xml:space="preserve"> Иркутск</w:t>
        </w:r>
      </w:hyperlink>
    </w:p>
    <w:sectPr w:rsidR="00C7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6"/>
    <w:rsid w:val="00035644"/>
    <w:rsid w:val="00283248"/>
    <w:rsid w:val="002D2783"/>
    <w:rsid w:val="003279B1"/>
    <w:rsid w:val="00365557"/>
    <w:rsid w:val="004B5632"/>
    <w:rsid w:val="00536887"/>
    <w:rsid w:val="00556644"/>
    <w:rsid w:val="006903ED"/>
    <w:rsid w:val="00727119"/>
    <w:rsid w:val="007D5DA4"/>
    <w:rsid w:val="008A1EE7"/>
    <w:rsid w:val="00911541"/>
    <w:rsid w:val="0095010F"/>
    <w:rsid w:val="00977396"/>
    <w:rsid w:val="00A25276"/>
    <w:rsid w:val="00A419C2"/>
    <w:rsid w:val="00A97F0E"/>
    <w:rsid w:val="00B94B12"/>
    <w:rsid w:val="00C7164E"/>
    <w:rsid w:val="00CC6D76"/>
    <w:rsid w:val="00D54E3A"/>
    <w:rsid w:val="00D553A1"/>
    <w:rsid w:val="00DC125B"/>
    <w:rsid w:val="00E67E3E"/>
    <w:rsid w:val="00E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F030"/>
  <w15:chartTrackingRefBased/>
  <w15:docId w15:val="{5D0FFBAA-0116-4C50-98A4-DC273E28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8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C71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2021-11-18T06:15:00Z</cp:lastPrinted>
  <dcterms:created xsi:type="dcterms:W3CDTF">2021-11-17T07:30:00Z</dcterms:created>
  <dcterms:modified xsi:type="dcterms:W3CDTF">2021-11-24T02:26:00Z</dcterms:modified>
</cp:coreProperties>
</file>