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444139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444139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DE7301">
      <w:pPr>
        <w:rPr>
          <w:b/>
        </w:rPr>
      </w:pPr>
    </w:p>
    <w:p w:rsidR="00713EFC" w:rsidRDefault="00444139" w:rsidP="00DE7301">
      <w:pPr>
        <w:rPr>
          <w:b/>
        </w:rPr>
      </w:pPr>
      <w:r w:rsidRPr="00613573">
        <w:rPr>
          <w:b/>
        </w:rPr>
        <w:t xml:space="preserve">№ </w:t>
      </w:r>
      <w:r w:rsidR="00E8444E">
        <w:rPr>
          <w:b/>
        </w:rPr>
        <w:t>1</w:t>
      </w:r>
      <w:r w:rsidR="00705A6C">
        <w:rPr>
          <w:b/>
        </w:rPr>
        <w:t>2</w:t>
      </w:r>
      <w:r w:rsidR="00A742E5" w:rsidRPr="00613573">
        <w:rPr>
          <w:b/>
        </w:rPr>
        <w:t xml:space="preserve">            </w:t>
      </w:r>
      <w:r w:rsidR="00DE7301" w:rsidRPr="00613573">
        <w:rPr>
          <w:b/>
        </w:rPr>
        <w:t xml:space="preserve">                </w:t>
      </w:r>
      <w:r w:rsidR="00037DC1" w:rsidRPr="00613573">
        <w:rPr>
          <w:b/>
        </w:rPr>
        <w:t xml:space="preserve">                          </w:t>
      </w:r>
      <w:r w:rsidR="00DE7301" w:rsidRPr="00613573">
        <w:rPr>
          <w:b/>
        </w:rPr>
        <w:t xml:space="preserve">   </w:t>
      </w:r>
      <w:r w:rsidR="00037DC1" w:rsidRPr="00613573">
        <w:rPr>
          <w:b/>
        </w:rPr>
        <w:t xml:space="preserve">         </w:t>
      </w:r>
      <w:r w:rsidR="004111FE" w:rsidRPr="00613573">
        <w:rPr>
          <w:b/>
        </w:rPr>
        <w:t xml:space="preserve">                              </w:t>
      </w:r>
      <w:r w:rsidR="00DE7301" w:rsidRPr="00613573">
        <w:rPr>
          <w:b/>
        </w:rPr>
        <w:t xml:space="preserve"> </w:t>
      </w:r>
      <w:r w:rsidR="008F45F3" w:rsidRPr="00613573">
        <w:rPr>
          <w:b/>
        </w:rPr>
        <w:t xml:space="preserve">             </w:t>
      </w:r>
      <w:r w:rsidR="00DE7301" w:rsidRPr="00613573">
        <w:rPr>
          <w:b/>
        </w:rPr>
        <w:t xml:space="preserve">  </w:t>
      </w:r>
      <w:r w:rsidR="00383EE4" w:rsidRPr="00613573">
        <w:rPr>
          <w:b/>
        </w:rPr>
        <w:t xml:space="preserve">         </w:t>
      </w:r>
      <w:r w:rsidR="007641D9">
        <w:rPr>
          <w:b/>
        </w:rPr>
        <w:t>0</w:t>
      </w:r>
      <w:r w:rsidR="00705A6C">
        <w:rPr>
          <w:b/>
        </w:rPr>
        <w:t>2</w:t>
      </w:r>
      <w:r w:rsidR="00C14E53">
        <w:rPr>
          <w:b/>
        </w:rPr>
        <w:t>.</w:t>
      </w:r>
      <w:r w:rsidR="000C27BF">
        <w:rPr>
          <w:b/>
        </w:rPr>
        <w:t>0</w:t>
      </w:r>
      <w:r w:rsidR="00705A6C">
        <w:rPr>
          <w:b/>
        </w:rPr>
        <w:t>2</w:t>
      </w:r>
      <w:r w:rsidR="00F7285E">
        <w:rPr>
          <w:b/>
        </w:rPr>
        <w:t>.202</w:t>
      </w:r>
      <w:r w:rsidR="00211E37">
        <w:rPr>
          <w:b/>
        </w:rPr>
        <w:t>2</w:t>
      </w:r>
      <w:r w:rsidR="00DE7301" w:rsidRPr="00037DC1">
        <w:rPr>
          <w:b/>
        </w:rPr>
        <w:t>г.</w:t>
      </w:r>
    </w:p>
    <w:p w:rsidR="0097047E" w:rsidRDefault="0097047E" w:rsidP="0097047E">
      <w:pPr>
        <w:rPr>
          <w:sz w:val="16"/>
          <w:szCs w:val="16"/>
        </w:rPr>
      </w:pPr>
    </w:p>
    <w:p w:rsidR="00D35560" w:rsidRPr="00D35560" w:rsidRDefault="00D35560" w:rsidP="00D35560">
      <w:pPr>
        <w:jc w:val="center"/>
        <w:rPr>
          <w:b/>
          <w:bCs/>
          <w:sz w:val="20"/>
          <w:szCs w:val="20"/>
        </w:rPr>
      </w:pPr>
      <w:r w:rsidRPr="00D35560">
        <w:rPr>
          <w:b/>
          <w:bCs/>
          <w:sz w:val="20"/>
          <w:szCs w:val="20"/>
        </w:rPr>
        <w:t>РОССИЙСКАЯ  ФЕДЕРАЦИЯ</w:t>
      </w:r>
    </w:p>
    <w:p w:rsidR="00D35560" w:rsidRPr="00D35560" w:rsidRDefault="00D35560" w:rsidP="00D35560">
      <w:pPr>
        <w:jc w:val="center"/>
        <w:rPr>
          <w:b/>
          <w:bCs/>
          <w:sz w:val="20"/>
          <w:szCs w:val="20"/>
        </w:rPr>
      </w:pPr>
      <w:r w:rsidRPr="00D35560">
        <w:rPr>
          <w:b/>
          <w:bCs/>
          <w:sz w:val="20"/>
          <w:szCs w:val="20"/>
        </w:rPr>
        <w:t>ИРКУТСКАЯ ОБЛАСТЬ</w:t>
      </w:r>
    </w:p>
    <w:p w:rsidR="00D35560" w:rsidRPr="00D35560" w:rsidRDefault="00D35560" w:rsidP="00D35560">
      <w:pPr>
        <w:jc w:val="center"/>
        <w:rPr>
          <w:b/>
          <w:bCs/>
          <w:sz w:val="20"/>
          <w:szCs w:val="20"/>
        </w:rPr>
      </w:pPr>
      <w:r w:rsidRPr="00D35560">
        <w:rPr>
          <w:b/>
          <w:bCs/>
          <w:sz w:val="20"/>
          <w:szCs w:val="20"/>
        </w:rPr>
        <w:t>Администрация муниципального образования</w:t>
      </w:r>
    </w:p>
    <w:p w:rsidR="00D35560" w:rsidRPr="00D35560" w:rsidRDefault="00D35560" w:rsidP="00D35560">
      <w:pPr>
        <w:jc w:val="center"/>
        <w:rPr>
          <w:b/>
          <w:bCs/>
          <w:sz w:val="20"/>
          <w:szCs w:val="20"/>
        </w:rPr>
      </w:pPr>
      <w:r w:rsidRPr="00D35560">
        <w:rPr>
          <w:b/>
          <w:bCs/>
          <w:sz w:val="20"/>
          <w:szCs w:val="20"/>
        </w:rPr>
        <w:t xml:space="preserve"> «Заларинский район»</w:t>
      </w:r>
    </w:p>
    <w:p w:rsidR="00D35560" w:rsidRPr="00D35560" w:rsidRDefault="00D35560" w:rsidP="00D35560">
      <w:pPr>
        <w:jc w:val="center"/>
        <w:rPr>
          <w:b/>
          <w:bCs/>
          <w:sz w:val="20"/>
          <w:szCs w:val="20"/>
        </w:rPr>
      </w:pPr>
      <w:r w:rsidRPr="00D35560">
        <w:rPr>
          <w:b/>
          <w:bCs/>
          <w:sz w:val="20"/>
          <w:szCs w:val="20"/>
        </w:rPr>
        <w:t xml:space="preserve">ПОСТАНОВЛЕНИЕ    </w:t>
      </w:r>
    </w:p>
    <w:p w:rsidR="00D35560" w:rsidRPr="00D35560" w:rsidRDefault="00D35560" w:rsidP="00D35560">
      <w:pPr>
        <w:jc w:val="center"/>
        <w:rPr>
          <w:b/>
          <w:bCs/>
          <w:sz w:val="20"/>
          <w:szCs w:val="20"/>
        </w:rPr>
      </w:pPr>
      <w:r w:rsidRPr="00D35560">
        <w:rPr>
          <w:b/>
          <w:bCs/>
          <w:sz w:val="20"/>
          <w:szCs w:val="20"/>
        </w:rPr>
        <w:t>от 02.02. 2022 г.           р. п. Залари                                            №58</w:t>
      </w:r>
    </w:p>
    <w:p w:rsidR="00D35560" w:rsidRPr="00D35560" w:rsidRDefault="00D35560" w:rsidP="00D35560">
      <w:pPr>
        <w:pStyle w:val="aff3"/>
        <w:shd w:val="clear" w:color="auto" w:fill="FFFFFF"/>
        <w:spacing w:after="0"/>
        <w:jc w:val="center"/>
        <w:textAlignment w:val="baseline"/>
        <w:rPr>
          <w:b/>
          <w:color w:val="000000"/>
          <w:sz w:val="20"/>
          <w:szCs w:val="20"/>
        </w:rPr>
      </w:pPr>
      <w:r w:rsidRPr="00D35560">
        <w:rPr>
          <w:b/>
          <w:color w:val="000000"/>
          <w:sz w:val="20"/>
          <w:szCs w:val="20"/>
        </w:rPr>
        <w:t>Об организации летнего отдыха, оздоровления, занятости детей, подростков и молодежи в 2022 году в муниципальном образовании «Заларинский район»</w:t>
      </w:r>
    </w:p>
    <w:p w:rsidR="00D35560" w:rsidRPr="00D35560" w:rsidRDefault="00D35560" w:rsidP="00D35560">
      <w:pPr>
        <w:pStyle w:val="14"/>
        <w:ind w:firstLine="709"/>
        <w:jc w:val="both"/>
        <w:rPr>
          <w:sz w:val="20"/>
        </w:rPr>
      </w:pPr>
      <w:r w:rsidRPr="00D35560">
        <w:rPr>
          <w:color w:val="000000"/>
          <w:sz w:val="20"/>
          <w:shd w:val="clear" w:color="auto" w:fill="FFFFFF"/>
        </w:rPr>
        <w:t xml:space="preserve">     </w:t>
      </w:r>
      <w:proofErr w:type="gramStart"/>
      <w:r w:rsidRPr="00D35560">
        <w:rPr>
          <w:color w:val="000000"/>
          <w:sz w:val="20"/>
          <w:shd w:val="clear" w:color="auto" w:fill="FFFFFF"/>
        </w:rPr>
        <w:t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развития, а также профилактики правонарушений и безнадзорности детей и молодежи, повышения уровня занятости</w:t>
      </w:r>
      <w:r w:rsidRPr="00D35560">
        <w:rPr>
          <w:sz w:val="20"/>
        </w:rPr>
        <w:t xml:space="preserve">, </w:t>
      </w:r>
      <w:r w:rsidRPr="00D35560">
        <w:rPr>
          <w:bCs/>
          <w:sz w:val="2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28.12.2016г. № 464-ФЗ</w:t>
      </w:r>
      <w:proofErr w:type="gramEnd"/>
      <w:r w:rsidRPr="00D35560">
        <w:rPr>
          <w:bCs/>
          <w:sz w:val="20"/>
        </w:rPr>
        <w:t xml:space="preserve">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Pr="00D35560">
        <w:rPr>
          <w:color w:val="FF6600"/>
          <w:sz w:val="20"/>
        </w:rPr>
        <w:t xml:space="preserve"> </w:t>
      </w:r>
      <w:r w:rsidRPr="00D35560">
        <w:rPr>
          <w:sz w:val="20"/>
        </w:rPr>
        <w:t xml:space="preserve">руководствуясь  Конвенцией ООН о правах ребенка;   Федеральным законом от 24.07.1998г. № 124-ФЗ «Об основных гарантиях прав ребенка в Российской Федерации»; Законом Иркутской области от 2 декабря 2011 г. № 121-ОЗ «Об отдельных вопросах организации и обеспечения отдыха и оздоровления детей в Иркутской области», ст. ст. 22, 46 Устава муниципального образования «Заларинский район», администрация муниципального образования «Заларинский район» </w:t>
      </w:r>
    </w:p>
    <w:p w:rsidR="00D35560" w:rsidRPr="00D35560" w:rsidRDefault="00D35560" w:rsidP="00D35560">
      <w:pPr>
        <w:rPr>
          <w:sz w:val="20"/>
          <w:szCs w:val="20"/>
        </w:rPr>
      </w:pPr>
      <w:proofErr w:type="gramStart"/>
      <w:r w:rsidRPr="00D35560">
        <w:rPr>
          <w:sz w:val="20"/>
          <w:szCs w:val="20"/>
        </w:rPr>
        <w:t>П</w:t>
      </w:r>
      <w:proofErr w:type="gramEnd"/>
      <w:r w:rsidRPr="00D35560">
        <w:rPr>
          <w:sz w:val="20"/>
          <w:szCs w:val="20"/>
        </w:rPr>
        <w:t xml:space="preserve"> О С Т А Н О В Л Я Е Т:</w:t>
      </w:r>
    </w:p>
    <w:p w:rsidR="00D35560" w:rsidRPr="00D35560" w:rsidRDefault="00D35560" w:rsidP="00D35560">
      <w:pPr>
        <w:pStyle w:val="aff3"/>
        <w:numPr>
          <w:ilvl w:val="0"/>
          <w:numId w:val="44"/>
        </w:numPr>
        <w:shd w:val="clear" w:color="auto" w:fill="FFFFFF"/>
        <w:tabs>
          <w:tab w:val="num" w:pos="-284"/>
        </w:tabs>
        <w:spacing w:after="0"/>
        <w:ind w:left="0" w:firstLine="709"/>
        <w:jc w:val="both"/>
        <w:textAlignment w:val="baseline"/>
        <w:rPr>
          <w:sz w:val="20"/>
          <w:szCs w:val="20"/>
        </w:rPr>
      </w:pPr>
      <w:r w:rsidRPr="00D35560">
        <w:rPr>
          <w:sz w:val="20"/>
          <w:szCs w:val="20"/>
        </w:rPr>
        <w:t xml:space="preserve">Утвердить </w:t>
      </w:r>
      <w:hyperlink r:id="rId9" w:anchor="sub_9992" w:history="1">
        <w:r w:rsidRPr="00D35560">
          <w:rPr>
            <w:rStyle w:val="af5"/>
            <w:sz w:val="20"/>
            <w:szCs w:val="20"/>
          </w:rPr>
          <w:t>состав</w:t>
        </w:r>
      </w:hyperlink>
      <w:r w:rsidRPr="00D35560">
        <w:rPr>
          <w:sz w:val="20"/>
          <w:szCs w:val="20"/>
        </w:rPr>
        <w:t xml:space="preserve"> межведомственной комиссии по организации летнего отдыха, </w:t>
      </w:r>
      <w:r w:rsidRPr="00D35560">
        <w:rPr>
          <w:color w:val="000000"/>
          <w:sz w:val="20"/>
          <w:szCs w:val="20"/>
        </w:rPr>
        <w:t xml:space="preserve">оздоровления, занятости детей, подростков и молодежи в 2022 году </w:t>
      </w:r>
      <w:r w:rsidRPr="00D35560">
        <w:rPr>
          <w:sz w:val="20"/>
          <w:szCs w:val="20"/>
        </w:rPr>
        <w:t xml:space="preserve"> (далее - межведомственная комиссия) (Приложение 1).</w:t>
      </w:r>
    </w:p>
    <w:p w:rsidR="00D35560" w:rsidRPr="00D35560" w:rsidRDefault="00D35560" w:rsidP="00D35560">
      <w:pPr>
        <w:pStyle w:val="aff3"/>
        <w:numPr>
          <w:ilvl w:val="0"/>
          <w:numId w:val="44"/>
        </w:numPr>
        <w:shd w:val="clear" w:color="auto" w:fill="FFFFFF"/>
        <w:tabs>
          <w:tab w:val="num" w:pos="-142"/>
        </w:tabs>
        <w:spacing w:after="0"/>
        <w:ind w:left="0" w:firstLine="709"/>
        <w:jc w:val="both"/>
        <w:textAlignment w:val="baseline"/>
        <w:rPr>
          <w:sz w:val="20"/>
          <w:szCs w:val="20"/>
        </w:rPr>
      </w:pPr>
      <w:r w:rsidRPr="00D35560">
        <w:rPr>
          <w:sz w:val="20"/>
          <w:szCs w:val="20"/>
        </w:rPr>
        <w:t xml:space="preserve">Утвердить положение о межведомственной комиссии по организации летнего отдыха, </w:t>
      </w:r>
      <w:r w:rsidRPr="00D35560">
        <w:rPr>
          <w:color w:val="000000"/>
          <w:sz w:val="20"/>
          <w:szCs w:val="20"/>
        </w:rPr>
        <w:t xml:space="preserve">оздоровления, занятости детей, подростков и молодежи в муниципальном образовании «Заларинский район» </w:t>
      </w:r>
      <w:r w:rsidRPr="00D35560">
        <w:rPr>
          <w:sz w:val="20"/>
          <w:szCs w:val="20"/>
        </w:rPr>
        <w:t>(Приложение 2).</w:t>
      </w:r>
    </w:p>
    <w:p w:rsidR="00D35560" w:rsidRPr="00D35560" w:rsidRDefault="00D35560" w:rsidP="00D35560">
      <w:pPr>
        <w:pStyle w:val="aff3"/>
        <w:numPr>
          <w:ilvl w:val="0"/>
          <w:numId w:val="44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textAlignment w:val="baseline"/>
        <w:rPr>
          <w:sz w:val="20"/>
          <w:szCs w:val="20"/>
        </w:rPr>
      </w:pPr>
      <w:r w:rsidRPr="00D35560">
        <w:rPr>
          <w:sz w:val="20"/>
          <w:szCs w:val="20"/>
        </w:rPr>
        <w:t xml:space="preserve">Межведомственной комиссии (Воронина Л.Ю.) обеспечить координацию деятельности  заинтересованных служб по вопросам организации, оздоровления, занятости детей, подростков и молодежи. Создать безопасные условия пребывания детей в организациях отдыха, присмотра и ухода за ними,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детей.  </w:t>
      </w:r>
    </w:p>
    <w:p w:rsidR="00D35560" w:rsidRPr="00D35560" w:rsidRDefault="00D35560" w:rsidP="00D35560">
      <w:pPr>
        <w:numPr>
          <w:ilvl w:val="0"/>
          <w:numId w:val="44"/>
        </w:numPr>
        <w:ind w:left="0" w:firstLine="709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Главам муниципальных образований района совместно с руководителями муниципальных образовательных учреждений:</w:t>
      </w:r>
    </w:p>
    <w:p w:rsidR="00D35560" w:rsidRPr="00D35560" w:rsidRDefault="00D35560" w:rsidP="00D35560">
      <w:pPr>
        <w:ind w:firstLine="709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1) рассмотреть вопрос организации и проведения мероприятий по работе с детьми и молодежью в поселениях;</w:t>
      </w:r>
    </w:p>
    <w:p w:rsidR="00D35560" w:rsidRPr="00D35560" w:rsidRDefault="00D35560" w:rsidP="00D35560">
      <w:pPr>
        <w:ind w:firstLine="709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2) обеспечить в приоритетном порядке отдых, оздоровление, занятость детей, находящихся в трудной жизненной ситуации, включая детей-сирот, детей неполных семей, детей безработных граждан, в том числе детей и подростков, состоящих на учете в отделе по делам несовершеннолетних и комиссии по делам несовершеннолетних и защите их прав;</w:t>
      </w:r>
    </w:p>
    <w:p w:rsidR="00D35560" w:rsidRPr="00D35560" w:rsidRDefault="00D35560" w:rsidP="00D35560">
      <w:pPr>
        <w:ind w:firstLine="709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3) обеспечить создание безопасных условий в местах отдыха и оздоровления детей, предусмотреть охрану безопасности отдыха детей на водных объектах, обеспечить средствами пожаротушения объекты отдыха и оздоровления детей.</w:t>
      </w:r>
    </w:p>
    <w:p w:rsidR="00D35560" w:rsidRPr="00D35560" w:rsidRDefault="00D35560" w:rsidP="00D35560">
      <w:pPr>
        <w:numPr>
          <w:ilvl w:val="0"/>
          <w:numId w:val="44"/>
        </w:numPr>
        <w:tabs>
          <w:tab w:val="num" w:pos="426"/>
        </w:tabs>
        <w:ind w:left="0"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Комитету по образованию администрации муниципального образования «Заларинский район» (Елохин С.А.):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1) координировать работу по организации отдыха, оздоровления и занятости детей и подростков в каникулярное время 2022 года;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2) подготовить к открытию в срок до 01.06.2022 года при муниципальных бюджетных учреждениях (согласно реестру) детские оздоровительные лагеря с дневным пребыванием детей;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lastRenderedPageBreak/>
        <w:t>3) обеспечить надлежащие условия для проведения воспитательной  и оздоровительной работы в учреждениях для детского отдыха, оздоровления, предусмотрев эффективные формы и методы этой работы;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4) обеспечить оздоровление и витаминизацию детей в дошкольных учреждениях;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 xml:space="preserve">5) обеспечить организацию комплекса санитарно-гигиенических и противоэпидемических мероприятий; 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6) провести  инструктаж по технике безопасности и охране труда для всех категорий педагогических работников, обслуживающего персонала, работающих с детьми и подростками в летний период;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7) обновить паспорта антитеррористической защищенности объектов в соответствии с типовой формой, утвержденной антитеррористической комиссией Иркутской области;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6. Директору муниципального автономного учреждения оздоровительный лагерь «Орленок» (Беседнову А.П.):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1) обеспечить подготовку муниципального автономного учреждения оздоровительный лагерь «Орленок» к эксплуатации до 20.06.2022 года;</w:t>
      </w:r>
    </w:p>
    <w:p w:rsidR="00D35560" w:rsidRPr="00D35560" w:rsidRDefault="00D35560" w:rsidP="00D35560">
      <w:pPr>
        <w:ind w:left="75" w:firstLine="634"/>
        <w:jc w:val="both"/>
        <w:rPr>
          <w:color w:val="000000"/>
          <w:sz w:val="20"/>
          <w:szCs w:val="20"/>
        </w:rPr>
      </w:pPr>
      <w:r w:rsidRPr="00D35560">
        <w:rPr>
          <w:color w:val="000000"/>
          <w:sz w:val="20"/>
          <w:szCs w:val="20"/>
        </w:rPr>
        <w:t>2) обеспечить лекарственными препаратами, медицинскими средствами и оборудованием оздоровительный лагерь «Орленок»;</w:t>
      </w:r>
    </w:p>
    <w:p w:rsidR="00D35560" w:rsidRPr="00D35560" w:rsidRDefault="00D35560" w:rsidP="00D35560">
      <w:pPr>
        <w:shd w:val="clear" w:color="auto" w:fill="FFFFFF"/>
        <w:tabs>
          <w:tab w:val="left" w:pos="528"/>
        </w:tabs>
        <w:ind w:left="14" w:firstLine="634"/>
        <w:jc w:val="both"/>
        <w:rPr>
          <w:sz w:val="20"/>
          <w:szCs w:val="20"/>
        </w:rPr>
      </w:pPr>
      <w:r w:rsidRPr="00D35560">
        <w:rPr>
          <w:color w:val="000000"/>
          <w:sz w:val="20"/>
          <w:szCs w:val="20"/>
        </w:rPr>
        <w:tab/>
        <w:t>7. Отделу потребительского рынка, товаров, услуг и ценообразования а</w:t>
      </w:r>
      <w:r w:rsidRPr="00D35560">
        <w:rPr>
          <w:color w:val="000000"/>
          <w:spacing w:val="-3"/>
          <w:sz w:val="20"/>
          <w:szCs w:val="20"/>
        </w:rPr>
        <w:t xml:space="preserve">дминистрации муниципального </w:t>
      </w:r>
      <w:r w:rsidRPr="00D35560">
        <w:rPr>
          <w:color w:val="000000"/>
          <w:spacing w:val="-2"/>
          <w:sz w:val="20"/>
          <w:szCs w:val="20"/>
        </w:rPr>
        <w:t>образования «Заларинский район»» (</w:t>
      </w:r>
      <w:proofErr w:type="spellStart"/>
      <w:r w:rsidRPr="00D35560">
        <w:rPr>
          <w:color w:val="000000"/>
          <w:spacing w:val="-2"/>
          <w:sz w:val="20"/>
          <w:szCs w:val="20"/>
        </w:rPr>
        <w:t>Кобешева</w:t>
      </w:r>
      <w:proofErr w:type="spellEnd"/>
      <w:r w:rsidRPr="00D35560">
        <w:rPr>
          <w:color w:val="000000"/>
          <w:spacing w:val="-2"/>
          <w:sz w:val="20"/>
          <w:szCs w:val="20"/>
        </w:rPr>
        <w:t xml:space="preserve"> О.В.):</w:t>
      </w:r>
    </w:p>
    <w:p w:rsidR="00D35560" w:rsidRPr="00D35560" w:rsidRDefault="00D35560" w:rsidP="00D35560">
      <w:pPr>
        <w:ind w:firstLine="634"/>
        <w:jc w:val="both"/>
        <w:rPr>
          <w:sz w:val="20"/>
          <w:szCs w:val="20"/>
        </w:rPr>
      </w:pPr>
      <w:proofErr w:type="gramStart"/>
      <w:r w:rsidRPr="00D35560">
        <w:rPr>
          <w:color w:val="000000"/>
          <w:spacing w:val="1"/>
          <w:sz w:val="20"/>
          <w:szCs w:val="20"/>
        </w:rPr>
        <w:t xml:space="preserve">1) оказать содействие учреждениям, осуществляющим организацию детского </w:t>
      </w:r>
      <w:r w:rsidRPr="00D35560">
        <w:rPr>
          <w:color w:val="000000"/>
          <w:spacing w:val="-2"/>
          <w:sz w:val="20"/>
          <w:szCs w:val="20"/>
        </w:rPr>
        <w:t xml:space="preserve">отдыха и оздоровления, </w:t>
      </w:r>
      <w:r w:rsidRPr="00D35560">
        <w:rPr>
          <w:sz w:val="20"/>
          <w:szCs w:val="20"/>
        </w:rPr>
        <w:t xml:space="preserve">связанных с оплатой стоимости набора продуктов питания в лагерях с дневным пребыванием детей в соответствии с порядком предоставления в 2022 году субсидий из областного бюджета местным бюджетам в целях </w:t>
      </w:r>
      <w:proofErr w:type="spellStart"/>
      <w:r w:rsidRPr="00D35560">
        <w:rPr>
          <w:sz w:val="20"/>
          <w:szCs w:val="20"/>
        </w:rPr>
        <w:t>софинансирования</w:t>
      </w:r>
      <w:proofErr w:type="spellEnd"/>
      <w:r w:rsidRPr="00D35560">
        <w:rPr>
          <w:sz w:val="20"/>
          <w:szCs w:val="20"/>
        </w:rPr>
        <w:t xml:space="preserve">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</w:t>
      </w:r>
      <w:proofErr w:type="gramEnd"/>
      <w:r w:rsidRPr="00D35560">
        <w:rPr>
          <w:sz w:val="20"/>
          <w:szCs w:val="20"/>
        </w:rPr>
        <w:t xml:space="preserve"> Иркутской области;</w:t>
      </w:r>
    </w:p>
    <w:p w:rsidR="00D35560" w:rsidRPr="00D35560" w:rsidRDefault="00D35560" w:rsidP="00D35560">
      <w:pPr>
        <w:shd w:val="clear" w:color="auto" w:fill="FFFFFF"/>
        <w:tabs>
          <w:tab w:val="left" w:pos="-284"/>
        </w:tabs>
        <w:ind w:firstLine="709"/>
        <w:jc w:val="both"/>
        <w:rPr>
          <w:color w:val="000000"/>
          <w:spacing w:val="-12"/>
          <w:sz w:val="20"/>
          <w:szCs w:val="20"/>
        </w:rPr>
      </w:pPr>
      <w:r w:rsidRPr="00D35560">
        <w:rPr>
          <w:color w:val="000000"/>
          <w:spacing w:val="1"/>
          <w:sz w:val="20"/>
          <w:szCs w:val="20"/>
        </w:rPr>
        <w:t xml:space="preserve">2) обеспечить </w:t>
      </w:r>
      <w:proofErr w:type="gramStart"/>
      <w:r w:rsidRPr="00D35560">
        <w:rPr>
          <w:color w:val="000000"/>
          <w:spacing w:val="1"/>
          <w:sz w:val="20"/>
          <w:szCs w:val="20"/>
        </w:rPr>
        <w:t>контроль за</w:t>
      </w:r>
      <w:proofErr w:type="gramEnd"/>
      <w:r w:rsidRPr="00D35560">
        <w:rPr>
          <w:color w:val="000000"/>
          <w:spacing w:val="1"/>
          <w:sz w:val="20"/>
          <w:szCs w:val="20"/>
        </w:rPr>
        <w:t xml:space="preserve"> организацией и качеством питания в учреждениях, </w:t>
      </w:r>
      <w:r w:rsidRPr="00D35560">
        <w:rPr>
          <w:color w:val="000000"/>
          <w:spacing w:val="-2"/>
          <w:sz w:val="20"/>
          <w:szCs w:val="20"/>
        </w:rPr>
        <w:t>осуществляющих организацию детского отдыха и оздоровления;</w:t>
      </w:r>
    </w:p>
    <w:p w:rsidR="00D35560" w:rsidRPr="00D35560" w:rsidRDefault="00D35560" w:rsidP="00D35560">
      <w:pPr>
        <w:shd w:val="clear" w:color="auto" w:fill="FFFFFF"/>
        <w:tabs>
          <w:tab w:val="left" w:pos="542"/>
        </w:tabs>
        <w:ind w:firstLine="709"/>
        <w:jc w:val="both"/>
        <w:rPr>
          <w:color w:val="000000"/>
          <w:spacing w:val="-13"/>
          <w:sz w:val="20"/>
          <w:szCs w:val="20"/>
        </w:rPr>
      </w:pPr>
      <w:r w:rsidRPr="00D35560">
        <w:rPr>
          <w:color w:val="000000"/>
          <w:spacing w:val="3"/>
          <w:sz w:val="20"/>
          <w:szCs w:val="20"/>
        </w:rPr>
        <w:t xml:space="preserve">3) осуществлять </w:t>
      </w:r>
      <w:proofErr w:type="gramStart"/>
      <w:r w:rsidRPr="00D35560">
        <w:rPr>
          <w:color w:val="000000"/>
          <w:spacing w:val="3"/>
          <w:sz w:val="20"/>
          <w:szCs w:val="20"/>
        </w:rPr>
        <w:t>контроль за</w:t>
      </w:r>
      <w:proofErr w:type="gramEnd"/>
      <w:r w:rsidRPr="00D35560">
        <w:rPr>
          <w:color w:val="000000"/>
          <w:spacing w:val="3"/>
          <w:sz w:val="20"/>
          <w:szCs w:val="20"/>
        </w:rPr>
        <w:t xml:space="preserve"> использованием средств на питание,    правильно </w:t>
      </w:r>
      <w:r w:rsidRPr="00D35560">
        <w:rPr>
          <w:color w:val="000000"/>
          <w:spacing w:val="-1"/>
          <w:sz w:val="20"/>
          <w:szCs w:val="20"/>
        </w:rPr>
        <w:t xml:space="preserve">организовать калькуляцию блюд, а также соответствия расходов на организацию и </w:t>
      </w:r>
      <w:r w:rsidRPr="00D35560">
        <w:rPr>
          <w:color w:val="000000"/>
          <w:spacing w:val="-2"/>
          <w:sz w:val="20"/>
          <w:szCs w:val="20"/>
        </w:rPr>
        <w:t>обслуживание, учтенных в стоимости путевки.</w:t>
      </w:r>
    </w:p>
    <w:p w:rsidR="00D35560" w:rsidRPr="00D35560" w:rsidRDefault="00D35560" w:rsidP="00D35560">
      <w:pPr>
        <w:ind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8. Рекомендовать областному государственному бюджетному учреждению здравоохранения    «Заларинская районная больница» (</w:t>
      </w:r>
      <w:proofErr w:type="spellStart"/>
      <w:r w:rsidRPr="00D35560">
        <w:rPr>
          <w:sz w:val="20"/>
          <w:szCs w:val="20"/>
        </w:rPr>
        <w:t>Саврасова</w:t>
      </w:r>
      <w:proofErr w:type="spellEnd"/>
      <w:r w:rsidRPr="00D35560">
        <w:rPr>
          <w:sz w:val="20"/>
          <w:szCs w:val="20"/>
        </w:rPr>
        <w:t xml:space="preserve"> М.Х.) обеспечить: прием оздоровительных учреждений медицинской комиссией, каждый лагерь с дневным пребыванием – медицинским работником на период работы лагерей с дневным пребыванием, снабжение лекарственными препаратами, осуществлять контроль за санитарно-эпидемиологическим состоянием детских оздоровительных учреждений.</w:t>
      </w:r>
    </w:p>
    <w:p w:rsidR="00D35560" w:rsidRPr="00D35560" w:rsidRDefault="00D35560" w:rsidP="00D35560">
      <w:pPr>
        <w:ind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9. Комитету по культуре администрации муниципального образования  «Заларинский район» (Васильченко Л.М.),  отделу по спорту и молодежной политики администрации муниципального образования  «Заларинский район»   (Мусиенко Н.Ю.):</w:t>
      </w:r>
    </w:p>
    <w:p w:rsidR="00D35560" w:rsidRPr="00D35560" w:rsidRDefault="00D35560" w:rsidP="00D35560">
      <w:pPr>
        <w:ind w:left="284" w:firstLine="425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1) организовать культурный досуг детей в муниципальном автономном учреждении оздоровительный лагерь «Орленок»;</w:t>
      </w:r>
    </w:p>
    <w:p w:rsidR="00D35560" w:rsidRPr="00D35560" w:rsidRDefault="00D35560" w:rsidP="00D35560">
      <w:pPr>
        <w:ind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2) обеспечить организацию отдыха детей, находящихся в трудной жизненной ситуации, одаренных детей, детей работников бюджетной сферы, а также  иных организаций независимо от организационно-правовой формы и формы собственности, детей-сирот и детей, оставшихся без попечения родителей;</w:t>
      </w:r>
    </w:p>
    <w:p w:rsidR="00D35560" w:rsidRPr="00D35560" w:rsidRDefault="00D35560" w:rsidP="00D35560">
      <w:pPr>
        <w:ind w:left="284" w:firstLine="425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3) содействовать участию муниципальных учреждений культуры района в организации работы с детьми и подростками в летнее время;</w:t>
      </w:r>
    </w:p>
    <w:p w:rsidR="00D35560" w:rsidRPr="00D35560" w:rsidRDefault="00D35560" w:rsidP="00D35560">
      <w:pPr>
        <w:shd w:val="clear" w:color="auto" w:fill="FFFFFF"/>
        <w:tabs>
          <w:tab w:val="left" w:pos="0"/>
        </w:tabs>
        <w:ind w:left="10" w:firstLine="709"/>
        <w:jc w:val="both"/>
        <w:rPr>
          <w:rFonts w:eastAsia="Calibri"/>
          <w:sz w:val="20"/>
          <w:szCs w:val="20"/>
          <w:lang w:eastAsia="en-US"/>
        </w:rPr>
      </w:pPr>
      <w:r w:rsidRPr="00D35560">
        <w:rPr>
          <w:rFonts w:eastAsia="Calibri"/>
          <w:color w:val="000000"/>
          <w:spacing w:val="-2"/>
          <w:sz w:val="20"/>
          <w:szCs w:val="20"/>
          <w:lang w:eastAsia="en-US"/>
        </w:rPr>
        <w:t xml:space="preserve">4) организовать проведение оздоровительных мероприятий, соревнований  в </w:t>
      </w:r>
      <w:r w:rsidRPr="00D35560">
        <w:rPr>
          <w:rFonts w:eastAsia="Calibri"/>
          <w:color w:val="000000"/>
          <w:spacing w:val="-3"/>
          <w:sz w:val="20"/>
          <w:szCs w:val="20"/>
          <w:lang w:eastAsia="en-US"/>
        </w:rPr>
        <w:t>период летних каникул по району;</w:t>
      </w:r>
    </w:p>
    <w:p w:rsidR="00D35560" w:rsidRPr="00D35560" w:rsidRDefault="00D35560" w:rsidP="00D3556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35560">
        <w:rPr>
          <w:rFonts w:eastAsia="Calibri"/>
          <w:color w:val="000000"/>
          <w:spacing w:val="-11"/>
          <w:sz w:val="20"/>
          <w:szCs w:val="20"/>
          <w:lang w:eastAsia="en-US"/>
        </w:rPr>
        <w:t>5)</w:t>
      </w:r>
      <w:r w:rsidRPr="00D3556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D35560">
        <w:rPr>
          <w:rFonts w:eastAsia="Calibri"/>
          <w:color w:val="000000"/>
          <w:spacing w:val="-3"/>
          <w:sz w:val="20"/>
          <w:szCs w:val="20"/>
          <w:lang w:eastAsia="en-US"/>
        </w:rPr>
        <w:t xml:space="preserve">предусмотреть оздоровление и отдых </w:t>
      </w:r>
      <w:r w:rsidRPr="00D35560">
        <w:rPr>
          <w:rFonts w:eastAsia="Calibri"/>
          <w:sz w:val="20"/>
          <w:szCs w:val="20"/>
          <w:lang w:eastAsia="en-US"/>
        </w:rPr>
        <w:t>детей, активно занимающихся физической культурой и спортом,</w:t>
      </w:r>
      <w:r w:rsidRPr="00D35560">
        <w:rPr>
          <w:rFonts w:eastAsia="Calibri"/>
          <w:color w:val="000000"/>
          <w:spacing w:val="-3"/>
          <w:sz w:val="20"/>
          <w:szCs w:val="20"/>
          <w:lang w:eastAsia="en-US"/>
        </w:rPr>
        <w:t xml:space="preserve"> по путевкам, </w:t>
      </w:r>
      <w:r w:rsidRPr="00D35560">
        <w:rPr>
          <w:rFonts w:eastAsia="Calibri"/>
          <w:color w:val="000000"/>
          <w:sz w:val="20"/>
          <w:szCs w:val="20"/>
          <w:lang w:eastAsia="en-US"/>
        </w:rPr>
        <w:t xml:space="preserve">выделенных  Министерством по  молодежной </w:t>
      </w:r>
      <w:r w:rsidRPr="00D35560">
        <w:rPr>
          <w:rFonts w:eastAsia="Calibri"/>
          <w:color w:val="000000"/>
          <w:spacing w:val="-2"/>
          <w:sz w:val="20"/>
          <w:szCs w:val="20"/>
          <w:lang w:eastAsia="en-US"/>
        </w:rPr>
        <w:t>политике Иркутской области</w:t>
      </w:r>
      <w:r w:rsidRPr="00D35560">
        <w:rPr>
          <w:rFonts w:eastAsia="Calibri"/>
          <w:color w:val="000000"/>
          <w:spacing w:val="-3"/>
          <w:sz w:val="20"/>
          <w:szCs w:val="20"/>
          <w:lang w:eastAsia="en-US"/>
        </w:rPr>
        <w:t>;</w:t>
      </w:r>
    </w:p>
    <w:p w:rsidR="00D35560" w:rsidRPr="00D35560" w:rsidRDefault="00D35560" w:rsidP="00D35560">
      <w:pPr>
        <w:shd w:val="clear" w:color="auto" w:fill="FFFFFF"/>
        <w:ind w:left="19" w:firstLine="709"/>
        <w:jc w:val="both"/>
        <w:rPr>
          <w:rFonts w:eastAsia="Calibri"/>
          <w:sz w:val="20"/>
          <w:szCs w:val="20"/>
          <w:lang w:eastAsia="en-US"/>
        </w:rPr>
      </w:pPr>
      <w:r w:rsidRPr="00D35560">
        <w:rPr>
          <w:rFonts w:eastAsia="Calibri"/>
          <w:color w:val="000000"/>
          <w:spacing w:val="3"/>
          <w:sz w:val="20"/>
          <w:szCs w:val="20"/>
          <w:lang w:eastAsia="en-US"/>
        </w:rPr>
        <w:t xml:space="preserve">6) осуществлять планомерную работу по привлечению дополнительных мест и </w:t>
      </w:r>
      <w:r w:rsidRPr="00D35560">
        <w:rPr>
          <w:rFonts w:eastAsia="Calibri"/>
          <w:color w:val="000000"/>
          <w:spacing w:val="-2"/>
          <w:sz w:val="20"/>
          <w:szCs w:val="20"/>
          <w:lang w:eastAsia="en-US"/>
        </w:rPr>
        <w:t>льготных путевок в стационарные лагеря на территории Иркутской области.</w:t>
      </w:r>
    </w:p>
    <w:p w:rsidR="00D35560" w:rsidRPr="00D35560" w:rsidRDefault="00D35560" w:rsidP="00D35560">
      <w:pPr>
        <w:numPr>
          <w:ilvl w:val="0"/>
          <w:numId w:val="45"/>
        </w:numPr>
        <w:ind w:left="0"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Рекомендовать отделу полиции   МО МВД России «Заларинский» (</w:t>
      </w:r>
      <w:proofErr w:type="spellStart"/>
      <w:r w:rsidRPr="00D35560">
        <w:rPr>
          <w:sz w:val="20"/>
          <w:szCs w:val="20"/>
        </w:rPr>
        <w:t>Оширов</w:t>
      </w:r>
      <w:proofErr w:type="spellEnd"/>
      <w:r w:rsidRPr="00D35560">
        <w:rPr>
          <w:sz w:val="20"/>
          <w:szCs w:val="20"/>
        </w:rPr>
        <w:t xml:space="preserve"> Н.Е.) обеспечить безопасность перевозок детей и охрану правопорядка в период пребывания детей в оздоровительных лагерях.</w:t>
      </w:r>
    </w:p>
    <w:p w:rsidR="00D35560" w:rsidRPr="00D35560" w:rsidRDefault="00D35560" w:rsidP="00D35560">
      <w:pPr>
        <w:numPr>
          <w:ilvl w:val="0"/>
          <w:numId w:val="45"/>
        </w:numPr>
        <w:ind w:left="0"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 xml:space="preserve">Рекомендовать Отделу надзорной деятельности и профилактической работы МЧС России по </w:t>
      </w:r>
      <w:proofErr w:type="spellStart"/>
      <w:r w:rsidRPr="00D35560">
        <w:rPr>
          <w:sz w:val="20"/>
          <w:szCs w:val="20"/>
        </w:rPr>
        <w:t>Заларинскому</w:t>
      </w:r>
      <w:proofErr w:type="spellEnd"/>
      <w:r w:rsidRPr="00D35560">
        <w:rPr>
          <w:sz w:val="20"/>
          <w:szCs w:val="20"/>
        </w:rPr>
        <w:t xml:space="preserve"> и </w:t>
      </w:r>
      <w:proofErr w:type="spellStart"/>
      <w:r w:rsidRPr="00D35560">
        <w:rPr>
          <w:sz w:val="20"/>
          <w:szCs w:val="20"/>
        </w:rPr>
        <w:t>Балаганскому</w:t>
      </w:r>
      <w:proofErr w:type="spellEnd"/>
      <w:r w:rsidRPr="00D35560">
        <w:rPr>
          <w:sz w:val="20"/>
          <w:szCs w:val="20"/>
        </w:rPr>
        <w:t xml:space="preserve"> районам (Зимин С.Н.)  обеспечить </w:t>
      </w:r>
      <w:proofErr w:type="gramStart"/>
      <w:r w:rsidRPr="00D35560">
        <w:rPr>
          <w:sz w:val="20"/>
          <w:szCs w:val="20"/>
        </w:rPr>
        <w:t>контроль за</w:t>
      </w:r>
      <w:proofErr w:type="gramEnd"/>
      <w:r w:rsidRPr="00D35560">
        <w:rPr>
          <w:sz w:val="20"/>
          <w:szCs w:val="20"/>
        </w:rPr>
        <w:t xml:space="preserve"> соблюдением правил противопожарной безопасности в местах отдыха и оздоровления детей.</w:t>
      </w:r>
    </w:p>
    <w:p w:rsidR="00D35560" w:rsidRPr="00D35560" w:rsidRDefault="00D35560" w:rsidP="00D35560">
      <w:pPr>
        <w:numPr>
          <w:ilvl w:val="0"/>
          <w:numId w:val="45"/>
        </w:numPr>
        <w:ind w:left="0" w:firstLine="709"/>
        <w:jc w:val="both"/>
        <w:rPr>
          <w:bCs/>
          <w:color w:val="000000"/>
          <w:sz w:val="20"/>
          <w:szCs w:val="20"/>
        </w:rPr>
      </w:pPr>
      <w:r w:rsidRPr="00D35560">
        <w:rPr>
          <w:bCs/>
          <w:color w:val="000000"/>
          <w:sz w:val="20"/>
          <w:szCs w:val="20"/>
        </w:rPr>
        <w:t xml:space="preserve"> </w:t>
      </w:r>
      <w:proofErr w:type="gramStart"/>
      <w:r w:rsidRPr="00D35560">
        <w:rPr>
          <w:bCs/>
          <w:color w:val="000000"/>
          <w:sz w:val="20"/>
          <w:szCs w:val="20"/>
        </w:rPr>
        <w:t xml:space="preserve">Предложить ОГКУ «Управление социальной защиты населения по </w:t>
      </w:r>
      <w:proofErr w:type="spellStart"/>
      <w:r w:rsidRPr="00D35560">
        <w:rPr>
          <w:bCs/>
          <w:color w:val="000000"/>
          <w:sz w:val="20"/>
          <w:szCs w:val="20"/>
        </w:rPr>
        <w:t>Заларинскому</w:t>
      </w:r>
      <w:proofErr w:type="spellEnd"/>
      <w:r w:rsidRPr="00D35560">
        <w:rPr>
          <w:bCs/>
          <w:color w:val="000000"/>
          <w:sz w:val="20"/>
          <w:szCs w:val="20"/>
        </w:rPr>
        <w:t xml:space="preserve"> району» (</w:t>
      </w:r>
      <w:proofErr w:type="spellStart"/>
      <w:r w:rsidRPr="00D35560">
        <w:rPr>
          <w:bCs/>
          <w:color w:val="000000"/>
          <w:sz w:val="20"/>
          <w:szCs w:val="20"/>
        </w:rPr>
        <w:t>Приничкина</w:t>
      </w:r>
      <w:proofErr w:type="spellEnd"/>
      <w:r w:rsidRPr="00D35560">
        <w:rPr>
          <w:bCs/>
          <w:color w:val="000000"/>
          <w:sz w:val="20"/>
          <w:szCs w:val="20"/>
        </w:rPr>
        <w:t xml:space="preserve"> О.А.),  ОГБУСО «Социально-реабилитационный центр для несовершеннолетних Заларинского района» (Ушакова Н.В.): обеспечить отдых и оздоровление детей, находящихся в трудной жизненной ситуации, детей одиноких родителей, детей из многодетных семей, детей, чьи родители являются работниками бюджетных организаций, финансируемых за счет средств бюджетов всех уровней.</w:t>
      </w:r>
      <w:proofErr w:type="gramEnd"/>
    </w:p>
    <w:p w:rsidR="00D35560" w:rsidRPr="00D35560" w:rsidRDefault="00D35560" w:rsidP="00D35560">
      <w:pPr>
        <w:numPr>
          <w:ilvl w:val="0"/>
          <w:numId w:val="45"/>
        </w:numPr>
        <w:ind w:left="0"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lastRenderedPageBreak/>
        <w:t>Комиссии по делам несовершеннолетних и защите их прав, администрации муниципального образования «Заларинский район» (</w:t>
      </w:r>
      <w:proofErr w:type="spellStart"/>
      <w:r w:rsidRPr="00D35560">
        <w:rPr>
          <w:sz w:val="20"/>
          <w:szCs w:val="20"/>
        </w:rPr>
        <w:t>Салаватова</w:t>
      </w:r>
      <w:proofErr w:type="spellEnd"/>
      <w:r w:rsidRPr="00D35560">
        <w:rPr>
          <w:sz w:val="20"/>
          <w:szCs w:val="20"/>
        </w:rPr>
        <w:t xml:space="preserve"> Е.П.) – обеспечить оздоровление и занятость детей и подростков, состоящих на учете, осуществлять строгий </w:t>
      </w:r>
      <w:proofErr w:type="gramStart"/>
      <w:r w:rsidRPr="00D35560">
        <w:rPr>
          <w:sz w:val="20"/>
          <w:szCs w:val="20"/>
        </w:rPr>
        <w:t>контроль за</w:t>
      </w:r>
      <w:proofErr w:type="gramEnd"/>
      <w:r w:rsidRPr="00D35560">
        <w:rPr>
          <w:sz w:val="20"/>
          <w:szCs w:val="20"/>
        </w:rPr>
        <w:t xml:space="preserve"> организацией отдыха и оздоровления детей «группы риска».</w:t>
      </w:r>
    </w:p>
    <w:p w:rsidR="00D35560" w:rsidRPr="00D35560" w:rsidRDefault="00D35560" w:rsidP="00D35560">
      <w:pPr>
        <w:ind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 xml:space="preserve">14. Рекомендовать ОГКУ «Центр занятости населения по </w:t>
      </w:r>
      <w:proofErr w:type="spellStart"/>
      <w:r w:rsidRPr="00D35560">
        <w:rPr>
          <w:sz w:val="20"/>
          <w:szCs w:val="20"/>
        </w:rPr>
        <w:t>Заларинскому</w:t>
      </w:r>
      <w:proofErr w:type="spellEnd"/>
      <w:r w:rsidRPr="00D35560">
        <w:rPr>
          <w:sz w:val="20"/>
          <w:szCs w:val="20"/>
        </w:rPr>
        <w:t xml:space="preserve"> району»:</w:t>
      </w:r>
    </w:p>
    <w:p w:rsidR="00D35560" w:rsidRPr="00D35560" w:rsidRDefault="00D35560" w:rsidP="00D35560">
      <w:pPr>
        <w:ind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D35560" w:rsidRPr="00D35560" w:rsidRDefault="00D35560" w:rsidP="00D355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560">
        <w:rPr>
          <w:rFonts w:ascii="Times New Roman" w:hAnsi="Times New Roman" w:cs="Times New Roman"/>
        </w:rPr>
        <w:t>15. Опубликовать настоящее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D35560" w:rsidRPr="00D35560" w:rsidRDefault="00D35560" w:rsidP="00D3556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35560">
        <w:rPr>
          <w:sz w:val="20"/>
          <w:szCs w:val="20"/>
        </w:rPr>
        <w:t xml:space="preserve">16. </w:t>
      </w:r>
      <w:proofErr w:type="gramStart"/>
      <w:r w:rsidRPr="00D35560">
        <w:rPr>
          <w:sz w:val="20"/>
          <w:szCs w:val="20"/>
        </w:rPr>
        <w:t>Контроль за</w:t>
      </w:r>
      <w:proofErr w:type="gramEnd"/>
      <w:r w:rsidRPr="00D35560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муниципального образования «Заларинский район» по социальным вопросам Воронину Л.Ю.</w:t>
      </w:r>
    </w:p>
    <w:p w:rsidR="00D35560" w:rsidRPr="00D35560" w:rsidRDefault="00D35560" w:rsidP="00D3556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35560" w:rsidRPr="00D35560" w:rsidRDefault="00D35560" w:rsidP="00D3556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560">
        <w:rPr>
          <w:sz w:val="20"/>
          <w:szCs w:val="20"/>
        </w:rPr>
        <w:t xml:space="preserve">Глава администрации </w:t>
      </w:r>
      <w:proofErr w:type="gramStart"/>
      <w:r w:rsidRPr="00D35560">
        <w:rPr>
          <w:sz w:val="20"/>
          <w:szCs w:val="20"/>
        </w:rPr>
        <w:t>муниципального</w:t>
      </w:r>
      <w:proofErr w:type="gramEnd"/>
    </w:p>
    <w:p w:rsidR="00D35560" w:rsidRPr="00D35560" w:rsidRDefault="00D35560" w:rsidP="00D3556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560">
        <w:rPr>
          <w:sz w:val="20"/>
          <w:szCs w:val="20"/>
        </w:rPr>
        <w:t>образования «Заларинский район»                                            В.В. Самойлович</w:t>
      </w:r>
    </w:p>
    <w:p w:rsidR="00D35560" w:rsidRPr="00D35560" w:rsidRDefault="00D35560" w:rsidP="00D35560">
      <w:pPr>
        <w:widowControl w:val="0"/>
        <w:autoSpaceDE w:val="0"/>
        <w:autoSpaceDN w:val="0"/>
        <w:rPr>
          <w:sz w:val="20"/>
          <w:szCs w:val="20"/>
        </w:rPr>
      </w:pPr>
    </w:p>
    <w:p w:rsidR="00D35560" w:rsidRPr="00D35560" w:rsidRDefault="00D35560" w:rsidP="00D35560">
      <w:pPr>
        <w:ind w:left="720"/>
        <w:jc w:val="right"/>
        <w:rPr>
          <w:sz w:val="18"/>
          <w:szCs w:val="18"/>
        </w:rPr>
      </w:pPr>
      <w:bookmarkStart w:id="0" w:name="_GoBack"/>
      <w:r w:rsidRPr="00D35560">
        <w:rPr>
          <w:sz w:val="18"/>
          <w:szCs w:val="18"/>
        </w:rPr>
        <w:t>Приложение №1</w:t>
      </w:r>
    </w:p>
    <w:p w:rsidR="00D35560" w:rsidRPr="00D35560" w:rsidRDefault="00D35560" w:rsidP="00D35560">
      <w:pPr>
        <w:ind w:left="720"/>
        <w:jc w:val="center"/>
        <w:rPr>
          <w:sz w:val="18"/>
          <w:szCs w:val="18"/>
        </w:rPr>
      </w:pPr>
      <w:r w:rsidRPr="00D35560">
        <w:rPr>
          <w:sz w:val="18"/>
          <w:szCs w:val="18"/>
        </w:rPr>
        <w:t>Состав межведомственной комиссии по организации летнего отдыха, оздоровления, занятости детей,  подростков и молодежи  в 2021 году</w:t>
      </w:r>
      <w:r w:rsidRPr="00D35560">
        <w:rPr>
          <w:sz w:val="18"/>
          <w:szCs w:val="18"/>
        </w:rPr>
        <w:tab/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b/>
          <w:sz w:val="18"/>
          <w:szCs w:val="18"/>
        </w:rPr>
        <w:t>Председатель комиссии</w:t>
      </w:r>
      <w:r w:rsidRPr="00D35560">
        <w:rPr>
          <w:sz w:val="18"/>
          <w:szCs w:val="18"/>
        </w:rPr>
        <w:t>: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>Воронина Л.Ю. – заместитель главы администрации по социальным вопросам муниципального образования  «Заларинский район».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b/>
          <w:sz w:val="18"/>
          <w:szCs w:val="18"/>
        </w:rPr>
        <w:t>Заместитель председателя комиссии</w:t>
      </w:r>
      <w:r w:rsidRPr="00D35560">
        <w:rPr>
          <w:sz w:val="18"/>
          <w:szCs w:val="18"/>
        </w:rPr>
        <w:t>:</w:t>
      </w:r>
    </w:p>
    <w:p w:rsidR="00D35560" w:rsidRPr="00D35560" w:rsidRDefault="00D35560" w:rsidP="00D35560">
      <w:pPr>
        <w:ind w:hanging="360"/>
        <w:jc w:val="both"/>
        <w:rPr>
          <w:sz w:val="18"/>
          <w:szCs w:val="18"/>
        </w:rPr>
      </w:pPr>
      <w:r w:rsidRPr="00D35560">
        <w:rPr>
          <w:sz w:val="18"/>
          <w:szCs w:val="18"/>
        </w:rPr>
        <w:t xml:space="preserve">     Елохин С.А. – председатель Комитета по образованию администрации муниципального      образования    «Заларинский район».</w:t>
      </w:r>
    </w:p>
    <w:p w:rsidR="00D35560" w:rsidRPr="00D35560" w:rsidRDefault="00D35560" w:rsidP="00D35560">
      <w:pPr>
        <w:ind w:hanging="360"/>
        <w:jc w:val="both"/>
        <w:rPr>
          <w:b/>
          <w:sz w:val="18"/>
          <w:szCs w:val="18"/>
        </w:rPr>
      </w:pPr>
      <w:r w:rsidRPr="00D35560">
        <w:rPr>
          <w:sz w:val="18"/>
          <w:szCs w:val="18"/>
        </w:rPr>
        <w:t xml:space="preserve">      </w:t>
      </w:r>
      <w:r w:rsidRPr="00D35560">
        <w:rPr>
          <w:b/>
          <w:sz w:val="18"/>
          <w:szCs w:val="18"/>
        </w:rPr>
        <w:t xml:space="preserve">Ответственный секретарь комиссии:   </w:t>
      </w:r>
    </w:p>
    <w:p w:rsidR="00D35560" w:rsidRPr="00D35560" w:rsidRDefault="00D35560" w:rsidP="00D35560">
      <w:pPr>
        <w:ind w:hanging="360"/>
        <w:jc w:val="both"/>
        <w:rPr>
          <w:i/>
          <w:sz w:val="18"/>
          <w:szCs w:val="18"/>
          <w:u w:val="single"/>
        </w:rPr>
      </w:pPr>
      <w:r w:rsidRPr="00D35560">
        <w:rPr>
          <w:sz w:val="18"/>
          <w:szCs w:val="18"/>
        </w:rPr>
        <w:t xml:space="preserve">      Беседнова Э.В. – методист муниципального бюджетного учреждения образования «Районный учебно-методический кабинет» администрации муниципального образования «Заларинский район».</w:t>
      </w:r>
    </w:p>
    <w:p w:rsidR="00D35560" w:rsidRPr="00D35560" w:rsidRDefault="00D35560" w:rsidP="00D35560">
      <w:pPr>
        <w:jc w:val="both"/>
        <w:rPr>
          <w:b/>
          <w:sz w:val="18"/>
          <w:szCs w:val="18"/>
        </w:rPr>
      </w:pPr>
      <w:r w:rsidRPr="00D35560">
        <w:rPr>
          <w:sz w:val="18"/>
          <w:szCs w:val="18"/>
        </w:rPr>
        <w:t xml:space="preserve">      </w:t>
      </w:r>
      <w:r w:rsidRPr="00D35560">
        <w:rPr>
          <w:b/>
          <w:sz w:val="18"/>
          <w:szCs w:val="18"/>
        </w:rPr>
        <w:t>Члены комиссии: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proofErr w:type="spellStart"/>
      <w:r w:rsidRPr="00D35560">
        <w:rPr>
          <w:sz w:val="18"/>
          <w:szCs w:val="18"/>
        </w:rPr>
        <w:t>Саврасова</w:t>
      </w:r>
      <w:proofErr w:type="spellEnd"/>
      <w:r w:rsidRPr="00D35560">
        <w:rPr>
          <w:sz w:val="18"/>
          <w:szCs w:val="18"/>
        </w:rPr>
        <w:t xml:space="preserve"> М. Х. –  главный врач Областного государственного бюджетного учреждения здравоохранения   «Заларинская  районная больница» (по согласованию);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proofErr w:type="spellStart"/>
      <w:r w:rsidRPr="00D35560">
        <w:rPr>
          <w:sz w:val="18"/>
          <w:szCs w:val="18"/>
        </w:rPr>
        <w:t>Томашева</w:t>
      </w:r>
      <w:proofErr w:type="spellEnd"/>
      <w:r w:rsidRPr="00D35560">
        <w:rPr>
          <w:sz w:val="18"/>
          <w:szCs w:val="18"/>
        </w:rPr>
        <w:t xml:space="preserve"> С.В. –   начальник территориального   Управления </w:t>
      </w:r>
      <w:proofErr w:type="spellStart"/>
      <w:r w:rsidRPr="00D35560">
        <w:rPr>
          <w:sz w:val="18"/>
          <w:szCs w:val="18"/>
        </w:rPr>
        <w:t>Роспотребнадзора</w:t>
      </w:r>
      <w:proofErr w:type="spellEnd"/>
      <w:r w:rsidRPr="00D35560">
        <w:rPr>
          <w:sz w:val="18"/>
          <w:szCs w:val="18"/>
        </w:rPr>
        <w:t xml:space="preserve"> по     Иркутской области в Заларинском, Балаганском и </w:t>
      </w:r>
      <w:proofErr w:type="spellStart"/>
      <w:r w:rsidRPr="00D35560">
        <w:rPr>
          <w:sz w:val="18"/>
          <w:szCs w:val="18"/>
        </w:rPr>
        <w:t>Нукутском</w:t>
      </w:r>
      <w:proofErr w:type="spellEnd"/>
      <w:r w:rsidRPr="00D35560">
        <w:rPr>
          <w:sz w:val="18"/>
          <w:szCs w:val="18"/>
        </w:rPr>
        <w:t xml:space="preserve"> районах (по согласованию);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</w:p>
    <w:p w:rsidR="00D35560" w:rsidRPr="00D35560" w:rsidRDefault="00D35560" w:rsidP="00D35560">
      <w:pPr>
        <w:jc w:val="both"/>
        <w:rPr>
          <w:sz w:val="18"/>
          <w:szCs w:val="18"/>
        </w:rPr>
      </w:pPr>
      <w:proofErr w:type="spellStart"/>
      <w:r w:rsidRPr="00D35560">
        <w:rPr>
          <w:sz w:val="18"/>
          <w:szCs w:val="18"/>
        </w:rPr>
        <w:t>Салаватова</w:t>
      </w:r>
      <w:proofErr w:type="spellEnd"/>
      <w:r w:rsidRPr="00D35560">
        <w:rPr>
          <w:sz w:val="18"/>
          <w:szCs w:val="18"/>
        </w:rPr>
        <w:t xml:space="preserve"> Е.П. –   ответственный секретарь комиссии по делам несовершеннолетних и защите их прав администрации муниципального образования «Заларинский район»;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proofErr w:type="spellStart"/>
      <w:r w:rsidRPr="00D35560">
        <w:rPr>
          <w:sz w:val="18"/>
          <w:szCs w:val="18"/>
        </w:rPr>
        <w:t>Галеева</w:t>
      </w:r>
      <w:proofErr w:type="spellEnd"/>
      <w:r w:rsidRPr="00D35560">
        <w:rPr>
          <w:sz w:val="18"/>
          <w:szCs w:val="18"/>
        </w:rPr>
        <w:t xml:space="preserve"> О.С. – председатель Комитета по экономике и финансам администрации муниципального образования  «Заларинский район»;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>Васильченко Л.М. – председатель комитета по культуре администрации муниципального образования  «Заларинский район»;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proofErr w:type="spellStart"/>
      <w:r w:rsidRPr="00D35560">
        <w:rPr>
          <w:sz w:val="18"/>
          <w:szCs w:val="18"/>
        </w:rPr>
        <w:t>Краско</w:t>
      </w:r>
      <w:proofErr w:type="spellEnd"/>
      <w:r w:rsidRPr="00D35560">
        <w:rPr>
          <w:sz w:val="18"/>
          <w:szCs w:val="18"/>
        </w:rPr>
        <w:t xml:space="preserve"> Н.П. – директор Областного государственного казенного учреждения «Центр занятости населения  Заларинского района»;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 xml:space="preserve">Зимин С.Н. – начальник ОНД и </w:t>
      </w:r>
      <w:proofErr w:type="gramStart"/>
      <w:r w:rsidRPr="00D35560">
        <w:rPr>
          <w:sz w:val="18"/>
          <w:szCs w:val="18"/>
        </w:rPr>
        <w:t>ПР</w:t>
      </w:r>
      <w:proofErr w:type="gramEnd"/>
      <w:r w:rsidRPr="00D35560">
        <w:rPr>
          <w:sz w:val="18"/>
          <w:szCs w:val="18"/>
        </w:rPr>
        <w:t xml:space="preserve"> по </w:t>
      </w:r>
      <w:proofErr w:type="spellStart"/>
      <w:r w:rsidRPr="00D35560">
        <w:rPr>
          <w:sz w:val="18"/>
          <w:szCs w:val="18"/>
        </w:rPr>
        <w:t>Заларинскому</w:t>
      </w:r>
      <w:proofErr w:type="spellEnd"/>
      <w:r w:rsidRPr="00D35560">
        <w:rPr>
          <w:sz w:val="18"/>
          <w:szCs w:val="18"/>
        </w:rPr>
        <w:t xml:space="preserve"> и </w:t>
      </w:r>
      <w:proofErr w:type="spellStart"/>
      <w:r w:rsidRPr="00D35560">
        <w:rPr>
          <w:sz w:val="18"/>
          <w:szCs w:val="18"/>
        </w:rPr>
        <w:t>Балаганскому</w:t>
      </w:r>
      <w:proofErr w:type="spellEnd"/>
      <w:r w:rsidRPr="00D35560">
        <w:rPr>
          <w:sz w:val="18"/>
          <w:szCs w:val="18"/>
        </w:rPr>
        <w:t xml:space="preserve"> районам  (по согласованию);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proofErr w:type="spellStart"/>
      <w:r w:rsidRPr="00D35560">
        <w:rPr>
          <w:sz w:val="18"/>
          <w:szCs w:val="18"/>
        </w:rPr>
        <w:t>Оширов</w:t>
      </w:r>
      <w:proofErr w:type="spellEnd"/>
      <w:r w:rsidRPr="00D35560">
        <w:rPr>
          <w:sz w:val="18"/>
          <w:szCs w:val="18"/>
        </w:rPr>
        <w:t xml:space="preserve"> Н.Е.  –   начальник отдела полиции   МО МВД России «Заларинский» (по согласованию);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>Мусиенко Н. Ю. – начальник отдела по спорту и молодежной политики администрации муниципального образования «Заларинский район»;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 xml:space="preserve">Проничкина О.А. – начальник </w:t>
      </w:r>
      <w:r w:rsidRPr="00D35560">
        <w:rPr>
          <w:bCs/>
          <w:color w:val="000000"/>
          <w:sz w:val="18"/>
          <w:szCs w:val="18"/>
        </w:rPr>
        <w:t xml:space="preserve">ОГКУ «Управление социальной защиты населения по </w:t>
      </w:r>
      <w:proofErr w:type="spellStart"/>
      <w:r w:rsidRPr="00D35560">
        <w:rPr>
          <w:bCs/>
          <w:color w:val="000000"/>
          <w:sz w:val="18"/>
          <w:szCs w:val="18"/>
        </w:rPr>
        <w:t>Заларинскому</w:t>
      </w:r>
      <w:proofErr w:type="spellEnd"/>
      <w:r w:rsidRPr="00D35560">
        <w:rPr>
          <w:bCs/>
          <w:color w:val="000000"/>
          <w:sz w:val="18"/>
          <w:szCs w:val="18"/>
        </w:rPr>
        <w:t xml:space="preserve"> району» </w:t>
      </w:r>
      <w:r w:rsidRPr="00D35560">
        <w:rPr>
          <w:sz w:val="18"/>
          <w:szCs w:val="18"/>
        </w:rPr>
        <w:t>(по согласованию);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 xml:space="preserve">Ушакова Н.В. – директор </w:t>
      </w:r>
      <w:r w:rsidRPr="00D35560">
        <w:rPr>
          <w:bCs/>
          <w:color w:val="000000"/>
          <w:sz w:val="18"/>
          <w:szCs w:val="18"/>
        </w:rPr>
        <w:t xml:space="preserve">ОГБУСО «Социально-реабилитационный центр для несовершеннолетних Заларинского района» </w:t>
      </w:r>
      <w:r w:rsidRPr="00D35560">
        <w:rPr>
          <w:sz w:val="18"/>
          <w:szCs w:val="18"/>
        </w:rPr>
        <w:t>(по согласованию);</w:t>
      </w:r>
    </w:p>
    <w:p w:rsidR="00D35560" w:rsidRPr="00D35560" w:rsidRDefault="00D35560" w:rsidP="00D35560">
      <w:pPr>
        <w:jc w:val="both"/>
        <w:rPr>
          <w:bCs/>
          <w:color w:val="000000"/>
          <w:sz w:val="18"/>
          <w:szCs w:val="18"/>
        </w:rPr>
      </w:pPr>
      <w:r w:rsidRPr="00D35560">
        <w:rPr>
          <w:sz w:val="18"/>
          <w:szCs w:val="18"/>
        </w:rPr>
        <w:t>Беседнов А.П. – директор МАУ оздоровительный лагерь «Орленок»</w:t>
      </w:r>
      <w:r w:rsidRPr="00D35560">
        <w:rPr>
          <w:bCs/>
          <w:color w:val="000000"/>
          <w:sz w:val="18"/>
          <w:szCs w:val="18"/>
        </w:rPr>
        <w:t>.</w:t>
      </w:r>
    </w:p>
    <w:p w:rsidR="00D35560" w:rsidRPr="00D35560" w:rsidRDefault="00D35560" w:rsidP="00D35560">
      <w:pPr>
        <w:jc w:val="both"/>
        <w:rPr>
          <w:bCs/>
          <w:color w:val="000000"/>
          <w:sz w:val="18"/>
          <w:szCs w:val="18"/>
        </w:rPr>
      </w:pPr>
    </w:p>
    <w:p w:rsidR="00D35560" w:rsidRPr="00D35560" w:rsidRDefault="00D35560" w:rsidP="00D35560">
      <w:pPr>
        <w:jc w:val="both"/>
        <w:rPr>
          <w:bCs/>
          <w:color w:val="000000"/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>Заместитель главы администрации</w:t>
      </w:r>
    </w:p>
    <w:p w:rsidR="00D35560" w:rsidRPr="00D35560" w:rsidRDefault="00D35560" w:rsidP="00D35560">
      <w:pPr>
        <w:jc w:val="both"/>
        <w:rPr>
          <w:bCs/>
          <w:color w:val="000000"/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>МО «Заларинский район»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 xml:space="preserve">по социальным вопросам                                                     </w:t>
      </w:r>
      <w:proofErr w:type="spellStart"/>
      <w:r w:rsidRPr="00D35560">
        <w:rPr>
          <w:bCs/>
          <w:color w:val="000000"/>
          <w:sz w:val="18"/>
          <w:szCs w:val="18"/>
        </w:rPr>
        <w:t>Л.Ю.Воронина</w:t>
      </w:r>
      <w:proofErr w:type="spellEnd"/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sz w:val="18"/>
          <w:szCs w:val="18"/>
        </w:rPr>
        <w:t xml:space="preserve"> </w:t>
      </w:r>
    </w:p>
    <w:p w:rsidR="00D35560" w:rsidRPr="00D35560" w:rsidRDefault="00D35560" w:rsidP="00D35560">
      <w:pPr>
        <w:ind w:left="720"/>
        <w:jc w:val="right"/>
        <w:rPr>
          <w:bCs/>
          <w:color w:val="000000"/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>Приложение №2</w:t>
      </w:r>
    </w:p>
    <w:p w:rsidR="00D35560" w:rsidRPr="00D35560" w:rsidRDefault="00D35560" w:rsidP="00D35560">
      <w:pPr>
        <w:ind w:left="720"/>
        <w:jc w:val="center"/>
        <w:rPr>
          <w:color w:val="000000"/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 xml:space="preserve">Положение </w:t>
      </w:r>
      <w:r w:rsidRPr="00D35560">
        <w:rPr>
          <w:color w:val="000000"/>
          <w:sz w:val="18"/>
          <w:szCs w:val="18"/>
        </w:rPr>
        <w:t>о межведомственной комиссии по организации летнего отдыха, оздоровления, занятости  детей, подростков и молодежи в  муниципальном образовании  «Заларинский район»</w:t>
      </w:r>
    </w:p>
    <w:p w:rsidR="00D35560" w:rsidRPr="00D35560" w:rsidRDefault="00D35560" w:rsidP="00D35560">
      <w:pPr>
        <w:jc w:val="center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1. Общие положения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 xml:space="preserve">1.1. </w:t>
      </w:r>
      <w:proofErr w:type="gramStart"/>
      <w:r w:rsidRPr="00D35560">
        <w:rPr>
          <w:color w:val="000000"/>
          <w:sz w:val="18"/>
          <w:szCs w:val="18"/>
        </w:rPr>
        <w:t>Межведомственная комиссия по организации летнего отдыха, оздоровления  и занятости детей и подростков в муниципальном образовании «Заларинский район» (далее – комиссия) является постоянно действующим коллегиальным совещательным органом, созданным в целях принятия эффективных мер по обоснованному и целенаправленному решению вопросов в сфере организации летнего отдыха, оздоровления и занятости детей подростков и молодежи в муниципальном образовании «Заларинский район».</w:t>
      </w:r>
      <w:proofErr w:type="gramEnd"/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1.2. В своей деятельности комиссия руководствуется законодательством Российской Федерации, нормативно-правовыми актами муниципального образования «Заларинский район» и настоящим  Положением.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lastRenderedPageBreak/>
        <w:t>1.3. Состав комиссии утверждается постановлением администрации муниципального образования «Заларинский район».</w:t>
      </w:r>
    </w:p>
    <w:p w:rsidR="00D35560" w:rsidRPr="00D35560" w:rsidRDefault="00D35560" w:rsidP="00D35560">
      <w:pPr>
        <w:ind w:firstLine="567"/>
        <w:jc w:val="center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2. Основные задачи комиссии</w:t>
      </w:r>
    </w:p>
    <w:p w:rsidR="00D35560" w:rsidRPr="00D35560" w:rsidRDefault="00D35560" w:rsidP="00D35560">
      <w:pPr>
        <w:ind w:firstLine="567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2.1.Основными задачами комиссии являются: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а) выявление и оказание содействия в решении наиболее актуальных вопросов в сфере летнего отдыха, оздоровления и занятости детей и подростков в муниципальном образовании «Заларинский район»;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 xml:space="preserve">б) разработка мероприятий, программ и предложений по повышению эффективности летней организации отдыха, оздоровления и занятости детей и подростков в муниципальном образовании «Заларинский район»; 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 xml:space="preserve">в) анализ эффективности реализации программ, планов и мероприятий по организации летнего отдыха, оздоровления и занятости детей и подростков в муниципальном образовании «Заларинский район», в том числе выполняемых в форме социального заказа на конкурсной основе, а также анализ деятельности учреждений и организаций, участвующих в данной работе. </w:t>
      </w:r>
    </w:p>
    <w:p w:rsidR="00D35560" w:rsidRPr="00D35560" w:rsidRDefault="00D35560" w:rsidP="00D35560">
      <w:pPr>
        <w:ind w:firstLine="567"/>
        <w:jc w:val="center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3. Права комиссии</w:t>
      </w:r>
    </w:p>
    <w:p w:rsidR="00D35560" w:rsidRPr="00D35560" w:rsidRDefault="00D35560" w:rsidP="00D35560">
      <w:pPr>
        <w:ind w:firstLine="567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3.1. Комиссия имеет право: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а) вносить на рассмотрение  администрации муниципального образования «Заларинский район» предложения по вопросам, входящим в компетенцию комиссии;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б) участвовать в подготовке проектов постановлений и распоряжений  администрации муниципального образования «Заларинский район», направленных на решение вопросов летнего отдыха, оздоровления и занятости детей и подростков в муниципальном образовании «Заларинский район»;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 xml:space="preserve">в) заслушивать в соответствии с действующим законодательством Российской Федерации информацию руководителей структурных подразделений  администрации   муниципального образования «Заларинский район», органов местного самоуправления, учреждений и организаций по вопросам летнего отдыха, оздоровления и занятости детей и подростков в муниципальном образовании «Заларинский район»;  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г) запрашивать и получать в соответствии с действующим законодательством Российской Федерации от органов местного самоуправления, учреждений и организаций информацию по вопросам, относящимся к компетенции комиссии;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д) создавать из числа членов комиссии и привлеченных специалистов экспертные и рабочие группы для изучения, разработки и оценки программ и предложений, направленных на повышение эффективности организации летнего отдыха, оздоровления и занятости детей и подростков в муниципальном образовании «Заларинский район», а также для проверки условий отдыха и оздоровления в оздоровительных учреждениях.</w:t>
      </w:r>
    </w:p>
    <w:p w:rsidR="00D35560" w:rsidRPr="00D35560" w:rsidRDefault="00D35560" w:rsidP="00D35560">
      <w:pPr>
        <w:ind w:firstLine="567"/>
        <w:jc w:val="center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4. Организация деятельности комиссии</w:t>
      </w:r>
    </w:p>
    <w:p w:rsidR="00D35560" w:rsidRPr="00D35560" w:rsidRDefault="00D35560" w:rsidP="00D35560">
      <w:pPr>
        <w:ind w:firstLine="567"/>
        <w:jc w:val="both"/>
        <w:rPr>
          <w:sz w:val="18"/>
          <w:szCs w:val="18"/>
        </w:rPr>
      </w:pPr>
      <w:r w:rsidRPr="00D35560">
        <w:rPr>
          <w:color w:val="000000"/>
          <w:sz w:val="18"/>
          <w:szCs w:val="18"/>
        </w:rPr>
        <w:t>4.1. Председателем комиссии является заместитель главы администрации по социальным вопросам муниципального образования «Заларинский район»</w:t>
      </w:r>
      <w:r w:rsidRPr="00D35560">
        <w:rPr>
          <w:sz w:val="18"/>
          <w:szCs w:val="18"/>
        </w:rPr>
        <w:t>.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 xml:space="preserve">4.2. Председатель комиссии осуществляет общее руководство комиссией, координирует ее деятельность и отвечает за выполнение возложенных на комиссию задач. 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4.3. Ответственный секретарь комиссии обеспечивает оповещение членов комиссии и приглашенных о дне заседаний, повестке дня и других вопросах, осуществляет рассылку проектов решений и иных документов членам комиссии.</w:t>
      </w:r>
    </w:p>
    <w:p w:rsidR="00D35560" w:rsidRPr="00D35560" w:rsidRDefault="00D35560" w:rsidP="00D35560">
      <w:pPr>
        <w:ind w:firstLine="567"/>
        <w:jc w:val="both"/>
        <w:rPr>
          <w:sz w:val="18"/>
          <w:szCs w:val="18"/>
        </w:rPr>
      </w:pPr>
      <w:r w:rsidRPr="00D35560">
        <w:rPr>
          <w:sz w:val="18"/>
          <w:szCs w:val="18"/>
        </w:rPr>
        <w:t>4.4. В работе комиссии могут принимать участие представители федеральных органов,  органов местного самоуправления, заинтересованных предприятий, организаций и учреждений.</w:t>
      </w:r>
    </w:p>
    <w:p w:rsidR="00D35560" w:rsidRPr="00D35560" w:rsidRDefault="00D35560" w:rsidP="00D35560">
      <w:pPr>
        <w:ind w:firstLine="567"/>
        <w:jc w:val="center"/>
        <w:rPr>
          <w:sz w:val="18"/>
          <w:szCs w:val="18"/>
        </w:rPr>
      </w:pPr>
      <w:r w:rsidRPr="00D35560">
        <w:rPr>
          <w:sz w:val="18"/>
          <w:szCs w:val="18"/>
        </w:rPr>
        <w:t>5. Заседания комиссии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5.1. Заседания комиссии ведет председатель комиссии, а в случае его отсутствия – заместитель председателя комиссии.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5.2. Комиссия работает на основании перспективных планов, которые обсуждаются на заседании комиссии и утверждаются председателем комиссии.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5.3. Повестка дня заседания комиссии формируется ответственным секретарем комиссии на основании перспективного плана и предложений членов комиссии, которые представляются секретарю комиссии вместе с необходимыми материалами не позднее, чем за 5 рабочих дней до дня заседания комиссии.</w:t>
      </w:r>
    </w:p>
    <w:p w:rsidR="00D35560" w:rsidRPr="00D35560" w:rsidRDefault="00D35560" w:rsidP="00D35560">
      <w:pPr>
        <w:ind w:firstLine="567"/>
        <w:jc w:val="center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6. Решения комиссии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6.1. Решения комиссии носят рекомендательный характер.</w:t>
      </w:r>
    </w:p>
    <w:p w:rsidR="00D35560" w:rsidRPr="00D35560" w:rsidRDefault="00D35560" w:rsidP="00D35560">
      <w:pPr>
        <w:ind w:firstLine="567"/>
        <w:jc w:val="both"/>
        <w:rPr>
          <w:color w:val="000000"/>
          <w:sz w:val="18"/>
          <w:szCs w:val="18"/>
        </w:rPr>
      </w:pPr>
      <w:r w:rsidRPr="00D35560">
        <w:rPr>
          <w:color w:val="000000"/>
          <w:sz w:val="18"/>
          <w:szCs w:val="18"/>
        </w:rPr>
        <w:t>6.2. Комиссия принимает решения простым большинством голосов. Решения комиссии правомочны, если в заседании участвует не менее половины членов комиссии.</w:t>
      </w:r>
    </w:p>
    <w:p w:rsidR="00D35560" w:rsidRPr="00D35560" w:rsidRDefault="00D35560" w:rsidP="00D35560">
      <w:pPr>
        <w:ind w:firstLine="567"/>
        <w:jc w:val="both"/>
        <w:rPr>
          <w:sz w:val="18"/>
          <w:szCs w:val="18"/>
        </w:rPr>
      </w:pPr>
      <w:r w:rsidRPr="00D35560">
        <w:rPr>
          <w:color w:val="000000"/>
          <w:sz w:val="18"/>
          <w:szCs w:val="18"/>
        </w:rPr>
        <w:t>6.3. Решение  комиссии  оформляется  протоколом,  который подписывается председателем комиссии, ответственным секретарем комиссии и доводится до сведения соответствующих организаций в виде выписок из протокола заседания комиссии.</w:t>
      </w:r>
    </w:p>
    <w:p w:rsidR="00D35560" w:rsidRPr="00D35560" w:rsidRDefault="00D35560" w:rsidP="00D35560">
      <w:pPr>
        <w:ind w:firstLine="567"/>
        <w:rPr>
          <w:sz w:val="18"/>
          <w:szCs w:val="18"/>
        </w:rPr>
      </w:pPr>
    </w:p>
    <w:p w:rsidR="00D35560" w:rsidRPr="00D35560" w:rsidRDefault="00D35560" w:rsidP="00D35560">
      <w:pPr>
        <w:jc w:val="both"/>
        <w:rPr>
          <w:bCs/>
          <w:color w:val="000000"/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>Заместитель главы администрации</w:t>
      </w:r>
    </w:p>
    <w:p w:rsidR="00D35560" w:rsidRPr="00D35560" w:rsidRDefault="00D35560" w:rsidP="00D35560">
      <w:pPr>
        <w:jc w:val="both"/>
        <w:rPr>
          <w:bCs/>
          <w:color w:val="000000"/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>МО «Заларинский район»</w:t>
      </w:r>
    </w:p>
    <w:p w:rsidR="00D35560" w:rsidRPr="00D35560" w:rsidRDefault="00D35560" w:rsidP="00D35560">
      <w:pPr>
        <w:jc w:val="both"/>
        <w:rPr>
          <w:sz w:val="18"/>
          <w:szCs w:val="18"/>
        </w:rPr>
      </w:pPr>
      <w:r w:rsidRPr="00D35560">
        <w:rPr>
          <w:bCs/>
          <w:color w:val="000000"/>
          <w:sz w:val="18"/>
          <w:szCs w:val="18"/>
        </w:rPr>
        <w:t xml:space="preserve">по социальным вопросам                                                     </w:t>
      </w:r>
      <w:proofErr w:type="spellStart"/>
      <w:r w:rsidRPr="00D35560">
        <w:rPr>
          <w:bCs/>
          <w:color w:val="000000"/>
          <w:sz w:val="18"/>
          <w:szCs w:val="18"/>
        </w:rPr>
        <w:t>Л.Ю.Воронина</w:t>
      </w:r>
      <w:proofErr w:type="spellEnd"/>
    </w:p>
    <w:bookmarkEnd w:id="0"/>
    <w:p w:rsidR="00D35560" w:rsidRPr="00D35560" w:rsidRDefault="00D35560" w:rsidP="00D35560">
      <w:pPr>
        <w:rPr>
          <w:sz w:val="20"/>
          <w:szCs w:val="20"/>
        </w:rPr>
      </w:pPr>
      <w:r w:rsidRPr="00D35560">
        <w:rPr>
          <w:sz w:val="20"/>
          <w:szCs w:val="20"/>
        </w:rPr>
        <w:t xml:space="preserve"> </w:t>
      </w:r>
    </w:p>
    <w:tbl>
      <w:tblPr>
        <w:tblStyle w:val="af"/>
        <w:tblW w:w="0" w:type="auto"/>
        <w:tblInd w:w="3794" w:type="dxa"/>
        <w:tblLook w:val="04A0" w:firstRow="1" w:lastRow="0" w:firstColumn="1" w:lastColumn="0" w:noHBand="0" w:noVBand="1"/>
      </w:tblPr>
      <w:tblGrid>
        <w:gridCol w:w="5103"/>
      </w:tblGrid>
      <w:tr w:rsidR="00256B59" w:rsidTr="00D5574A">
        <w:trPr>
          <w:trHeight w:val="810"/>
        </w:trPr>
        <w:tc>
          <w:tcPr>
            <w:tcW w:w="5103" w:type="dxa"/>
          </w:tcPr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proofErr w:type="gramStart"/>
            <w:r w:rsidRPr="0097047E">
              <w:rPr>
                <w:sz w:val="14"/>
                <w:szCs w:val="14"/>
              </w:rPr>
              <w:t>Ответственный за выпуск</w:t>
            </w:r>
            <w:r w:rsidR="0097047E">
              <w:rPr>
                <w:sz w:val="14"/>
                <w:szCs w:val="14"/>
              </w:rPr>
              <w:t xml:space="preserve"> </w:t>
            </w:r>
            <w:r w:rsidRPr="0097047E">
              <w:rPr>
                <w:sz w:val="14"/>
                <w:szCs w:val="14"/>
              </w:rPr>
              <w:t>и компьютерную верстку</w:t>
            </w:r>
            <w:r w:rsidR="0097047E">
              <w:rPr>
                <w:sz w:val="14"/>
                <w:szCs w:val="14"/>
              </w:rPr>
              <w:t xml:space="preserve"> </w:t>
            </w:r>
            <w:r w:rsidRPr="0097047E">
              <w:rPr>
                <w:sz w:val="14"/>
                <w:szCs w:val="14"/>
              </w:rPr>
              <w:t>Соколова М.Г.</w:t>
            </w:r>
            <w:proofErr w:type="gramEnd"/>
          </w:p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r w:rsidRPr="0097047E">
              <w:rPr>
                <w:b/>
                <w:sz w:val="14"/>
                <w:szCs w:val="14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r w:rsidRPr="0097047E">
              <w:rPr>
                <w:sz w:val="14"/>
                <w:szCs w:val="14"/>
              </w:rPr>
              <w:t>Отпечатан в администрации МО «Заларинский район»</w:t>
            </w:r>
          </w:p>
          <w:p w:rsidR="00256B59" w:rsidRDefault="00256B59" w:rsidP="00970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47E">
              <w:rPr>
                <w:sz w:val="14"/>
                <w:szCs w:val="14"/>
              </w:rPr>
              <w:t xml:space="preserve">666322 п. Залари, </w:t>
            </w:r>
            <w:r w:rsidR="0097047E">
              <w:rPr>
                <w:sz w:val="14"/>
                <w:szCs w:val="14"/>
              </w:rPr>
              <w:t>ул. Ленина 103, тел/факс 2-14-61</w:t>
            </w:r>
          </w:p>
        </w:tc>
      </w:tr>
    </w:tbl>
    <w:p w:rsidR="00ED795C" w:rsidRPr="00BA54F3" w:rsidRDefault="00ED795C" w:rsidP="00ED795C">
      <w:pPr>
        <w:ind w:left="360"/>
        <w:jc w:val="both"/>
        <w:rPr>
          <w:rFonts w:ascii="Arial" w:hAnsi="Arial" w:cs="Arial"/>
          <w:sz w:val="18"/>
          <w:szCs w:val="18"/>
        </w:rPr>
        <w:sectPr w:rsidR="00ED795C" w:rsidRPr="00BA54F3" w:rsidSect="00ED7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64E" w:rsidRDefault="0059764E" w:rsidP="0059764E">
      <w:pPr>
        <w:pStyle w:val="14"/>
        <w:jc w:val="right"/>
        <w:sectPr w:rsidR="0059764E" w:rsidSect="000C27BF">
          <w:pgSz w:w="16838" w:h="11906" w:orient="landscape" w:code="9"/>
          <w:pgMar w:top="1559" w:right="1134" w:bottom="851" w:left="1134" w:header="720" w:footer="720" w:gutter="0"/>
          <w:cols w:space="720"/>
          <w:noEndnote/>
        </w:sectPr>
      </w:pPr>
    </w:p>
    <w:p w:rsidR="00ED795C" w:rsidRPr="006C113F" w:rsidRDefault="00ED795C" w:rsidP="00621303">
      <w:pPr>
        <w:tabs>
          <w:tab w:val="left" w:pos="1380"/>
        </w:tabs>
        <w:jc w:val="right"/>
        <w:rPr>
          <w:sz w:val="16"/>
          <w:szCs w:val="16"/>
        </w:rPr>
      </w:pPr>
    </w:p>
    <w:sectPr w:rsidR="00ED795C" w:rsidRPr="006C113F" w:rsidSect="006C113F">
      <w:headerReference w:type="default" r:id="rId10"/>
      <w:footerReference w:type="default" r:id="rId11"/>
      <w:headerReference w:type="first" r:id="rId12"/>
      <w:footerReference w:type="first" r:id="rId13"/>
      <w:pgSz w:w="16834" w:h="11909" w:orient="landscape"/>
      <w:pgMar w:top="1418" w:right="992" w:bottom="73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D" w:rsidRDefault="00955C5D" w:rsidP="00F02D42">
      <w:r>
        <w:separator/>
      </w:r>
    </w:p>
  </w:endnote>
  <w:endnote w:type="continuationSeparator" w:id="0">
    <w:p w:rsidR="00955C5D" w:rsidRDefault="00955C5D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Default="00955C5D">
    <w:pPr>
      <w:pStyle w:val="aff0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Default="00955C5D" w:rsidP="008119E5">
    <w:pPr>
      <w:pStyle w:val="aff0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D" w:rsidRDefault="00955C5D" w:rsidP="00F02D42">
      <w:r>
        <w:separator/>
      </w:r>
    </w:p>
  </w:footnote>
  <w:footnote w:type="continuationSeparator" w:id="0">
    <w:p w:rsidR="00955C5D" w:rsidRDefault="00955C5D" w:rsidP="00F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Default="00955C5D">
    <w:pPr>
      <w:pStyle w:val="afe"/>
      <w:jc w:val="center"/>
    </w:pPr>
  </w:p>
  <w:p w:rsidR="00955C5D" w:rsidRPr="003422E1" w:rsidRDefault="00955C5D">
    <w:pPr>
      <w:pStyle w:val="afe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Pr="00621303" w:rsidRDefault="00955C5D" w:rsidP="00621303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87AB0"/>
    <w:multiLevelType w:val="hybridMultilevel"/>
    <w:tmpl w:val="5DB8D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91EC1"/>
    <w:multiLevelType w:val="hybridMultilevel"/>
    <w:tmpl w:val="0A0240C8"/>
    <w:lvl w:ilvl="0" w:tplc="061E02DC">
      <w:start w:val="5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055827"/>
    <w:multiLevelType w:val="hybridMultilevel"/>
    <w:tmpl w:val="E91EBB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8A5647"/>
    <w:multiLevelType w:val="hybridMultilevel"/>
    <w:tmpl w:val="71FC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30D"/>
    <w:multiLevelType w:val="hybridMultilevel"/>
    <w:tmpl w:val="7280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5CF"/>
    <w:multiLevelType w:val="hybridMultilevel"/>
    <w:tmpl w:val="442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44E4"/>
    <w:multiLevelType w:val="hybridMultilevel"/>
    <w:tmpl w:val="2210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A58A8"/>
    <w:multiLevelType w:val="hybridMultilevel"/>
    <w:tmpl w:val="F9C49EA2"/>
    <w:lvl w:ilvl="0" w:tplc="897270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F915C2"/>
    <w:multiLevelType w:val="hybridMultilevel"/>
    <w:tmpl w:val="91B2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49"/>
    <w:multiLevelType w:val="hybridMultilevel"/>
    <w:tmpl w:val="C276C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70321"/>
    <w:multiLevelType w:val="hybridMultilevel"/>
    <w:tmpl w:val="19B6A7EA"/>
    <w:lvl w:ilvl="0" w:tplc="BF8AAE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3143241E"/>
    <w:multiLevelType w:val="hybridMultilevel"/>
    <w:tmpl w:val="4C12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43BF1"/>
    <w:multiLevelType w:val="multilevel"/>
    <w:tmpl w:val="979EF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5">
    <w:nsid w:val="3E9216A7"/>
    <w:multiLevelType w:val="hybridMultilevel"/>
    <w:tmpl w:val="B6743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B85761"/>
    <w:multiLevelType w:val="hybridMultilevel"/>
    <w:tmpl w:val="A1361C3E"/>
    <w:lvl w:ilvl="0" w:tplc="6192AAF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  <w:sz w:val="22"/>
      </w:rPr>
    </w:lvl>
    <w:lvl w:ilvl="1" w:tplc="736A1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E037B"/>
    <w:multiLevelType w:val="hybridMultilevel"/>
    <w:tmpl w:val="4A6C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9">
    <w:nsid w:val="4D9E713F"/>
    <w:multiLevelType w:val="hybridMultilevel"/>
    <w:tmpl w:val="AEF0AA1C"/>
    <w:lvl w:ilvl="0" w:tplc="F09628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B16A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21F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D2A9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4CF4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C01A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9896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403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F39074E"/>
    <w:multiLevelType w:val="hybridMultilevel"/>
    <w:tmpl w:val="5E4E4DC0"/>
    <w:lvl w:ilvl="0" w:tplc="12E40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040A1"/>
    <w:multiLevelType w:val="multilevel"/>
    <w:tmpl w:val="5968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55F5F52"/>
    <w:multiLevelType w:val="hybridMultilevel"/>
    <w:tmpl w:val="E7345E6E"/>
    <w:lvl w:ilvl="0" w:tplc="55EA561C">
      <w:start w:val="1"/>
      <w:numFmt w:val="decimal"/>
      <w:lvlText w:val="%1."/>
      <w:lvlJc w:val="left"/>
      <w:pPr>
        <w:ind w:left="107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4">
    <w:nsid w:val="5AD15D59"/>
    <w:multiLevelType w:val="hybridMultilevel"/>
    <w:tmpl w:val="CE4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0F51"/>
    <w:multiLevelType w:val="hybridMultilevel"/>
    <w:tmpl w:val="0210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C4339"/>
    <w:multiLevelType w:val="hybridMultilevel"/>
    <w:tmpl w:val="2A4AC506"/>
    <w:lvl w:ilvl="0" w:tplc="B0A08C0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68EB5438"/>
    <w:multiLevelType w:val="hybridMultilevel"/>
    <w:tmpl w:val="8604C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8EF1B8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FC65CE"/>
    <w:multiLevelType w:val="hybridMultilevel"/>
    <w:tmpl w:val="19203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9F3855"/>
    <w:multiLevelType w:val="hybridMultilevel"/>
    <w:tmpl w:val="C08E8BDA"/>
    <w:lvl w:ilvl="0" w:tplc="96AE2B4E">
      <w:start w:val="10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30430"/>
    <w:multiLevelType w:val="hybridMultilevel"/>
    <w:tmpl w:val="333A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32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8B28DA"/>
    <w:multiLevelType w:val="hybridMultilevel"/>
    <w:tmpl w:val="D8F61458"/>
    <w:lvl w:ilvl="0" w:tplc="E5B4AAC6">
      <w:start w:val="20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595288F"/>
    <w:multiLevelType w:val="hybridMultilevel"/>
    <w:tmpl w:val="7C60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F768F"/>
    <w:multiLevelType w:val="hybridMultilevel"/>
    <w:tmpl w:val="031A478E"/>
    <w:lvl w:ilvl="0" w:tplc="F74816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DB7557"/>
    <w:multiLevelType w:val="hybridMultilevel"/>
    <w:tmpl w:val="CD5CED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7CD5051"/>
    <w:multiLevelType w:val="hybridMultilevel"/>
    <w:tmpl w:val="FBCC8A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DB4005"/>
    <w:multiLevelType w:val="multilevel"/>
    <w:tmpl w:val="610A3A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1">
    <w:nsid w:val="79BC051C"/>
    <w:multiLevelType w:val="hybridMultilevel"/>
    <w:tmpl w:val="4C12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83B56"/>
    <w:multiLevelType w:val="hybridMultilevel"/>
    <w:tmpl w:val="B5EE1A5E"/>
    <w:lvl w:ilvl="0" w:tplc="25C6752C">
      <w:start w:val="4"/>
      <w:numFmt w:val="decimal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7F55341B"/>
    <w:multiLevelType w:val="hybridMultilevel"/>
    <w:tmpl w:val="B4B4E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23"/>
  </w:num>
  <w:num w:numId="5">
    <w:abstractNumId w:val="11"/>
  </w:num>
  <w:num w:numId="6">
    <w:abstractNumId w:val="1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7"/>
  </w:num>
  <w:num w:numId="9">
    <w:abstractNumId w:val="21"/>
  </w:num>
  <w:num w:numId="10">
    <w:abstractNumId w:val="42"/>
  </w:num>
  <w:num w:numId="11">
    <w:abstractNumId w:val="16"/>
  </w:num>
  <w:num w:numId="12">
    <w:abstractNumId w:val="25"/>
  </w:num>
  <w:num w:numId="13">
    <w:abstractNumId w:val="32"/>
  </w:num>
  <w:num w:numId="14">
    <w:abstractNumId w:val="2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3"/>
  </w:num>
  <w:num w:numId="37">
    <w:abstractNumId w:val="2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8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6E19"/>
    <w:rsid w:val="00013D21"/>
    <w:rsid w:val="00026E1C"/>
    <w:rsid w:val="00036B81"/>
    <w:rsid w:val="00037DC1"/>
    <w:rsid w:val="00043826"/>
    <w:rsid w:val="00044D32"/>
    <w:rsid w:val="00051E50"/>
    <w:rsid w:val="00072B19"/>
    <w:rsid w:val="00073574"/>
    <w:rsid w:val="00080915"/>
    <w:rsid w:val="00083662"/>
    <w:rsid w:val="000A521F"/>
    <w:rsid w:val="000B6399"/>
    <w:rsid w:val="000C27BF"/>
    <w:rsid w:val="000C4483"/>
    <w:rsid w:val="000E1776"/>
    <w:rsid w:val="000E1A25"/>
    <w:rsid w:val="000F06FD"/>
    <w:rsid w:val="000F68E4"/>
    <w:rsid w:val="001044EC"/>
    <w:rsid w:val="0010473A"/>
    <w:rsid w:val="00117CD0"/>
    <w:rsid w:val="001264CF"/>
    <w:rsid w:val="00141D7A"/>
    <w:rsid w:val="00144D79"/>
    <w:rsid w:val="001523B6"/>
    <w:rsid w:val="00153412"/>
    <w:rsid w:val="00155FDD"/>
    <w:rsid w:val="00166B5A"/>
    <w:rsid w:val="00171561"/>
    <w:rsid w:val="0018182B"/>
    <w:rsid w:val="0018710D"/>
    <w:rsid w:val="00191CA3"/>
    <w:rsid w:val="001A7D6A"/>
    <w:rsid w:val="001B3675"/>
    <w:rsid w:val="001B7B4C"/>
    <w:rsid w:val="001C6990"/>
    <w:rsid w:val="001F0378"/>
    <w:rsid w:val="00211E37"/>
    <w:rsid w:val="00221261"/>
    <w:rsid w:val="002220F7"/>
    <w:rsid w:val="00223309"/>
    <w:rsid w:val="002341D0"/>
    <w:rsid w:val="002434F8"/>
    <w:rsid w:val="0024701C"/>
    <w:rsid w:val="00256B59"/>
    <w:rsid w:val="00261842"/>
    <w:rsid w:val="00264053"/>
    <w:rsid w:val="00273827"/>
    <w:rsid w:val="00284493"/>
    <w:rsid w:val="002902C7"/>
    <w:rsid w:val="002A25D8"/>
    <w:rsid w:val="002C7484"/>
    <w:rsid w:val="002D5749"/>
    <w:rsid w:val="002D7625"/>
    <w:rsid w:val="002E21B4"/>
    <w:rsid w:val="002E33D9"/>
    <w:rsid w:val="002F0200"/>
    <w:rsid w:val="002F1804"/>
    <w:rsid w:val="002F7A75"/>
    <w:rsid w:val="003164BD"/>
    <w:rsid w:val="00317153"/>
    <w:rsid w:val="00335398"/>
    <w:rsid w:val="003368C3"/>
    <w:rsid w:val="0034396A"/>
    <w:rsid w:val="0035048C"/>
    <w:rsid w:val="0036522E"/>
    <w:rsid w:val="00371EB5"/>
    <w:rsid w:val="00376C00"/>
    <w:rsid w:val="003829DB"/>
    <w:rsid w:val="00383EE4"/>
    <w:rsid w:val="003944E0"/>
    <w:rsid w:val="0039590A"/>
    <w:rsid w:val="003C3628"/>
    <w:rsid w:val="003D48B9"/>
    <w:rsid w:val="003E6F34"/>
    <w:rsid w:val="003F2542"/>
    <w:rsid w:val="003F58FA"/>
    <w:rsid w:val="003F6364"/>
    <w:rsid w:val="004019E0"/>
    <w:rsid w:val="004111FE"/>
    <w:rsid w:val="00415549"/>
    <w:rsid w:val="00421D4F"/>
    <w:rsid w:val="00422020"/>
    <w:rsid w:val="0044162B"/>
    <w:rsid w:val="00442934"/>
    <w:rsid w:val="00444139"/>
    <w:rsid w:val="0044689F"/>
    <w:rsid w:val="00452941"/>
    <w:rsid w:val="00456FED"/>
    <w:rsid w:val="00457F3C"/>
    <w:rsid w:val="004617C0"/>
    <w:rsid w:val="00463605"/>
    <w:rsid w:val="004661E6"/>
    <w:rsid w:val="00471B63"/>
    <w:rsid w:val="00476ED6"/>
    <w:rsid w:val="00482319"/>
    <w:rsid w:val="0048298F"/>
    <w:rsid w:val="00483A89"/>
    <w:rsid w:val="00494D47"/>
    <w:rsid w:val="00495F37"/>
    <w:rsid w:val="004A0399"/>
    <w:rsid w:val="004A0E27"/>
    <w:rsid w:val="004A3131"/>
    <w:rsid w:val="004A6836"/>
    <w:rsid w:val="004B3257"/>
    <w:rsid w:val="004B5558"/>
    <w:rsid w:val="004B565B"/>
    <w:rsid w:val="004C362F"/>
    <w:rsid w:val="004D1F0D"/>
    <w:rsid w:val="004D7E22"/>
    <w:rsid w:val="004E24CC"/>
    <w:rsid w:val="004F48E9"/>
    <w:rsid w:val="00501234"/>
    <w:rsid w:val="005047D7"/>
    <w:rsid w:val="00510C35"/>
    <w:rsid w:val="005333C3"/>
    <w:rsid w:val="00533F25"/>
    <w:rsid w:val="00540833"/>
    <w:rsid w:val="005446F6"/>
    <w:rsid w:val="00545571"/>
    <w:rsid w:val="00551A0A"/>
    <w:rsid w:val="00574C58"/>
    <w:rsid w:val="005805C2"/>
    <w:rsid w:val="00582B35"/>
    <w:rsid w:val="0059534C"/>
    <w:rsid w:val="0059764E"/>
    <w:rsid w:val="005B10E3"/>
    <w:rsid w:val="005B4937"/>
    <w:rsid w:val="005C4FF4"/>
    <w:rsid w:val="005C6FBD"/>
    <w:rsid w:val="005C78E2"/>
    <w:rsid w:val="005C7A0D"/>
    <w:rsid w:val="005C7B08"/>
    <w:rsid w:val="005D5B77"/>
    <w:rsid w:val="005E661A"/>
    <w:rsid w:val="006008B3"/>
    <w:rsid w:val="00613573"/>
    <w:rsid w:val="0061532D"/>
    <w:rsid w:val="00621303"/>
    <w:rsid w:val="0065064C"/>
    <w:rsid w:val="00660FD0"/>
    <w:rsid w:val="006621AB"/>
    <w:rsid w:val="00663588"/>
    <w:rsid w:val="006653B3"/>
    <w:rsid w:val="006710C1"/>
    <w:rsid w:val="006A3667"/>
    <w:rsid w:val="006A763E"/>
    <w:rsid w:val="006B05EC"/>
    <w:rsid w:val="006C113F"/>
    <w:rsid w:val="006C2561"/>
    <w:rsid w:val="006D0B47"/>
    <w:rsid w:val="00702047"/>
    <w:rsid w:val="00704029"/>
    <w:rsid w:val="00705A6C"/>
    <w:rsid w:val="00713EFC"/>
    <w:rsid w:val="00727AA3"/>
    <w:rsid w:val="00727D6E"/>
    <w:rsid w:val="0073335A"/>
    <w:rsid w:val="0073382E"/>
    <w:rsid w:val="00743C35"/>
    <w:rsid w:val="007442CE"/>
    <w:rsid w:val="00755154"/>
    <w:rsid w:val="007641D9"/>
    <w:rsid w:val="00767714"/>
    <w:rsid w:val="00776C33"/>
    <w:rsid w:val="00777A1E"/>
    <w:rsid w:val="0078023D"/>
    <w:rsid w:val="00784C8A"/>
    <w:rsid w:val="007A0562"/>
    <w:rsid w:val="007A6669"/>
    <w:rsid w:val="007B081E"/>
    <w:rsid w:val="007B10E4"/>
    <w:rsid w:val="007B1223"/>
    <w:rsid w:val="007C0BAF"/>
    <w:rsid w:val="007C4DAD"/>
    <w:rsid w:val="007E3A45"/>
    <w:rsid w:val="007F398F"/>
    <w:rsid w:val="007F3C2E"/>
    <w:rsid w:val="007F479E"/>
    <w:rsid w:val="008018AC"/>
    <w:rsid w:val="008119E5"/>
    <w:rsid w:val="0083056F"/>
    <w:rsid w:val="00831E6F"/>
    <w:rsid w:val="008457C9"/>
    <w:rsid w:val="00847B0C"/>
    <w:rsid w:val="00866F3D"/>
    <w:rsid w:val="00897033"/>
    <w:rsid w:val="008A14D8"/>
    <w:rsid w:val="008A457E"/>
    <w:rsid w:val="008B0814"/>
    <w:rsid w:val="008F213D"/>
    <w:rsid w:val="008F45F3"/>
    <w:rsid w:val="008F724E"/>
    <w:rsid w:val="009074B9"/>
    <w:rsid w:val="00922244"/>
    <w:rsid w:val="00924D61"/>
    <w:rsid w:val="00930681"/>
    <w:rsid w:val="00935E09"/>
    <w:rsid w:val="009556BE"/>
    <w:rsid w:val="00955C5D"/>
    <w:rsid w:val="0097047E"/>
    <w:rsid w:val="00970C6A"/>
    <w:rsid w:val="0098198E"/>
    <w:rsid w:val="009A5525"/>
    <w:rsid w:val="009B1B59"/>
    <w:rsid w:val="009B5899"/>
    <w:rsid w:val="009C1425"/>
    <w:rsid w:val="009C64BC"/>
    <w:rsid w:val="009D34C0"/>
    <w:rsid w:val="009D6E83"/>
    <w:rsid w:val="009F51B1"/>
    <w:rsid w:val="00A0050B"/>
    <w:rsid w:val="00A11FF5"/>
    <w:rsid w:val="00A160DC"/>
    <w:rsid w:val="00A349F3"/>
    <w:rsid w:val="00A363C1"/>
    <w:rsid w:val="00A41A11"/>
    <w:rsid w:val="00A4443F"/>
    <w:rsid w:val="00A45657"/>
    <w:rsid w:val="00A62CCA"/>
    <w:rsid w:val="00A67717"/>
    <w:rsid w:val="00A70195"/>
    <w:rsid w:val="00A708D7"/>
    <w:rsid w:val="00A742E5"/>
    <w:rsid w:val="00A836E6"/>
    <w:rsid w:val="00A90E28"/>
    <w:rsid w:val="00AC38D1"/>
    <w:rsid w:val="00AC6634"/>
    <w:rsid w:val="00AD7251"/>
    <w:rsid w:val="00AE3641"/>
    <w:rsid w:val="00AF053A"/>
    <w:rsid w:val="00B02EC6"/>
    <w:rsid w:val="00B050E4"/>
    <w:rsid w:val="00B233D0"/>
    <w:rsid w:val="00B24EA9"/>
    <w:rsid w:val="00B35632"/>
    <w:rsid w:val="00B40EC8"/>
    <w:rsid w:val="00B54B4D"/>
    <w:rsid w:val="00B73754"/>
    <w:rsid w:val="00B74F9D"/>
    <w:rsid w:val="00B83E5C"/>
    <w:rsid w:val="00B913F1"/>
    <w:rsid w:val="00BA54F3"/>
    <w:rsid w:val="00BB1B94"/>
    <w:rsid w:val="00BC1F3F"/>
    <w:rsid w:val="00BD2BA6"/>
    <w:rsid w:val="00BD7F15"/>
    <w:rsid w:val="00C008DC"/>
    <w:rsid w:val="00C04374"/>
    <w:rsid w:val="00C12182"/>
    <w:rsid w:val="00C14E53"/>
    <w:rsid w:val="00C1517F"/>
    <w:rsid w:val="00C26B4E"/>
    <w:rsid w:val="00C340FB"/>
    <w:rsid w:val="00C4215C"/>
    <w:rsid w:val="00C43BFF"/>
    <w:rsid w:val="00C54EF5"/>
    <w:rsid w:val="00C61923"/>
    <w:rsid w:val="00C65B5D"/>
    <w:rsid w:val="00C831AA"/>
    <w:rsid w:val="00C87573"/>
    <w:rsid w:val="00C912F7"/>
    <w:rsid w:val="00C958D7"/>
    <w:rsid w:val="00C97B4B"/>
    <w:rsid w:val="00CB4723"/>
    <w:rsid w:val="00CB5C02"/>
    <w:rsid w:val="00CC3FFD"/>
    <w:rsid w:val="00CE5C7B"/>
    <w:rsid w:val="00CF272A"/>
    <w:rsid w:val="00CF66CF"/>
    <w:rsid w:val="00CF6CCB"/>
    <w:rsid w:val="00D01A22"/>
    <w:rsid w:val="00D031E6"/>
    <w:rsid w:val="00D22457"/>
    <w:rsid w:val="00D2398B"/>
    <w:rsid w:val="00D24A4A"/>
    <w:rsid w:val="00D35560"/>
    <w:rsid w:val="00D35F27"/>
    <w:rsid w:val="00D41172"/>
    <w:rsid w:val="00D46026"/>
    <w:rsid w:val="00D50D75"/>
    <w:rsid w:val="00D5574A"/>
    <w:rsid w:val="00D72FB7"/>
    <w:rsid w:val="00D73D52"/>
    <w:rsid w:val="00D868BE"/>
    <w:rsid w:val="00D920D7"/>
    <w:rsid w:val="00D937A3"/>
    <w:rsid w:val="00DA3C47"/>
    <w:rsid w:val="00DA58B2"/>
    <w:rsid w:val="00DA7109"/>
    <w:rsid w:val="00DC1A29"/>
    <w:rsid w:val="00DE7301"/>
    <w:rsid w:val="00DF2534"/>
    <w:rsid w:val="00DF4B66"/>
    <w:rsid w:val="00DF4EE8"/>
    <w:rsid w:val="00E004DC"/>
    <w:rsid w:val="00E15B69"/>
    <w:rsid w:val="00E2183D"/>
    <w:rsid w:val="00E677CF"/>
    <w:rsid w:val="00E734DD"/>
    <w:rsid w:val="00E74B05"/>
    <w:rsid w:val="00E8444E"/>
    <w:rsid w:val="00E855B5"/>
    <w:rsid w:val="00E873EF"/>
    <w:rsid w:val="00E95B19"/>
    <w:rsid w:val="00EA32EB"/>
    <w:rsid w:val="00EB0758"/>
    <w:rsid w:val="00EC46EF"/>
    <w:rsid w:val="00ED795C"/>
    <w:rsid w:val="00EE133A"/>
    <w:rsid w:val="00F01C50"/>
    <w:rsid w:val="00F02D42"/>
    <w:rsid w:val="00F37D6B"/>
    <w:rsid w:val="00F57092"/>
    <w:rsid w:val="00F64E80"/>
    <w:rsid w:val="00F7285E"/>
    <w:rsid w:val="00F96EB3"/>
    <w:rsid w:val="00F97C7E"/>
    <w:rsid w:val="00FA1716"/>
    <w:rsid w:val="00FB45B2"/>
    <w:rsid w:val="00FC23AB"/>
    <w:rsid w:val="00FC5C09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99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99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uiPriority w:val="99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3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uiPriority w:val="22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uiPriority w:val="99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uiPriority w:val="99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99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99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uiPriority w:val="99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3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uiPriority w:val="22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uiPriority w:val="99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uiPriority w:val="99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O:\&#1040;&#1093;&#1084;&#1077;&#1090;&#1086;&#1074;&#1072;%20&#1053;.&#1043;\&#1053;&#1055;&#1040;%20&#1092;&#1077;&#1074;&#1088;&#1072;&#1083;&#1100;\&#8470;58%20&#1086;&#1073;%20&#1086;&#1088;&#1075;&#1072;&#1085;&#1080;&#1079;%20&#1083;&#1077;&#1090;&#1085;%20&#1086;&#1090;&#1076;&#1099;&#1093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88D6-5D1E-43E5-8728-2C42FD75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4</cp:revision>
  <cp:lastPrinted>2022-01-20T07:11:00Z</cp:lastPrinted>
  <dcterms:created xsi:type="dcterms:W3CDTF">2022-02-08T07:47:00Z</dcterms:created>
  <dcterms:modified xsi:type="dcterms:W3CDTF">2022-02-08T08:39:00Z</dcterms:modified>
</cp:coreProperties>
</file>