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F1" w:rsidRDefault="00B420C5" w:rsidP="00B42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0C5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B420C5" w:rsidRPr="00B420C5" w:rsidRDefault="00B420C5" w:rsidP="00B420C5">
      <w:pPr>
        <w:jc w:val="both"/>
        <w:rPr>
          <w:rFonts w:ascii="Times New Roman" w:hAnsi="Times New Roman" w:cs="Times New Roman"/>
          <w:sz w:val="28"/>
          <w:szCs w:val="28"/>
        </w:rPr>
      </w:pPr>
      <w:r w:rsidRPr="00B420C5">
        <w:rPr>
          <w:rFonts w:ascii="Times New Roman" w:hAnsi="Times New Roman" w:cs="Times New Roman"/>
          <w:sz w:val="28"/>
          <w:szCs w:val="28"/>
        </w:rPr>
        <w:t xml:space="preserve">16 марта 2023 года с 10 до 13 часов </w:t>
      </w:r>
      <w:r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Pr="00B420C5">
        <w:rPr>
          <w:rFonts w:ascii="Times New Roman" w:hAnsi="Times New Roman" w:cs="Times New Roman"/>
          <w:sz w:val="28"/>
          <w:szCs w:val="28"/>
        </w:rPr>
        <w:t xml:space="preserve">мероприятия – «Встреча предпринимателей Иркутской области с контрольно-надзорными органами», которое пройдет по адресу: центр «Мой бизнес», Рабочая 2а/4, конференц-зал. </w:t>
      </w:r>
    </w:p>
    <w:p w:rsidR="00B420C5" w:rsidRPr="00B420C5" w:rsidRDefault="00B420C5" w:rsidP="00B420C5">
      <w:pPr>
        <w:jc w:val="both"/>
        <w:rPr>
          <w:rFonts w:ascii="Times New Roman" w:hAnsi="Times New Roman" w:cs="Times New Roman"/>
          <w:sz w:val="28"/>
          <w:szCs w:val="28"/>
        </w:rPr>
      </w:pPr>
      <w:r w:rsidRPr="00B420C5">
        <w:rPr>
          <w:rFonts w:ascii="Times New Roman" w:hAnsi="Times New Roman" w:cs="Times New Roman"/>
          <w:sz w:val="28"/>
          <w:szCs w:val="28"/>
        </w:rPr>
        <w:t xml:space="preserve">Желающие принять участие и задать вопросы Федеральным органам исполнительной власти (ФНС, </w:t>
      </w:r>
      <w:proofErr w:type="spellStart"/>
      <w:r w:rsidRPr="00B420C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B420C5">
        <w:rPr>
          <w:rFonts w:ascii="Times New Roman" w:hAnsi="Times New Roman" w:cs="Times New Roman"/>
          <w:sz w:val="28"/>
          <w:szCs w:val="28"/>
        </w:rPr>
        <w:t xml:space="preserve">, МЧС, </w:t>
      </w:r>
      <w:proofErr w:type="spellStart"/>
      <w:r w:rsidRPr="00B420C5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B420C5">
        <w:rPr>
          <w:rFonts w:ascii="Times New Roman" w:hAnsi="Times New Roman" w:cs="Times New Roman"/>
          <w:sz w:val="28"/>
          <w:szCs w:val="28"/>
        </w:rPr>
        <w:t xml:space="preserve">, Уполномоченный по правам предпринимателей в Иркутской области), могут подключиться в формате видеоконференцсвязи. </w:t>
      </w:r>
      <w:bookmarkStart w:id="0" w:name="_GoBack"/>
      <w:bookmarkEnd w:id="0"/>
      <w:r w:rsidRPr="00B420C5">
        <w:rPr>
          <w:rFonts w:ascii="Times New Roman" w:hAnsi="Times New Roman" w:cs="Times New Roman"/>
          <w:sz w:val="28"/>
          <w:szCs w:val="28"/>
        </w:rPr>
        <w:t>Ссылка для подключения будет направлена позже.</w:t>
      </w:r>
    </w:p>
    <w:p w:rsidR="00B420C5" w:rsidRPr="00B420C5" w:rsidRDefault="00B420C5" w:rsidP="00B420C5">
      <w:pPr>
        <w:jc w:val="both"/>
        <w:rPr>
          <w:rFonts w:ascii="Times New Roman" w:hAnsi="Times New Roman" w:cs="Times New Roman"/>
          <w:sz w:val="28"/>
          <w:szCs w:val="28"/>
        </w:rPr>
      </w:pPr>
      <w:r w:rsidRPr="00B420C5">
        <w:rPr>
          <w:rFonts w:ascii="Times New Roman" w:hAnsi="Times New Roman" w:cs="Times New Roman"/>
          <w:sz w:val="28"/>
          <w:szCs w:val="28"/>
        </w:rPr>
        <w:t>Об участии предпринимателей в вышеуказанном мероприятии прошу Вас проинформировать министерство экономического развития и промышленности Иркутской области не позднее 14 марта 2023 года на адрес электронной почты: k.sushnenkova@govirk.ru</w:t>
      </w:r>
    </w:p>
    <w:sectPr w:rsidR="00B420C5" w:rsidRPr="00B4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C5"/>
    <w:rsid w:val="00B420C5"/>
    <w:rsid w:val="00E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D8767-D898-4FB1-BDA9-0E46CF1F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Дроздова</dc:creator>
  <cp:keywords/>
  <dc:description/>
  <cp:lastModifiedBy>Нина Михайловна Дроздова</cp:lastModifiedBy>
  <cp:revision>1</cp:revision>
  <dcterms:created xsi:type="dcterms:W3CDTF">2023-03-01T05:01:00Z</dcterms:created>
  <dcterms:modified xsi:type="dcterms:W3CDTF">2023-03-01T05:04:00Z</dcterms:modified>
</cp:coreProperties>
</file>