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3" w:rsidRPr="00D544EA" w:rsidRDefault="006A6C03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 w:rsidRPr="00D544EA">
        <w:rPr>
          <w:rFonts w:ascii="Times New Roman" w:eastAsia="Times New Roman" w:hAnsi="Times New Roman" w:cs="Times New Roman"/>
          <w:sz w:val="28"/>
          <w:szCs w:val="28"/>
        </w:rPr>
        <w:br/>
        <w:t>Иркутская область</w:t>
      </w:r>
      <w:r w:rsidRPr="00D544E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Заларинский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A6C03" w:rsidRPr="00D544EA" w:rsidRDefault="006A6C03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D544EA">
        <w:rPr>
          <w:rFonts w:ascii="Times New Roman" w:eastAsia="Times New Roman" w:hAnsi="Times New Roman" w:cs="Times New Roman"/>
          <w:sz w:val="28"/>
          <w:szCs w:val="28"/>
        </w:rPr>
        <w:br/>
        <w:t>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6A6C03" w:rsidRPr="00D544EA" w:rsidRDefault="006A6C03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От 12. 01. 2015 г.                                № 5               с. 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</w:t>
      </w:r>
      <w:proofErr w:type="spellEnd"/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«Об изменении состава комиссии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по предупреждению и ликвидации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чрезвычайных ситуаций и обеспечению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пожарной безопасности на территории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поселение»»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     Во исполнение постановления Правительства РФ «О единой государственной системе предупреждения и ликвидации чрезвычайных ситуаций» от  № 794 от 30.12.2003 года, в целях предупреждения и ликвидации ЧС, защиты жизни и здоровья населения, материальных и культурных ценностей: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      1. Отменить постановление администрации 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« О создании комиссии по предупреждению и ликвидации чрезвычайных ситуаций и обеспечению пожарной безопасности на территории 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22.02.2008 г. № 19;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 2. Создать из числа ответственных работников управленческого аппарата  организаций, учреждений и предприятий, находящихся на территории 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комиссию по предупреждению и ликвидации чрезвычайных ситуаций и обеспечению пожарной безопасности.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     3.  Утвердить комиссию по предупреждению и ликвидации чрезвычайных ситуаций и обеспечению пожарной безопасности на территории 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в следующем составе: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b/>
          <w:bCs/>
          <w:sz w:val="28"/>
          <w:szCs w:val="28"/>
        </w:rPr>
        <w:t>    Председатель комиссии</w:t>
      </w:r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–  глава 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proofErr w:type="gramStart"/>
      <w:r w:rsidRPr="00D544EA">
        <w:rPr>
          <w:rFonts w:ascii="Times New Roman" w:eastAsia="Times New Roman" w:hAnsi="Times New Roman" w:cs="Times New Roman"/>
          <w:sz w:val="28"/>
          <w:szCs w:val="28"/>
        </w:rPr>
        <w:t>»Х</w:t>
      </w:r>
      <w:proofErr w:type="gramEnd"/>
      <w:r w:rsidRPr="00D544EA">
        <w:rPr>
          <w:rFonts w:ascii="Times New Roman" w:eastAsia="Times New Roman" w:hAnsi="Times New Roman" w:cs="Times New Roman"/>
          <w:sz w:val="28"/>
          <w:szCs w:val="28"/>
        </w:rPr>
        <w:t>одячих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Г.К.;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b/>
          <w:bCs/>
          <w:sz w:val="28"/>
          <w:szCs w:val="28"/>
        </w:rPr>
        <w:t>    Зам. председателя комиссии</w:t>
      </w:r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- специалист по ГО и ЧС администрации Шилова Оксана Александровна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 </w:t>
      </w:r>
      <w:r w:rsidRPr="00D544EA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комиссии</w:t>
      </w:r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–  ведущий специалист по делопроизводству 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Шершнёва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D544E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комиссии: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директор ООО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Восход</w:t>
      </w:r>
      <w:proofErr w:type="gramStart"/>
      <w:r w:rsidRPr="00D544EA">
        <w:rPr>
          <w:rFonts w:ascii="Times New Roman" w:eastAsia="Times New Roman" w:hAnsi="Times New Roman" w:cs="Times New Roman"/>
          <w:sz w:val="28"/>
          <w:szCs w:val="28"/>
        </w:rPr>
        <w:t>»М</w:t>
      </w:r>
      <w:proofErr w:type="gramEnd"/>
      <w:r w:rsidRPr="00D544EA">
        <w:rPr>
          <w:rFonts w:ascii="Times New Roman" w:eastAsia="Times New Roman" w:hAnsi="Times New Roman" w:cs="Times New Roman"/>
          <w:sz w:val="28"/>
          <w:szCs w:val="28"/>
        </w:rPr>
        <w:t>исюра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Василий Фёдорович;</w:t>
      </w:r>
    </w:p>
    <w:p w:rsidR="006A6C03" w:rsidRPr="00D544EA" w:rsidRDefault="00361AAC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МБДУ д/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с«Солнышко»Пуста</w:t>
      </w:r>
      <w:bookmarkStart w:id="0" w:name="_GoBack"/>
      <w:bookmarkEnd w:id="0"/>
      <w:r w:rsidR="006A6C03" w:rsidRPr="00D544EA">
        <w:rPr>
          <w:rFonts w:ascii="Times New Roman" w:eastAsia="Times New Roman" w:hAnsi="Times New Roman" w:cs="Times New Roman"/>
          <w:sz w:val="28"/>
          <w:szCs w:val="28"/>
        </w:rPr>
        <w:t>водова</w:t>
      </w:r>
      <w:proofErr w:type="spellEnd"/>
      <w:r w:rsidR="006A6C03" w:rsidRPr="00D544EA">
        <w:rPr>
          <w:rFonts w:ascii="Times New Roman" w:eastAsia="Times New Roman" w:hAnsi="Times New Roman" w:cs="Times New Roman"/>
          <w:sz w:val="28"/>
          <w:szCs w:val="28"/>
        </w:rPr>
        <w:t xml:space="preserve"> В.И.;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директор МБОУ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Холмогойская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gramStart"/>
      <w:r w:rsidRPr="00D544EA">
        <w:rPr>
          <w:rFonts w:ascii="Times New Roman" w:eastAsia="Times New Roman" w:hAnsi="Times New Roman" w:cs="Times New Roman"/>
          <w:sz w:val="28"/>
          <w:szCs w:val="28"/>
        </w:rPr>
        <w:t>»Е</w:t>
      </w:r>
      <w:proofErr w:type="gramEnd"/>
      <w:r w:rsidRPr="00D544EA">
        <w:rPr>
          <w:rFonts w:ascii="Times New Roman" w:eastAsia="Times New Roman" w:hAnsi="Times New Roman" w:cs="Times New Roman"/>
          <w:sz w:val="28"/>
          <w:szCs w:val="28"/>
        </w:rPr>
        <w:t>ремеев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А.В.;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Ходячих А.П. –инженер ОАО «Восход»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Директор МБУК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Холмогойский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ЦИДК и СД» - 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Бухаров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     4. Возложить на комиссию по предупреждению и ликвидации чрезвычайных ситуаций и обеспечению пожарной безопасности общее руководство созданием, функционированием   звена территориальной подсистемы РСЧС.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     5. Утвердить Положение о комиссии по предупреждению и ликвидации чрезвычайных ситуаций и  обеспечению пожарной безопасности</w:t>
      </w:r>
      <w:proofErr w:type="gramStart"/>
      <w:r w:rsidRPr="00D544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544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44EA">
        <w:rPr>
          <w:rFonts w:ascii="Times New Roman" w:eastAsia="Times New Roman" w:hAnsi="Times New Roman" w:cs="Times New Roman"/>
          <w:sz w:val="28"/>
          <w:szCs w:val="28"/>
        </w:rPr>
        <w:t>риложение №1)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    6.Данное постановление опубликовать в «Информационном бюллетене» и разместить на официальном сайте в информационно-телекоммуникационной сети «Интернет»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>   7.</w:t>
      </w:r>
      <w:proofErr w:type="gramStart"/>
      <w:r w:rsidRPr="00D544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  данного постановления оставляю за собой.</w:t>
      </w:r>
    </w:p>
    <w:p w:rsidR="006A6C03" w:rsidRPr="00D544EA" w:rsidRDefault="006A6C03" w:rsidP="006A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D544EA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D544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Г.К. Ходячих </w:t>
      </w:r>
    </w:p>
    <w:p w:rsidR="006A6C03" w:rsidRPr="00D544EA" w:rsidRDefault="006A6C03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C03" w:rsidRPr="00D544EA" w:rsidRDefault="006A6C03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C03" w:rsidRDefault="006A6C03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Default="00361AAC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Default="00361AAC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Default="00361AAC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Pr="00D544EA" w:rsidRDefault="00361AAC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C03" w:rsidRPr="00D544EA" w:rsidRDefault="006A6C03" w:rsidP="006A6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Pr="00D544EA" w:rsidRDefault="00361AAC" w:rsidP="00361AAC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D544EA">
        <w:rPr>
          <w:rFonts w:ascii="Times New Roman" w:eastAsiaTheme="minorHAnsi" w:hAnsi="Times New Roman" w:cs="Times New Roman"/>
          <w:lang w:eastAsia="en-US"/>
        </w:rPr>
        <w:lastRenderedPageBreak/>
        <w:t>Приложение №1</w:t>
      </w:r>
    </w:p>
    <w:p w:rsidR="00361AAC" w:rsidRPr="00D544EA" w:rsidRDefault="00361AAC" w:rsidP="00361AAC">
      <w:pPr>
        <w:spacing w:after="0" w:line="240" w:lineRule="auto"/>
        <w:ind w:firstLine="3360"/>
        <w:jc w:val="right"/>
        <w:rPr>
          <w:rFonts w:ascii="Times New Roman" w:eastAsiaTheme="minorHAnsi" w:hAnsi="Times New Roman" w:cs="Times New Roman"/>
          <w:lang w:eastAsia="en-US"/>
        </w:rPr>
      </w:pPr>
      <w:r w:rsidRPr="00D544EA">
        <w:rPr>
          <w:rFonts w:ascii="Times New Roman" w:eastAsiaTheme="minorHAnsi" w:hAnsi="Times New Roman" w:cs="Times New Roman"/>
          <w:lang w:eastAsia="en-US"/>
        </w:rPr>
        <w:t xml:space="preserve">к Постановлению  Администрации </w:t>
      </w:r>
    </w:p>
    <w:p w:rsidR="00361AAC" w:rsidRPr="00D544EA" w:rsidRDefault="00361AAC" w:rsidP="00361AAC">
      <w:pPr>
        <w:spacing w:after="0" w:line="240" w:lineRule="auto"/>
        <w:ind w:firstLine="3360"/>
        <w:jc w:val="right"/>
        <w:rPr>
          <w:rFonts w:ascii="Times New Roman" w:eastAsiaTheme="minorHAnsi" w:hAnsi="Times New Roman" w:cs="Times New Roman"/>
          <w:lang w:eastAsia="en-US"/>
        </w:rPr>
      </w:pPr>
      <w:r w:rsidRPr="00D544EA">
        <w:rPr>
          <w:rFonts w:ascii="Times New Roman" w:eastAsiaTheme="minorHAnsi" w:hAnsi="Times New Roman" w:cs="Times New Roman"/>
          <w:lang w:eastAsia="en-US"/>
        </w:rPr>
        <w:t>МО «</w:t>
      </w:r>
      <w:proofErr w:type="spellStart"/>
      <w:r w:rsidRPr="00D544EA">
        <w:rPr>
          <w:rFonts w:ascii="Times New Roman" w:eastAsiaTheme="minorHAnsi" w:hAnsi="Times New Roman" w:cs="Times New Roman"/>
          <w:lang w:eastAsia="en-US"/>
        </w:rPr>
        <w:t>Холмогойское</w:t>
      </w:r>
      <w:proofErr w:type="spellEnd"/>
      <w:r w:rsidRPr="00D544EA">
        <w:rPr>
          <w:rFonts w:ascii="Times New Roman" w:eastAsiaTheme="minorHAnsi" w:hAnsi="Times New Roman" w:cs="Times New Roman"/>
          <w:lang w:eastAsia="en-US"/>
        </w:rPr>
        <w:t xml:space="preserve"> сельское поселение»</w:t>
      </w:r>
    </w:p>
    <w:p w:rsidR="00361AAC" w:rsidRPr="00D544EA" w:rsidRDefault="00361AAC" w:rsidP="00361AAC">
      <w:pPr>
        <w:spacing w:after="0" w:line="240" w:lineRule="auto"/>
        <w:ind w:firstLine="3360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D544EA">
        <w:rPr>
          <w:rFonts w:ascii="Times New Roman" w:eastAsiaTheme="minorHAnsi" w:hAnsi="Times New Roman" w:cs="Times New Roman"/>
          <w:lang w:eastAsia="en-US"/>
        </w:rPr>
        <w:t>От  12.01.2015г №5</w:t>
      </w:r>
    </w:p>
    <w:p w:rsidR="00361AAC" w:rsidRPr="00D544EA" w:rsidRDefault="00361AAC" w:rsidP="00361A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AAC" w:rsidRPr="00D544EA" w:rsidRDefault="00361AAC" w:rsidP="00361A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AAC" w:rsidRPr="00D544EA" w:rsidRDefault="00361AAC" w:rsidP="00361A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61AAC" w:rsidRPr="00D544EA" w:rsidRDefault="00361AAC" w:rsidP="00361A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b/>
          <w:sz w:val="28"/>
          <w:szCs w:val="28"/>
        </w:rPr>
        <w:t>о   комиссии по предупреждению и ликвидации чрезвычайных ситуаций</w:t>
      </w:r>
    </w:p>
    <w:p w:rsidR="00361AAC" w:rsidRPr="00D544EA" w:rsidRDefault="00361AAC" w:rsidP="00361A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b/>
          <w:sz w:val="28"/>
          <w:szCs w:val="28"/>
        </w:rPr>
        <w:t>и обеспечению пожарной безопасности МО «</w:t>
      </w:r>
      <w:proofErr w:type="spellStart"/>
      <w:r w:rsidRPr="00D544EA">
        <w:rPr>
          <w:rFonts w:ascii="Times New Roman" w:eastAsia="Times New Roman" w:hAnsi="Times New Roman" w:cs="Times New Roman"/>
          <w:b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361AAC" w:rsidRPr="00D544EA" w:rsidRDefault="00361AAC" w:rsidP="00361AAC">
      <w:pPr>
        <w:ind w:left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D544E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Общие положения.</w:t>
      </w:r>
      <w:proofErr w:type="gramEnd"/>
    </w:p>
    <w:p w:rsidR="00361AAC" w:rsidRPr="00D544EA" w:rsidRDefault="00361AAC" w:rsidP="00361AA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1. Комиссия по предупреждению и ликвидации чрезвычайных ситуаций и обеспечению пожарной безопасности МО «</w:t>
      </w:r>
      <w:proofErr w:type="spell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Холмогойское</w:t>
      </w:r>
      <w:proofErr w:type="spell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</w:t>
      </w:r>
      <w:proofErr w:type="gram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»(</w:t>
      </w:r>
      <w:proofErr w:type="gram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комиссия)  является координационным органом, образованным для обеспечения согласованности действий органа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 (далее – чрезвычайные ситуации), обеспечения пожарной безопасности.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2. КЧС и ПБ  руководствуется 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 Иркутской области, указами и распоряжениями Губернатора Иркутской области, постановлениями и распоряжениями администрации </w:t>
      </w:r>
      <w:proofErr w:type="spell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Заларинского</w:t>
      </w:r>
      <w:proofErr w:type="spell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муниципального района, а также настоящим Положением.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3. Комиссия осуществляет свою деятельность  под руководством главы МО «</w:t>
      </w:r>
      <w:proofErr w:type="spell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Холмогойское</w:t>
      </w:r>
      <w:proofErr w:type="spell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ab/>
        <w:t>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      4. Порядок материального и технического обеспечения  определяется администрацией МО «</w:t>
      </w:r>
      <w:proofErr w:type="spellStart"/>
      <w:r w:rsidRPr="00D544EA">
        <w:rPr>
          <w:rFonts w:ascii="Times New Roman" w:eastAsia="Times New Roman" w:hAnsi="Times New Roman" w:cs="Times New Roman"/>
          <w:sz w:val="28"/>
          <w:szCs w:val="28"/>
        </w:rPr>
        <w:t>Холмогойское</w:t>
      </w:r>
      <w:proofErr w:type="spell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544EA">
        <w:rPr>
          <w:rFonts w:ascii="Times New Roman" w:eastAsia="Times New Roman" w:hAnsi="Times New Roman" w:cs="Times New Roman"/>
          <w:sz w:val="28"/>
          <w:szCs w:val="28"/>
        </w:rPr>
        <w:t xml:space="preserve"> Для финансирования мероприятий по предупреждению и ликвидации чрезвычайных ситуаций, обеспечению пожарной безопасности используются средства  бюджета, а так же могут  использоваться отчисления страховых компаний, фонда защиты населения и территорий от чрезвычайных ситуаций.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Pr="00D544EA" w:rsidRDefault="00361AAC" w:rsidP="00361AAC">
      <w:pPr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Основными задачами комиссии являются: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eastAsiaTheme="minorHAnsi"/>
          <w:sz w:val="28"/>
          <w:szCs w:val="28"/>
          <w:lang w:eastAsia="en-US"/>
        </w:rPr>
        <w:tab/>
      </w: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разработка мер по реализации единой государственной политики в области по предупреждению и ликвидации чрезвычайных ситуаций и обеспечения пожарной безопасности на территории  поселения;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б) координация деятельности органа управления и сил  звена территориальной подсистемы РСЧС;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в) обеспечение готовности к действиям органов управления, сил и сре</w:t>
      </w:r>
      <w:proofErr w:type="gram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  зв</w:t>
      </w:r>
      <w:proofErr w:type="gram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ена территориальной подсистемы РСЧС;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г) обеспечение согласованности действий органа местного самоуправления, государственных и иных организаций при решении вопросов в области по предупреждению и ликвидации чрезвычайных ситуаций,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д) организация и </w:t>
      </w:r>
      <w:proofErr w:type="gram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осуществлением мероприятий по предупреждению и ликвидации чрезвычайных ситуаций и обеспечению пожарной безопасности, защите населения и территорий  поселения от пожаров, аварий, катастроф, стихийных бедствий и ликвидации их последствий;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е) осуществление </w:t>
      </w:r>
      <w:proofErr w:type="gram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обеспечением надежности работы потенциально опасных объектов на территории  поселения.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AAC" w:rsidRPr="00D544EA" w:rsidRDefault="00361AAC" w:rsidP="00361AA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Комиссия с целью выполнения возложенных на нее задач осуществляет следующие функции: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рассматривает в пределах своей компетенции вопросы в области предупреждения и ликвидации ЧС,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 и вносит в установленном порядке в   комиссию по ЧС и ПБ </w:t>
      </w:r>
      <w:proofErr w:type="spell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Заларинского</w:t>
      </w:r>
      <w:proofErr w:type="spell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соответствующие предложения;</w:t>
      </w:r>
      <w:proofErr w:type="gramEnd"/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4EA">
        <w:rPr>
          <w:rFonts w:ascii="Times New Roman" w:eastAsia="Times New Roman" w:hAnsi="Times New Roman" w:cs="Times New Roman"/>
          <w:sz w:val="28"/>
          <w:szCs w:val="28"/>
        </w:rPr>
        <w:tab/>
        <w:t>б) разрабатывает предложения по совершенствованию нормативных документов в области предупреждения и ликвидации ЧС и обеспечения пожарной безопасности;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в) рассматривает прогнозы ЧС на территории  поселения;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режимы функционирования РСЧС на подведомственной территории;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г) разрабатывает предложения по развитию и обеспечению функционирования   звена территориальной подсистемы РСЧС;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д) участвует в подготовке предложений по ликвидации ЧС муниципального    масштаба, происшедших на территории поселения;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е) организует подготовку предложений по финансированию мероприятий в области предупреждения и ликвидации ЧС и обеспечения пожарной безопасности, участвует в разработке и рассмотрении местного бюджета на очередной финансовый год в данной области;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ж) обеспечивает согласованность действий органов, входящих в систему мониторинга и прогнозирования ЧС в  поселении;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з) участвует в создании резервов материально-технических ресурсов для ликвидации ЧС поселения;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и) обеспечивает деятельность по ликвидации ЧС, привлечению сил и сре</w:t>
      </w:r>
      <w:proofErr w:type="gram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  зв</w:t>
      </w:r>
      <w:proofErr w:type="gram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ена территориальной подсистемы РСЧС, а также трудоспособного населения к ликвидации последствий пожаров, аварий, катастроф и стихийных бедствий;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к) планирует и обеспечивает проведение мероприятий по эвакуации населения из зон ЧС, его жизнеобеспечение и возвращение в места постоянного проживания;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л) организует сбор и обмен информацией в области защиты населения и территории  поселения от ЧС;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м) организует работу по подготовке предложений и рекомендаций для организаций по вопросам защиты населения и территории  поселения от ЧС и обеспечение пожарной безопасности.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AAC" w:rsidRPr="00D544EA" w:rsidRDefault="00361AAC" w:rsidP="00361AAC">
      <w:pPr>
        <w:ind w:left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Комиссия в пределах своей компетенции имеет право: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eastAsiaTheme="minorHAnsi"/>
          <w:sz w:val="28"/>
          <w:szCs w:val="28"/>
          <w:lang w:eastAsia="en-US"/>
        </w:rPr>
        <w:tab/>
      </w: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вводить план действий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б) запрашивать у органов исполнительной власти области, органов местного самоуправления, других организаций и общественных объединений  поселения необходимые материалы и информацию;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в) заслушивать на своих заседаниях представителей органов местного самоуправления, организаций и общественных представителей по согласованию с их руководителями;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г) привлекать для участия в своей работе председателей органов местного самоуправления, организаций и общественных представителей по согласованию с руководителями;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д) готовить предложения о проведении экстренных мер по обеспечению защиты населения и территорий  поселения от последствий аварий, катастроф, пожаров и стихийных бедствий, снижению ущерба от них и ликвидации этих последствий на всей   территории  поселения;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е) обеспечивать привлечение сил и средств органов местного самоуправления,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ж) обеспечивать эффективное взаимодействие органов, входящих в 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карантин). 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D544E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Комиссия осуществляет свою деятельность </w:t>
      </w: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годовым планом, принимаемым на заседании комиссии и утвержденным ее председателем.</w:t>
      </w:r>
      <w:proofErr w:type="gram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комиссии проводится по мере необходимости, но не реже одного раза в квартал. Заседание комиссии проводит ее председатель или по его поручению  - 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заседания. Материалы представляются в комиссию не </w:t>
      </w:r>
      <w:proofErr w:type="gramStart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10 дней до проведения заседания.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eastAsiaTheme="minorHAnsi"/>
          <w:sz w:val="28"/>
          <w:szCs w:val="28"/>
          <w:lang w:eastAsia="en-US"/>
        </w:rPr>
        <w:tab/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</w:t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Заседания комиссии </w:t>
      </w: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оформляются, как правило,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eastAsiaTheme="minorHAnsi"/>
          <w:sz w:val="28"/>
          <w:szCs w:val="28"/>
          <w:lang w:eastAsia="en-US"/>
        </w:rPr>
        <w:tab/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VII</w:t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Регистрацию, учет и организацию контроля</w:t>
      </w: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исполнения решений</w:t>
      </w: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осуществляет секретарь комиссии.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544EA">
        <w:rPr>
          <w:rFonts w:eastAsiaTheme="minorHAnsi"/>
          <w:b/>
          <w:sz w:val="28"/>
          <w:szCs w:val="28"/>
          <w:lang w:eastAsia="en-US"/>
        </w:rPr>
        <w:tab/>
      </w:r>
      <w:r w:rsidRPr="00D544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VIII. В целях повышения эффективности</w:t>
      </w: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комиссии, из ее персонального состава могут формироваться оперативные группы для выполнения следующих мероприятия:</w:t>
      </w:r>
    </w:p>
    <w:p w:rsidR="00361AAC" w:rsidRPr="00D544EA" w:rsidRDefault="00361AAC" w:rsidP="0036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причин ухудшения обстановки на территории  поселения;</w:t>
      </w:r>
    </w:p>
    <w:p w:rsidR="00361AAC" w:rsidRPr="00D544EA" w:rsidRDefault="00361AAC" w:rsidP="0036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оперативных мер по предотвращению ЧС или ее ликвидации;</w:t>
      </w:r>
    </w:p>
    <w:p w:rsidR="00361AAC" w:rsidRPr="00D544EA" w:rsidRDefault="00361AAC" w:rsidP="0036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характера и масштабов возникшей ЧС;</w:t>
      </w:r>
    </w:p>
    <w:p w:rsidR="00361AAC" w:rsidRPr="00D544EA" w:rsidRDefault="00361AAC" w:rsidP="0036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руководство работами по ликвидации ЧС и защите населения в районе бедствия.</w:t>
      </w:r>
    </w:p>
    <w:p w:rsidR="00361AAC" w:rsidRPr="00D544EA" w:rsidRDefault="00361AAC" w:rsidP="00361A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4E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Количество и категорию личного состава в оперативной группе определяет председатель комиссии.</w:t>
      </w:r>
    </w:p>
    <w:p w:rsidR="00361AAC" w:rsidRPr="00D544EA" w:rsidRDefault="00361AAC" w:rsidP="00361AAC">
      <w:pPr>
        <w:jc w:val="both"/>
        <w:rPr>
          <w:rFonts w:eastAsiaTheme="minorHAnsi"/>
          <w:sz w:val="28"/>
          <w:szCs w:val="28"/>
          <w:lang w:eastAsia="en-US"/>
        </w:rPr>
      </w:pPr>
    </w:p>
    <w:p w:rsidR="00361AAC" w:rsidRPr="00D544EA" w:rsidRDefault="00361AAC" w:rsidP="00361AAC">
      <w:pPr>
        <w:jc w:val="both"/>
        <w:rPr>
          <w:rFonts w:eastAsiaTheme="minorHAnsi"/>
          <w:sz w:val="28"/>
          <w:szCs w:val="28"/>
          <w:lang w:eastAsia="en-US"/>
        </w:rPr>
      </w:pPr>
    </w:p>
    <w:p w:rsidR="00361AAC" w:rsidRPr="00D544EA" w:rsidRDefault="00361AAC" w:rsidP="00361AAC">
      <w:pPr>
        <w:jc w:val="both"/>
        <w:rPr>
          <w:rFonts w:eastAsiaTheme="minorHAnsi"/>
          <w:sz w:val="28"/>
          <w:szCs w:val="28"/>
          <w:lang w:eastAsia="en-US"/>
        </w:rPr>
      </w:pPr>
    </w:p>
    <w:p w:rsidR="00361AAC" w:rsidRPr="00D544EA" w:rsidRDefault="00361AAC" w:rsidP="00361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Pr="00D544EA" w:rsidRDefault="00361AAC" w:rsidP="00361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Pr="00D544EA" w:rsidRDefault="00361AAC" w:rsidP="00361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Pr="00D544EA" w:rsidRDefault="00361AAC" w:rsidP="00361A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AAC" w:rsidRPr="00D544EA" w:rsidRDefault="00361AAC" w:rsidP="00361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6"/>
          <w:sz w:val="28"/>
          <w:szCs w:val="28"/>
        </w:rPr>
      </w:pPr>
    </w:p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D"/>
    <w:rsid w:val="000049F0"/>
    <w:rsid w:val="0001356F"/>
    <w:rsid w:val="0001418A"/>
    <w:rsid w:val="00016662"/>
    <w:rsid w:val="00025BDF"/>
    <w:rsid w:val="0002752D"/>
    <w:rsid w:val="00027DAD"/>
    <w:rsid w:val="000430DA"/>
    <w:rsid w:val="00043D64"/>
    <w:rsid w:val="00050050"/>
    <w:rsid w:val="000555B8"/>
    <w:rsid w:val="00056F29"/>
    <w:rsid w:val="00070812"/>
    <w:rsid w:val="00070B5D"/>
    <w:rsid w:val="00074DCB"/>
    <w:rsid w:val="00075B3E"/>
    <w:rsid w:val="000804A3"/>
    <w:rsid w:val="000821D2"/>
    <w:rsid w:val="000937AB"/>
    <w:rsid w:val="000956C5"/>
    <w:rsid w:val="00097200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E479A"/>
    <w:rsid w:val="000E74DF"/>
    <w:rsid w:val="000F171D"/>
    <w:rsid w:val="000F6EBF"/>
    <w:rsid w:val="00102DF3"/>
    <w:rsid w:val="001045BF"/>
    <w:rsid w:val="00121234"/>
    <w:rsid w:val="00125707"/>
    <w:rsid w:val="0012698F"/>
    <w:rsid w:val="00134CB5"/>
    <w:rsid w:val="00134EEE"/>
    <w:rsid w:val="00145FAA"/>
    <w:rsid w:val="00150F5F"/>
    <w:rsid w:val="0015265F"/>
    <w:rsid w:val="00152A4E"/>
    <w:rsid w:val="00155D89"/>
    <w:rsid w:val="00157618"/>
    <w:rsid w:val="0017509A"/>
    <w:rsid w:val="00183F10"/>
    <w:rsid w:val="0018491C"/>
    <w:rsid w:val="001873E3"/>
    <w:rsid w:val="00193786"/>
    <w:rsid w:val="0019513A"/>
    <w:rsid w:val="0019585F"/>
    <w:rsid w:val="001A5F8E"/>
    <w:rsid w:val="001B265C"/>
    <w:rsid w:val="001C1F7D"/>
    <w:rsid w:val="001C3643"/>
    <w:rsid w:val="001C5354"/>
    <w:rsid w:val="001D5858"/>
    <w:rsid w:val="001D77D0"/>
    <w:rsid w:val="001F3CC6"/>
    <w:rsid w:val="00200F51"/>
    <w:rsid w:val="0021082E"/>
    <w:rsid w:val="00216D23"/>
    <w:rsid w:val="002217F4"/>
    <w:rsid w:val="00224A8E"/>
    <w:rsid w:val="00227D56"/>
    <w:rsid w:val="002377B8"/>
    <w:rsid w:val="00240D55"/>
    <w:rsid w:val="00245AD1"/>
    <w:rsid w:val="002510C8"/>
    <w:rsid w:val="00251F52"/>
    <w:rsid w:val="00254CC1"/>
    <w:rsid w:val="0025662B"/>
    <w:rsid w:val="00256C14"/>
    <w:rsid w:val="00263317"/>
    <w:rsid w:val="002639AC"/>
    <w:rsid w:val="00271412"/>
    <w:rsid w:val="00273A9F"/>
    <w:rsid w:val="002859D9"/>
    <w:rsid w:val="00290464"/>
    <w:rsid w:val="00290B8B"/>
    <w:rsid w:val="00293089"/>
    <w:rsid w:val="00296F92"/>
    <w:rsid w:val="002A7114"/>
    <w:rsid w:val="002A7B24"/>
    <w:rsid w:val="002B018D"/>
    <w:rsid w:val="002D0CCA"/>
    <w:rsid w:val="002D5112"/>
    <w:rsid w:val="002D6664"/>
    <w:rsid w:val="002E4D46"/>
    <w:rsid w:val="002F1C9C"/>
    <w:rsid w:val="00301BDD"/>
    <w:rsid w:val="00301CE0"/>
    <w:rsid w:val="00303CCD"/>
    <w:rsid w:val="0030566B"/>
    <w:rsid w:val="003061F1"/>
    <w:rsid w:val="003105D8"/>
    <w:rsid w:val="00313230"/>
    <w:rsid w:val="00333921"/>
    <w:rsid w:val="00341174"/>
    <w:rsid w:val="00342309"/>
    <w:rsid w:val="003444AC"/>
    <w:rsid w:val="003534B1"/>
    <w:rsid w:val="00360BD6"/>
    <w:rsid w:val="0036131E"/>
    <w:rsid w:val="00361AAC"/>
    <w:rsid w:val="00365092"/>
    <w:rsid w:val="00367FAC"/>
    <w:rsid w:val="003728C8"/>
    <w:rsid w:val="0038613C"/>
    <w:rsid w:val="00390FC5"/>
    <w:rsid w:val="003A0665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D063B"/>
    <w:rsid w:val="003D2072"/>
    <w:rsid w:val="003E1B77"/>
    <w:rsid w:val="003E70E9"/>
    <w:rsid w:val="003E7D0D"/>
    <w:rsid w:val="003F307C"/>
    <w:rsid w:val="003F490D"/>
    <w:rsid w:val="0040117E"/>
    <w:rsid w:val="00403E76"/>
    <w:rsid w:val="00411AFA"/>
    <w:rsid w:val="004233A7"/>
    <w:rsid w:val="00424D2E"/>
    <w:rsid w:val="00427E2D"/>
    <w:rsid w:val="00440665"/>
    <w:rsid w:val="00442922"/>
    <w:rsid w:val="00447208"/>
    <w:rsid w:val="00450985"/>
    <w:rsid w:val="00451F32"/>
    <w:rsid w:val="00455521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B3041"/>
    <w:rsid w:val="004C2111"/>
    <w:rsid w:val="004C34C1"/>
    <w:rsid w:val="004C498E"/>
    <w:rsid w:val="004D2C20"/>
    <w:rsid w:val="004E32A7"/>
    <w:rsid w:val="004E59E6"/>
    <w:rsid w:val="004E6921"/>
    <w:rsid w:val="004E7BF1"/>
    <w:rsid w:val="004F1EDF"/>
    <w:rsid w:val="004F3A80"/>
    <w:rsid w:val="00501F1E"/>
    <w:rsid w:val="00510463"/>
    <w:rsid w:val="005221B5"/>
    <w:rsid w:val="005234D5"/>
    <w:rsid w:val="00526103"/>
    <w:rsid w:val="00530B38"/>
    <w:rsid w:val="00533080"/>
    <w:rsid w:val="005331C5"/>
    <w:rsid w:val="0053555C"/>
    <w:rsid w:val="005459AC"/>
    <w:rsid w:val="0054743E"/>
    <w:rsid w:val="00554261"/>
    <w:rsid w:val="00560A96"/>
    <w:rsid w:val="00566CD8"/>
    <w:rsid w:val="005703B5"/>
    <w:rsid w:val="00582DBB"/>
    <w:rsid w:val="00584D01"/>
    <w:rsid w:val="00590749"/>
    <w:rsid w:val="005958E9"/>
    <w:rsid w:val="005A1D10"/>
    <w:rsid w:val="005A559B"/>
    <w:rsid w:val="005A7014"/>
    <w:rsid w:val="005A7C94"/>
    <w:rsid w:val="005C1501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432FD"/>
    <w:rsid w:val="0064342C"/>
    <w:rsid w:val="006642B5"/>
    <w:rsid w:val="0066746B"/>
    <w:rsid w:val="00673F9F"/>
    <w:rsid w:val="0067523E"/>
    <w:rsid w:val="00681781"/>
    <w:rsid w:val="00691956"/>
    <w:rsid w:val="00694AA0"/>
    <w:rsid w:val="006A0F6E"/>
    <w:rsid w:val="006A6C03"/>
    <w:rsid w:val="006A71D4"/>
    <w:rsid w:val="006A7528"/>
    <w:rsid w:val="006A79D2"/>
    <w:rsid w:val="006B0485"/>
    <w:rsid w:val="006B25FA"/>
    <w:rsid w:val="006D0183"/>
    <w:rsid w:val="006D763A"/>
    <w:rsid w:val="006E0B93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DAC"/>
    <w:rsid w:val="0072107C"/>
    <w:rsid w:val="00727298"/>
    <w:rsid w:val="007303BA"/>
    <w:rsid w:val="00735277"/>
    <w:rsid w:val="007374C8"/>
    <w:rsid w:val="00740EB0"/>
    <w:rsid w:val="007444EE"/>
    <w:rsid w:val="00751E4B"/>
    <w:rsid w:val="007544E0"/>
    <w:rsid w:val="00764275"/>
    <w:rsid w:val="007646EE"/>
    <w:rsid w:val="007676B9"/>
    <w:rsid w:val="007777A5"/>
    <w:rsid w:val="00784C1C"/>
    <w:rsid w:val="007874A2"/>
    <w:rsid w:val="00793CA3"/>
    <w:rsid w:val="007948E3"/>
    <w:rsid w:val="007A0D12"/>
    <w:rsid w:val="007A3052"/>
    <w:rsid w:val="007A60B7"/>
    <w:rsid w:val="007B4F3A"/>
    <w:rsid w:val="007C07B7"/>
    <w:rsid w:val="007C1E79"/>
    <w:rsid w:val="007C2BDC"/>
    <w:rsid w:val="007C58AF"/>
    <w:rsid w:val="007C653F"/>
    <w:rsid w:val="007E01DC"/>
    <w:rsid w:val="007E4CE2"/>
    <w:rsid w:val="007F7468"/>
    <w:rsid w:val="0080646E"/>
    <w:rsid w:val="008073F9"/>
    <w:rsid w:val="0081556A"/>
    <w:rsid w:val="00816D70"/>
    <w:rsid w:val="008211F9"/>
    <w:rsid w:val="00823D09"/>
    <w:rsid w:val="008279A4"/>
    <w:rsid w:val="00834505"/>
    <w:rsid w:val="00845B83"/>
    <w:rsid w:val="00853597"/>
    <w:rsid w:val="00855B21"/>
    <w:rsid w:val="00856764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A64E7"/>
    <w:rsid w:val="008B0E46"/>
    <w:rsid w:val="008B5C38"/>
    <w:rsid w:val="008C1F1C"/>
    <w:rsid w:val="008C3949"/>
    <w:rsid w:val="008C3C01"/>
    <w:rsid w:val="008D2F58"/>
    <w:rsid w:val="008D447C"/>
    <w:rsid w:val="008D6086"/>
    <w:rsid w:val="008D7A79"/>
    <w:rsid w:val="008E66CA"/>
    <w:rsid w:val="008F1A4F"/>
    <w:rsid w:val="00901EB1"/>
    <w:rsid w:val="0090621F"/>
    <w:rsid w:val="00913630"/>
    <w:rsid w:val="00914377"/>
    <w:rsid w:val="009366A1"/>
    <w:rsid w:val="00936AEB"/>
    <w:rsid w:val="009421DD"/>
    <w:rsid w:val="00954373"/>
    <w:rsid w:val="009777CF"/>
    <w:rsid w:val="009813C3"/>
    <w:rsid w:val="00986D24"/>
    <w:rsid w:val="009A0D14"/>
    <w:rsid w:val="009A5FBE"/>
    <w:rsid w:val="009B0A6D"/>
    <w:rsid w:val="009C2C82"/>
    <w:rsid w:val="009C3079"/>
    <w:rsid w:val="009D2662"/>
    <w:rsid w:val="009D30E6"/>
    <w:rsid w:val="009D3666"/>
    <w:rsid w:val="009E6051"/>
    <w:rsid w:val="009E790C"/>
    <w:rsid w:val="009F1C94"/>
    <w:rsid w:val="009F70CA"/>
    <w:rsid w:val="00A02993"/>
    <w:rsid w:val="00A1012E"/>
    <w:rsid w:val="00A126E5"/>
    <w:rsid w:val="00A13F75"/>
    <w:rsid w:val="00A15036"/>
    <w:rsid w:val="00A15690"/>
    <w:rsid w:val="00A33022"/>
    <w:rsid w:val="00A33899"/>
    <w:rsid w:val="00A345E2"/>
    <w:rsid w:val="00A42A11"/>
    <w:rsid w:val="00A42FCC"/>
    <w:rsid w:val="00A44991"/>
    <w:rsid w:val="00A458FE"/>
    <w:rsid w:val="00A530F5"/>
    <w:rsid w:val="00A6021B"/>
    <w:rsid w:val="00A636B0"/>
    <w:rsid w:val="00A71763"/>
    <w:rsid w:val="00A71A0D"/>
    <w:rsid w:val="00A73BD9"/>
    <w:rsid w:val="00A75ED2"/>
    <w:rsid w:val="00A90CFB"/>
    <w:rsid w:val="00A9246A"/>
    <w:rsid w:val="00A96065"/>
    <w:rsid w:val="00AB031B"/>
    <w:rsid w:val="00AC1A96"/>
    <w:rsid w:val="00AC3623"/>
    <w:rsid w:val="00AC3B59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B04A81"/>
    <w:rsid w:val="00B07593"/>
    <w:rsid w:val="00B101AE"/>
    <w:rsid w:val="00B1191D"/>
    <w:rsid w:val="00B17A87"/>
    <w:rsid w:val="00B20D87"/>
    <w:rsid w:val="00B344AA"/>
    <w:rsid w:val="00B36000"/>
    <w:rsid w:val="00B36ECA"/>
    <w:rsid w:val="00B4319D"/>
    <w:rsid w:val="00B44F2F"/>
    <w:rsid w:val="00B466D3"/>
    <w:rsid w:val="00B57DB9"/>
    <w:rsid w:val="00B6114E"/>
    <w:rsid w:val="00B61DCE"/>
    <w:rsid w:val="00B71EC6"/>
    <w:rsid w:val="00B73072"/>
    <w:rsid w:val="00B82395"/>
    <w:rsid w:val="00B8510D"/>
    <w:rsid w:val="00B861BC"/>
    <w:rsid w:val="00B86B6C"/>
    <w:rsid w:val="00B86ED0"/>
    <w:rsid w:val="00B931E8"/>
    <w:rsid w:val="00B9401D"/>
    <w:rsid w:val="00B95076"/>
    <w:rsid w:val="00B96877"/>
    <w:rsid w:val="00BA2138"/>
    <w:rsid w:val="00BA5CB3"/>
    <w:rsid w:val="00BA668D"/>
    <w:rsid w:val="00BA7AB0"/>
    <w:rsid w:val="00BB0874"/>
    <w:rsid w:val="00BB1C48"/>
    <w:rsid w:val="00BB446F"/>
    <w:rsid w:val="00BB5DE5"/>
    <w:rsid w:val="00BC13C5"/>
    <w:rsid w:val="00BD24DE"/>
    <w:rsid w:val="00BD5DBE"/>
    <w:rsid w:val="00BD6031"/>
    <w:rsid w:val="00BD619E"/>
    <w:rsid w:val="00BE3903"/>
    <w:rsid w:val="00BF501B"/>
    <w:rsid w:val="00BF5857"/>
    <w:rsid w:val="00C06C65"/>
    <w:rsid w:val="00C07D76"/>
    <w:rsid w:val="00C07DCD"/>
    <w:rsid w:val="00C11EB0"/>
    <w:rsid w:val="00C15AFB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5255"/>
    <w:rsid w:val="00CE6140"/>
    <w:rsid w:val="00CF1CDB"/>
    <w:rsid w:val="00D01394"/>
    <w:rsid w:val="00D068D1"/>
    <w:rsid w:val="00D1534B"/>
    <w:rsid w:val="00D1649B"/>
    <w:rsid w:val="00D17DA7"/>
    <w:rsid w:val="00D2070B"/>
    <w:rsid w:val="00D20E80"/>
    <w:rsid w:val="00D224DB"/>
    <w:rsid w:val="00D2665F"/>
    <w:rsid w:val="00D31566"/>
    <w:rsid w:val="00D455BF"/>
    <w:rsid w:val="00D4729F"/>
    <w:rsid w:val="00D52746"/>
    <w:rsid w:val="00D5365D"/>
    <w:rsid w:val="00D559E4"/>
    <w:rsid w:val="00D72872"/>
    <w:rsid w:val="00D74ACC"/>
    <w:rsid w:val="00D75ACA"/>
    <w:rsid w:val="00D80BCD"/>
    <w:rsid w:val="00D96D80"/>
    <w:rsid w:val="00DA43D0"/>
    <w:rsid w:val="00DA5886"/>
    <w:rsid w:val="00DA651F"/>
    <w:rsid w:val="00DB20AC"/>
    <w:rsid w:val="00DB797F"/>
    <w:rsid w:val="00DB7C3F"/>
    <w:rsid w:val="00DC16B9"/>
    <w:rsid w:val="00DC2811"/>
    <w:rsid w:val="00DC4243"/>
    <w:rsid w:val="00DE02B0"/>
    <w:rsid w:val="00DE29A7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104E1"/>
    <w:rsid w:val="00E1301A"/>
    <w:rsid w:val="00E16925"/>
    <w:rsid w:val="00E17897"/>
    <w:rsid w:val="00E23F25"/>
    <w:rsid w:val="00E2548D"/>
    <w:rsid w:val="00E27AD3"/>
    <w:rsid w:val="00E30A8D"/>
    <w:rsid w:val="00E355F1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701DD"/>
    <w:rsid w:val="00E7233F"/>
    <w:rsid w:val="00EA2613"/>
    <w:rsid w:val="00EB001F"/>
    <w:rsid w:val="00EB4CFB"/>
    <w:rsid w:val="00EB5EB3"/>
    <w:rsid w:val="00EC4E36"/>
    <w:rsid w:val="00EC5934"/>
    <w:rsid w:val="00ED1953"/>
    <w:rsid w:val="00ED698C"/>
    <w:rsid w:val="00EE1E07"/>
    <w:rsid w:val="00EF3B09"/>
    <w:rsid w:val="00EF3E22"/>
    <w:rsid w:val="00F01843"/>
    <w:rsid w:val="00F10A3B"/>
    <w:rsid w:val="00F255F1"/>
    <w:rsid w:val="00F259FE"/>
    <w:rsid w:val="00F26193"/>
    <w:rsid w:val="00F30950"/>
    <w:rsid w:val="00F30CC1"/>
    <w:rsid w:val="00F314D6"/>
    <w:rsid w:val="00F434FD"/>
    <w:rsid w:val="00F46CDC"/>
    <w:rsid w:val="00F51AA3"/>
    <w:rsid w:val="00F54048"/>
    <w:rsid w:val="00F62290"/>
    <w:rsid w:val="00F64D83"/>
    <w:rsid w:val="00FA2DC3"/>
    <w:rsid w:val="00FA330F"/>
    <w:rsid w:val="00FA7E46"/>
    <w:rsid w:val="00FB6FDC"/>
    <w:rsid w:val="00FB74F0"/>
    <w:rsid w:val="00FC1B82"/>
    <w:rsid w:val="00FC2FE1"/>
    <w:rsid w:val="00FC41AA"/>
    <w:rsid w:val="00FD1117"/>
    <w:rsid w:val="00FE138D"/>
    <w:rsid w:val="00FF1EAF"/>
    <w:rsid w:val="00FF2C58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2015-02-11T04:19:00Z</dcterms:created>
  <dcterms:modified xsi:type="dcterms:W3CDTF">2015-02-11T04:21:00Z</dcterms:modified>
</cp:coreProperties>
</file>