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1F" w:rsidRPr="00830BAC" w:rsidRDefault="00FB751F" w:rsidP="00FB751F">
      <w:pPr>
        <w:rPr>
          <w:color w:val="000080"/>
        </w:rPr>
      </w:pPr>
      <w:r w:rsidRPr="00830BAC">
        <w:rPr>
          <w:b/>
          <w:sz w:val="28"/>
          <w:szCs w:val="28"/>
        </w:rPr>
        <w:t xml:space="preserve">                                   </w:t>
      </w:r>
      <w:r w:rsidRPr="00830BAC">
        <w:rPr>
          <w:b/>
          <w:noProof/>
          <w:sz w:val="28"/>
          <w:szCs w:val="28"/>
        </w:rPr>
        <w:t xml:space="preserve">       </w:t>
      </w:r>
      <w:r w:rsidRPr="00830BAC">
        <w:t xml:space="preserve">                                   </w:t>
      </w:r>
    </w:p>
    <w:p w:rsidR="00FB751F" w:rsidRPr="00830BAC" w:rsidRDefault="00FB751F" w:rsidP="00FB751F">
      <w:pPr>
        <w:pStyle w:val="1"/>
        <w:ind w:right="-1192"/>
        <w:rPr>
          <w:b/>
          <w:color w:val="000080"/>
          <w:sz w:val="24"/>
          <w:szCs w:val="24"/>
        </w:rPr>
      </w:pPr>
      <w:r w:rsidRPr="00830BAC">
        <w:rPr>
          <w:b/>
          <w:noProof/>
          <w:sz w:val="24"/>
          <w:szCs w:val="24"/>
        </w:rPr>
        <w:t xml:space="preserve">                                                                   </w:t>
      </w:r>
      <w:r w:rsidRPr="00830BAC">
        <w:rPr>
          <w:b/>
          <w:noProof/>
          <w:sz w:val="24"/>
          <w:szCs w:val="24"/>
        </w:rPr>
        <w:drawing>
          <wp:inline distT="0" distB="0" distL="0" distR="0" wp14:anchorId="1C2E613C" wp14:editId="3A54F6F7">
            <wp:extent cx="838200" cy="1038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38225"/>
                    </a:xfrm>
                    <a:prstGeom prst="rect">
                      <a:avLst/>
                    </a:prstGeom>
                    <a:noFill/>
                    <a:ln>
                      <a:noFill/>
                    </a:ln>
                  </pic:spPr>
                </pic:pic>
              </a:graphicData>
            </a:graphic>
          </wp:inline>
        </w:drawing>
      </w:r>
    </w:p>
    <w:p w:rsidR="00FB751F" w:rsidRPr="00830BAC" w:rsidRDefault="00FB751F" w:rsidP="00FB751F">
      <w:pPr>
        <w:pStyle w:val="1"/>
        <w:ind w:right="-1192"/>
        <w:jc w:val="center"/>
        <w:rPr>
          <w:b/>
          <w:color w:val="000080"/>
          <w:sz w:val="24"/>
          <w:szCs w:val="24"/>
        </w:rPr>
      </w:pPr>
    </w:p>
    <w:p w:rsidR="00FB751F" w:rsidRPr="00830BAC" w:rsidRDefault="00FB751F" w:rsidP="00FB751F">
      <w:pPr>
        <w:pStyle w:val="1"/>
        <w:jc w:val="center"/>
        <w:rPr>
          <w:b/>
          <w:szCs w:val="28"/>
        </w:rPr>
      </w:pPr>
      <w:r w:rsidRPr="00830BAC">
        <w:rPr>
          <w:b/>
          <w:szCs w:val="28"/>
        </w:rPr>
        <w:t>РОССИЙСКАЯ ФЕДЕРАЦИЯ</w:t>
      </w:r>
    </w:p>
    <w:p w:rsidR="00FB751F" w:rsidRPr="00830BAC" w:rsidRDefault="00FB751F" w:rsidP="00FB751F">
      <w:pPr>
        <w:pStyle w:val="1"/>
        <w:jc w:val="center"/>
        <w:rPr>
          <w:b/>
          <w:szCs w:val="28"/>
        </w:rPr>
      </w:pPr>
      <w:r w:rsidRPr="00830BAC">
        <w:rPr>
          <w:b/>
          <w:szCs w:val="28"/>
        </w:rPr>
        <w:t>ИРКУТСКАЯ ОБЛАСТЬ</w:t>
      </w:r>
    </w:p>
    <w:p w:rsidR="00FB751F" w:rsidRPr="00830BAC" w:rsidRDefault="00FB751F" w:rsidP="00FB751F">
      <w:pPr>
        <w:pStyle w:val="1"/>
        <w:jc w:val="center"/>
        <w:rPr>
          <w:b/>
          <w:szCs w:val="28"/>
        </w:rPr>
      </w:pPr>
      <w:r w:rsidRPr="00830BAC">
        <w:rPr>
          <w:b/>
          <w:szCs w:val="28"/>
        </w:rPr>
        <w:t>Муниципальное образование</w:t>
      </w:r>
    </w:p>
    <w:p w:rsidR="00FB751F" w:rsidRPr="00830BAC" w:rsidRDefault="00FB751F" w:rsidP="00FB751F">
      <w:pPr>
        <w:jc w:val="center"/>
        <w:rPr>
          <w:b/>
          <w:sz w:val="28"/>
          <w:szCs w:val="28"/>
        </w:rPr>
      </w:pPr>
      <w:r w:rsidRPr="00830BAC">
        <w:rPr>
          <w:b/>
          <w:sz w:val="28"/>
          <w:szCs w:val="28"/>
        </w:rPr>
        <w:t>«</w:t>
      </w:r>
      <w:proofErr w:type="spellStart"/>
      <w:r w:rsidRPr="00830BAC">
        <w:rPr>
          <w:b/>
          <w:sz w:val="28"/>
          <w:szCs w:val="28"/>
        </w:rPr>
        <w:t>Заларинский</w:t>
      </w:r>
      <w:proofErr w:type="spellEnd"/>
      <w:r w:rsidRPr="00830BAC">
        <w:rPr>
          <w:b/>
          <w:sz w:val="28"/>
          <w:szCs w:val="28"/>
        </w:rPr>
        <w:t xml:space="preserve"> район»</w:t>
      </w:r>
    </w:p>
    <w:p w:rsidR="00FB751F" w:rsidRPr="00830BAC" w:rsidRDefault="00FB751F" w:rsidP="00FB751F">
      <w:pPr>
        <w:keepNext/>
        <w:jc w:val="center"/>
        <w:rPr>
          <w:b/>
          <w:sz w:val="28"/>
          <w:szCs w:val="28"/>
        </w:rPr>
      </w:pPr>
    </w:p>
    <w:p w:rsidR="00FB751F" w:rsidRPr="00830BAC" w:rsidRDefault="00FB751F" w:rsidP="00FB751F">
      <w:pPr>
        <w:keepNext/>
        <w:jc w:val="center"/>
        <w:rPr>
          <w:b/>
          <w:sz w:val="28"/>
          <w:szCs w:val="28"/>
        </w:rPr>
      </w:pPr>
      <w:r w:rsidRPr="00830BAC">
        <w:rPr>
          <w:b/>
          <w:sz w:val="28"/>
          <w:szCs w:val="28"/>
        </w:rPr>
        <w:t>РАЙОННАЯ ДУМА</w:t>
      </w:r>
    </w:p>
    <w:p w:rsidR="00FB751F" w:rsidRPr="00830BAC" w:rsidRDefault="00FB751F" w:rsidP="00FB751F">
      <w:pPr>
        <w:keepNext/>
        <w:jc w:val="center"/>
        <w:rPr>
          <w:b/>
          <w:sz w:val="28"/>
          <w:szCs w:val="28"/>
        </w:rPr>
      </w:pPr>
    </w:p>
    <w:p w:rsidR="00FB751F" w:rsidRPr="00830BAC" w:rsidRDefault="00FB751F" w:rsidP="00FB751F">
      <w:pPr>
        <w:keepNext/>
        <w:jc w:val="center"/>
        <w:rPr>
          <w:b/>
          <w:sz w:val="32"/>
          <w:szCs w:val="32"/>
        </w:rPr>
      </w:pPr>
      <w:r w:rsidRPr="00830BAC">
        <w:rPr>
          <w:b/>
          <w:sz w:val="32"/>
          <w:szCs w:val="32"/>
        </w:rPr>
        <w:t>РЕШЕНИЕ</w:t>
      </w:r>
    </w:p>
    <w:p w:rsidR="00FB751F" w:rsidRPr="00830BAC" w:rsidRDefault="00FB751F" w:rsidP="00FB751F">
      <w:pPr>
        <w:keepNext/>
        <w:jc w:val="center"/>
        <w:rPr>
          <w:sz w:val="28"/>
          <w:szCs w:val="28"/>
        </w:rPr>
      </w:pPr>
    </w:p>
    <w:p w:rsidR="00FB751F" w:rsidRPr="00E073BF" w:rsidRDefault="00FB751F" w:rsidP="00FB751F">
      <w:pPr>
        <w:keepNext/>
        <w:rPr>
          <w:sz w:val="28"/>
          <w:szCs w:val="28"/>
        </w:rPr>
      </w:pPr>
      <w:r w:rsidRPr="00C20B97">
        <w:rPr>
          <w:sz w:val="28"/>
          <w:szCs w:val="28"/>
        </w:rPr>
        <w:t>От</w:t>
      </w:r>
      <w:r w:rsidR="001374F7" w:rsidRPr="00C20B97">
        <w:rPr>
          <w:sz w:val="28"/>
          <w:szCs w:val="28"/>
        </w:rPr>
        <w:t xml:space="preserve"> </w:t>
      </w:r>
      <w:r w:rsidR="00C20B97">
        <w:rPr>
          <w:sz w:val="28"/>
          <w:szCs w:val="28"/>
        </w:rPr>
        <w:t xml:space="preserve">    </w:t>
      </w:r>
      <w:r w:rsidR="00C20B97" w:rsidRPr="00C20B97">
        <w:rPr>
          <w:sz w:val="28"/>
          <w:szCs w:val="28"/>
        </w:rPr>
        <w:t>20 декабря</w:t>
      </w:r>
      <w:r w:rsidR="00E073BF" w:rsidRPr="00C20B97">
        <w:rPr>
          <w:sz w:val="28"/>
          <w:szCs w:val="28"/>
        </w:rPr>
        <w:t xml:space="preserve">   </w:t>
      </w:r>
      <w:r w:rsidRPr="00C20B97">
        <w:rPr>
          <w:sz w:val="28"/>
          <w:szCs w:val="28"/>
        </w:rPr>
        <w:t>2016г.</w:t>
      </w:r>
      <w:r w:rsidRPr="00830BAC">
        <w:rPr>
          <w:sz w:val="28"/>
          <w:szCs w:val="28"/>
        </w:rPr>
        <w:t xml:space="preserve">                 п. </w:t>
      </w:r>
      <w:proofErr w:type="spellStart"/>
      <w:r w:rsidRPr="00830BAC">
        <w:rPr>
          <w:sz w:val="28"/>
          <w:szCs w:val="28"/>
        </w:rPr>
        <w:t>Залари</w:t>
      </w:r>
      <w:proofErr w:type="spellEnd"/>
      <w:r w:rsidRPr="00830BAC">
        <w:rPr>
          <w:sz w:val="28"/>
          <w:szCs w:val="28"/>
        </w:rPr>
        <w:t xml:space="preserve">                                        </w:t>
      </w:r>
      <w:r w:rsidRPr="00E073BF">
        <w:rPr>
          <w:sz w:val="28"/>
          <w:szCs w:val="28"/>
        </w:rPr>
        <w:t>№</w:t>
      </w:r>
      <w:r w:rsidR="00C20B97">
        <w:rPr>
          <w:sz w:val="28"/>
          <w:szCs w:val="28"/>
        </w:rPr>
        <w:t xml:space="preserve"> 13/82</w:t>
      </w:r>
      <w:r w:rsidR="00E46A6A" w:rsidRPr="00E073BF">
        <w:rPr>
          <w:sz w:val="28"/>
          <w:szCs w:val="28"/>
        </w:rPr>
        <w:t xml:space="preserve"> </w:t>
      </w:r>
    </w:p>
    <w:p w:rsidR="00FB751F" w:rsidRPr="00830BAC" w:rsidRDefault="00FB751F" w:rsidP="00FB751F">
      <w:pPr>
        <w:pStyle w:val="1"/>
        <w:ind w:right="-1192"/>
        <w:jc w:val="both"/>
        <w:rPr>
          <w:szCs w:val="28"/>
        </w:rPr>
      </w:pPr>
    </w:p>
    <w:p w:rsidR="00FB751F" w:rsidRPr="00830BAC" w:rsidRDefault="00FB751F" w:rsidP="00FB751F">
      <w:pPr>
        <w:pStyle w:val="1"/>
        <w:ind w:right="-1192"/>
        <w:jc w:val="both"/>
        <w:rPr>
          <w:b/>
          <w:szCs w:val="28"/>
        </w:rPr>
      </w:pPr>
      <w:r w:rsidRPr="00830BAC">
        <w:rPr>
          <w:b/>
          <w:szCs w:val="28"/>
        </w:rPr>
        <w:t xml:space="preserve">О  внесении изменений в Решение  </w:t>
      </w:r>
      <w:proofErr w:type="gramStart"/>
      <w:r w:rsidRPr="00830BAC">
        <w:rPr>
          <w:b/>
          <w:szCs w:val="28"/>
        </w:rPr>
        <w:t>районной</w:t>
      </w:r>
      <w:proofErr w:type="gramEnd"/>
      <w:r w:rsidRPr="00830BAC">
        <w:rPr>
          <w:b/>
          <w:szCs w:val="28"/>
        </w:rPr>
        <w:t xml:space="preserve"> </w:t>
      </w:r>
    </w:p>
    <w:p w:rsidR="00FB751F" w:rsidRPr="00830BAC" w:rsidRDefault="00FB751F" w:rsidP="00FB751F">
      <w:pPr>
        <w:jc w:val="both"/>
        <w:rPr>
          <w:b/>
          <w:sz w:val="28"/>
          <w:szCs w:val="28"/>
        </w:rPr>
      </w:pPr>
      <w:r w:rsidRPr="00830BAC">
        <w:rPr>
          <w:b/>
          <w:sz w:val="28"/>
          <w:szCs w:val="28"/>
        </w:rPr>
        <w:t>Думы от 23.12.2015 года  № 5/31  «О   бюджете   муниципального образования  «</w:t>
      </w:r>
      <w:proofErr w:type="spellStart"/>
      <w:r w:rsidRPr="00830BAC">
        <w:rPr>
          <w:b/>
          <w:sz w:val="28"/>
          <w:szCs w:val="28"/>
        </w:rPr>
        <w:t>Заларинский</w:t>
      </w:r>
      <w:proofErr w:type="spellEnd"/>
      <w:r w:rsidRPr="00830BAC">
        <w:rPr>
          <w:b/>
          <w:sz w:val="28"/>
          <w:szCs w:val="28"/>
        </w:rPr>
        <w:t xml:space="preserve"> район» на 2016 год»</w:t>
      </w:r>
    </w:p>
    <w:p w:rsidR="00FB751F" w:rsidRPr="00830BAC" w:rsidRDefault="00FB751F" w:rsidP="00FB751F">
      <w:pPr>
        <w:jc w:val="both"/>
        <w:rPr>
          <w:b/>
          <w:sz w:val="28"/>
          <w:szCs w:val="28"/>
        </w:rPr>
      </w:pPr>
    </w:p>
    <w:p w:rsidR="00FB751F" w:rsidRPr="00830BAC" w:rsidRDefault="00FB751F" w:rsidP="00FB751F">
      <w:pPr>
        <w:jc w:val="both"/>
        <w:rPr>
          <w:sz w:val="28"/>
          <w:szCs w:val="28"/>
        </w:rPr>
      </w:pPr>
      <w:r w:rsidRPr="00830BAC">
        <w:rPr>
          <w:sz w:val="28"/>
          <w:szCs w:val="28"/>
        </w:rPr>
        <w:t xml:space="preserve">        В соответствии с Федеральным законом от 6 октября 2003г. № 131 – ФЗ «Об общих принципах организации местного самоуправления в Российской Федерации», Законом  Иркутской области №130-ОЗ от 23.12.2015г.  «Об областном бюджете на  2016 год»,  руководствуясь  Бюджетным  кодексом  Российской  Федерации,  Уставом  муниципального образования  «</w:t>
      </w:r>
      <w:proofErr w:type="spellStart"/>
      <w:r w:rsidRPr="00830BAC">
        <w:rPr>
          <w:sz w:val="28"/>
          <w:szCs w:val="28"/>
        </w:rPr>
        <w:t>Заларинский</w:t>
      </w:r>
      <w:proofErr w:type="spellEnd"/>
      <w:r w:rsidRPr="00830BAC">
        <w:rPr>
          <w:sz w:val="28"/>
          <w:szCs w:val="28"/>
        </w:rPr>
        <w:t xml:space="preserve"> район»,  Положением   «О бюджетном процессе в муниципальном образовании «</w:t>
      </w:r>
      <w:proofErr w:type="spellStart"/>
      <w:r w:rsidRPr="00830BAC">
        <w:rPr>
          <w:sz w:val="28"/>
          <w:szCs w:val="28"/>
        </w:rPr>
        <w:t>Заларинский</w:t>
      </w:r>
      <w:proofErr w:type="spellEnd"/>
      <w:r w:rsidRPr="00830BAC">
        <w:rPr>
          <w:sz w:val="28"/>
          <w:szCs w:val="28"/>
        </w:rPr>
        <w:t xml:space="preserve"> район», утверждённого решением Думы от 29.10.2015 года №  2/11, Районная Дума</w:t>
      </w:r>
    </w:p>
    <w:p w:rsidR="00FB751F" w:rsidRPr="00830BAC" w:rsidRDefault="00FB751F" w:rsidP="00FB751F">
      <w:pPr>
        <w:jc w:val="center"/>
        <w:rPr>
          <w:sz w:val="28"/>
          <w:szCs w:val="28"/>
        </w:rPr>
      </w:pPr>
      <w:r w:rsidRPr="00830BAC">
        <w:rPr>
          <w:sz w:val="28"/>
          <w:szCs w:val="28"/>
        </w:rPr>
        <w:t>РЕШИЛА:</w:t>
      </w:r>
    </w:p>
    <w:p w:rsidR="00FB751F" w:rsidRPr="00830BAC" w:rsidRDefault="00FB751F" w:rsidP="00FB751F">
      <w:pPr>
        <w:jc w:val="both"/>
        <w:rPr>
          <w:sz w:val="28"/>
          <w:szCs w:val="28"/>
        </w:rPr>
      </w:pPr>
      <w:r w:rsidRPr="00830BAC">
        <w:rPr>
          <w:sz w:val="28"/>
          <w:szCs w:val="28"/>
        </w:rPr>
        <w:t xml:space="preserve">      Внести в Решение районной Думы от   23.12.2015 года  № 5/31                 «О бюджете муниципального образования «</w:t>
      </w:r>
      <w:proofErr w:type="spellStart"/>
      <w:r w:rsidRPr="00830BAC">
        <w:rPr>
          <w:sz w:val="28"/>
          <w:szCs w:val="28"/>
        </w:rPr>
        <w:t>Заларинский</w:t>
      </w:r>
      <w:proofErr w:type="spellEnd"/>
      <w:r w:rsidRPr="00830BAC">
        <w:rPr>
          <w:sz w:val="28"/>
          <w:szCs w:val="28"/>
        </w:rPr>
        <w:t xml:space="preserve"> район»  на 2016 год»  следующие изменения:</w:t>
      </w:r>
    </w:p>
    <w:p w:rsidR="00FB751F" w:rsidRPr="00830BAC" w:rsidRDefault="00FB751F" w:rsidP="00FB751F">
      <w:pPr>
        <w:shd w:val="clear" w:color="auto" w:fill="FFFFFF"/>
        <w:spacing w:before="5" w:line="274" w:lineRule="exact"/>
        <w:jc w:val="both"/>
        <w:rPr>
          <w:sz w:val="28"/>
          <w:szCs w:val="28"/>
        </w:rPr>
      </w:pPr>
      <w:r w:rsidRPr="00830BAC">
        <w:rPr>
          <w:sz w:val="28"/>
          <w:szCs w:val="28"/>
        </w:rPr>
        <w:t xml:space="preserve">    1. Пункт  1 изложить в следующей редакции: «Утвердить основные характеристики  бюджета муниципального  образования   «</w:t>
      </w:r>
      <w:proofErr w:type="spellStart"/>
      <w:r w:rsidRPr="00830BAC">
        <w:rPr>
          <w:sz w:val="28"/>
          <w:szCs w:val="28"/>
        </w:rPr>
        <w:t>Заларинский</w:t>
      </w:r>
      <w:proofErr w:type="spellEnd"/>
      <w:r w:rsidRPr="00830BAC">
        <w:rPr>
          <w:sz w:val="28"/>
          <w:szCs w:val="28"/>
        </w:rPr>
        <w:t xml:space="preserve"> район»  (далее – местный бюджет) на 2016 год:</w:t>
      </w:r>
    </w:p>
    <w:p w:rsidR="00FB751F" w:rsidRPr="00830BAC" w:rsidRDefault="00FB751F" w:rsidP="00FB751F">
      <w:pPr>
        <w:widowControl w:val="0"/>
        <w:autoSpaceDE w:val="0"/>
        <w:autoSpaceDN w:val="0"/>
        <w:adjustRightInd w:val="0"/>
        <w:ind w:firstLine="426"/>
        <w:jc w:val="both"/>
        <w:rPr>
          <w:sz w:val="28"/>
          <w:szCs w:val="28"/>
        </w:rPr>
      </w:pPr>
      <w:r w:rsidRPr="00830BAC">
        <w:rPr>
          <w:sz w:val="28"/>
          <w:szCs w:val="28"/>
        </w:rPr>
        <w:t xml:space="preserve">- общий объем доходов местного бюджета в сумме </w:t>
      </w:r>
      <w:r w:rsidR="00795708">
        <w:rPr>
          <w:sz w:val="28"/>
          <w:szCs w:val="28"/>
        </w:rPr>
        <w:t>859292,2</w:t>
      </w:r>
      <w:r w:rsidRPr="00830BAC">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2E2D85">
        <w:rPr>
          <w:sz w:val="28"/>
          <w:szCs w:val="28"/>
        </w:rPr>
        <w:t>763869,4</w:t>
      </w:r>
      <w:r w:rsidRPr="00830BAC">
        <w:rPr>
          <w:sz w:val="28"/>
          <w:szCs w:val="28"/>
        </w:rPr>
        <w:t xml:space="preserve">  тыс. рублей;</w:t>
      </w:r>
    </w:p>
    <w:p w:rsidR="00FB751F" w:rsidRPr="00333BC7" w:rsidRDefault="00FB751F" w:rsidP="00FB751F">
      <w:pPr>
        <w:widowControl w:val="0"/>
        <w:autoSpaceDE w:val="0"/>
        <w:autoSpaceDN w:val="0"/>
        <w:adjustRightInd w:val="0"/>
        <w:ind w:firstLine="426"/>
        <w:jc w:val="both"/>
        <w:rPr>
          <w:sz w:val="28"/>
          <w:szCs w:val="28"/>
        </w:rPr>
      </w:pPr>
      <w:r w:rsidRPr="00830BAC">
        <w:rPr>
          <w:sz w:val="28"/>
          <w:szCs w:val="28"/>
        </w:rPr>
        <w:t xml:space="preserve">- общий объем расходов </w:t>
      </w:r>
      <w:r w:rsidRPr="00333BC7">
        <w:rPr>
          <w:sz w:val="28"/>
          <w:szCs w:val="28"/>
        </w:rPr>
        <w:t xml:space="preserve">местного бюджета в сумме </w:t>
      </w:r>
      <w:r w:rsidR="00795708">
        <w:rPr>
          <w:sz w:val="28"/>
          <w:szCs w:val="28"/>
        </w:rPr>
        <w:t>867020,9</w:t>
      </w:r>
      <w:r w:rsidRPr="00333BC7">
        <w:rPr>
          <w:sz w:val="28"/>
          <w:szCs w:val="28"/>
        </w:rPr>
        <w:t xml:space="preserve"> тыс. рублей;</w:t>
      </w:r>
    </w:p>
    <w:p w:rsidR="00FB751F" w:rsidRPr="00830BAC" w:rsidRDefault="00FB751F" w:rsidP="00FB751F">
      <w:pPr>
        <w:widowControl w:val="0"/>
        <w:autoSpaceDE w:val="0"/>
        <w:autoSpaceDN w:val="0"/>
        <w:adjustRightInd w:val="0"/>
        <w:ind w:firstLine="426"/>
        <w:jc w:val="both"/>
        <w:rPr>
          <w:sz w:val="28"/>
          <w:szCs w:val="28"/>
        </w:rPr>
      </w:pPr>
      <w:r w:rsidRPr="00333BC7">
        <w:rPr>
          <w:sz w:val="28"/>
          <w:szCs w:val="28"/>
        </w:rPr>
        <w:t xml:space="preserve">- размер дефицита местного бюджета  в сумме </w:t>
      </w:r>
      <w:r w:rsidR="00C218DB" w:rsidRPr="00333BC7">
        <w:rPr>
          <w:sz w:val="28"/>
          <w:szCs w:val="28"/>
        </w:rPr>
        <w:t>7</w:t>
      </w:r>
      <w:r w:rsidR="00795708">
        <w:rPr>
          <w:sz w:val="28"/>
          <w:szCs w:val="28"/>
        </w:rPr>
        <w:t>728,7</w:t>
      </w:r>
      <w:r w:rsidRPr="00333BC7">
        <w:rPr>
          <w:sz w:val="28"/>
          <w:szCs w:val="28"/>
        </w:rPr>
        <w:t xml:space="preserve">  </w:t>
      </w:r>
      <w:r w:rsidRPr="00830BAC">
        <w:rPr>
          <w:sz w:val="28"/>
          <w:szCs w:val="28"/>
        </w:rPr>
        <w:t xml:space="preserve">тыс. рублей или 8,1 процента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FB751F" w:rsidRPr="00830BAC" w:rsidRDefault="00FB751F" w:rsidP="00FB751F">
      <w:pPr>
        <w:jc w:val="both"/>
        <w:rPr>
          <w:sz w:val="28"/>
          <w:szCs w:val="28"/>
        </w:rPr>
      </w:pPr>
      <w:r w:rsidRPr="00830BAC">
        <w:rPr>
          <w:sz w:val="28"/>
          <w:szCs w:val="28"/>
        </w:rPr>
        <w:t xml:space="preserve">     Установить, что  превышение дефицита местного бюджета над ограничениями, установленными статьёй 92.1 Бюджетного кодекса Российской Федерации, осуществлено в пределах снижения остатков средств </w:t>
      </w:r>
      <w:r w:rsidRPr="00830BAC">
        <w:rPr>
          <w:sz w:val="28"/>
          <w:szCs w:val="28"/>
        </w:rPr>
        <w:lastRenderedPageBreak/>
        <w:t xml:space="preserve">на счетах по учёту средств местного бюджета в объёме 572,0 </w:t>
      </w:r>
      <w:proofErr w:type="spellStart"/>
      <w:r w:rsidRPr="00830BAC">
        <w:rPr>
          <w:sz w:val="28"/>
          <w:szCs w:val="28"/>
        </w:rPr>
        <w:t>тыс</w:t>
      </w:r>
      <w:proofErr w:type="gramStart"/>
      <w:r w:rsidRPr="00830BAC">
        <w:rPr>
          <w:sz w:val="28"/>
          <w:szCs w:val="28"/>
        </w:rPr>
        <w:t>.р</w:t>
      </w:r>
      <w:proofErr w:type="gramEnd"/>
      <w:r w:rsidRPr="00830BAC">
        <w:rPr>
          <w:sz w:val="28"/>
          <w:szCs w:val="28"/>
        </w:rPr>
        <w:t>ублей</w:t>
      </w:r>
      <w:proofErr w:type="spellEnd"/>
      <w:r w:rsidRPr="00830BAC">
        <w:rPr>
          <w:sz w:val="28"/>
          <w:szCs w:val="28"/>
        </w:rPr>
        <w:t xml:space="preserve">.   Дефицит местного бюджета без учёта суммы остатков средств  составит </w:t>
      </w:r>
      <w:r w:rsidR="00C218DB" w:rsidRPr="00830BAC">
        <w:rPr>
          <w:sz w:val="28"/>
          <w:szCs w:val="28"/>
        </w:rPr>
        <w:t>7</w:t>
      </w:r>
      <w:r w:rsidR="00306519">
        <w:rPr>
          <w:sz w:val="28"/>
          <w:szCs w:val="28"/>
        </w:rPr>
        <w:t>1</w:t>
      </w:r>
      <w:r w:rsidR="00795708">
        <w:rPr>
          <w:sz w:val="28"/>
          <w:szCs w:val="28"/>
        </w:rPr>
        <w:t>56,7</w:t>
      </w:r>
      <w:r w:rsidRPr="00830BAC">
        <w:rPr>
          <w:sz w:val="28"/>
          <w:szCs w:val="28"/>
        </w:rPr>
        <w:t xml:space="preserve"> тыс. рублей  или 7,5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FB751F" w:rsidRPr="00830BAC" w:rsidRDefault="00FB751F" w:rsidP="00FB751F">
      <w:pPr>
        <w:widowControl w:val="0"/>
        <w:autoSpaceDE w:val="0"/>
        <w:autoSpaceDN w:val="0"/>
        <w:adjustRightInd w:val="0"/>
        <w:jc w:val="both"/>
        <w:rPr>
          <w:sz w:val="28"/>
          <w:szCs w:val="28"/>
        </w:rPr>
      </w:pPr>
      <w:r w:rsidRPr="00830BAC">
        <w:rPr>
          <w:color w:val="FF0000"/>
          <w:sz w:val="28"/>
          <w:szCs w:val="28"/>
        </w:rPr>
        <w:t xml:space="preserve">   </w:t>
      </w:r>
      <w:r w:rsidRPr="00830BAC">
        <w:rPr>
          <w:sz w:val="28"/>
          <w:szCs w:val="28"/>
        </w:rPr>
        <w:t>2. Утвердить бюджетные ассигнования на осуществление бюджетных инвестиций в объекты муниципальной собственности муниципального образования «</w:t>
      </w:r>
      <w:proofErr w:type="spellStart"/>
      <w:r w:rsidRPr="00830BAC">
        <w:rPr>
          <w:sz w:val="28"/>
          <w:szCs w:val="28"/>
        </w:rPr>
        <w:t>Заларинский</w:t>
      </w:r>
      <w:proofErr w:type="spellEnd"/>
      <w:r w:rsidRPr="00830BAC">
        <w:rPr>
          <w:sz w:val="28"/>
          <w:szCs w:val="28"/>
        </w:rPr>
        <w:t xml:space="preserve"> район» за счет средств местного бюджета на 2016 год согласно приложению </w:t>
      </w:r>
      <w:r w:rsidR="001C3F2B">
        <w:rPr>
          <w:sz w:val="28"/>
          <w:szCs w:val="28"/>
        </w:rPr>
        <w:t>9</w:t>
      </w:r>
      <w:r w:rsidRPr="00830BAC">
        <w:rPr>
          <w:sz w:val="28"/>
          <w:szCs w:val="28"/>
        </w:rPr>
        <w:t xml:space="preserve"> к настоящему Решению.</w:t>
      </w:r>
    </w:p>
    <w:p w:rsidR="0083691D" w:rsidRPr="002A397E" w:rsidRDefault="00F419B4" w:rsidP="0083691D">
      <w:pPr>
        <w:jc w:val="both"/>
        <w:rPr>
          <w:sz w:val="28"/>
          <w:szCs w:val="28"/>
        </w:rPr>
      </w:pPr>
      <w:r w:rsidRPr="007143BD">
        <w:rPr>
          <w:color w:val="FF0000"/>
          <w:sz w:val="28"/>
          <w:szCs w:val="28"/>
        </w:rPr>
        <w:t xml:space="preserve">  </w:t>
      </w:r>
      <w:r w:rsidR="00E073BF">
        <w:rPr>
          <w:color w:val="FF0000"/>
          <w:sz w:val="28"/>
          <w:szCs w:val="28"/>
        </w:rPr>
        <w:t xml:space="preserve"> </w:t>
      </w:r>
      <w:r w:rsidRPr="0031182C">
        <w:rPr>
          <w:sz w:val="28"/>
          <w:szCs w:val="28"/>
        </w:rPr>
        <w:t xml:space="preserve">3. </w:t>
      </w:r>
      <w:r w:rsidR="0083691D" w:rsidRPr="00830BAC">
        <w:rPr>
          <w:sz w:val="28"/>
          <w:szCs w:val="28"/>
        </w:rPr>
        <w:t xml:space="preserve">Пункт  </w:t>
      </w:r>
      <w:r w:rsidR="0083691D">
        <w:rPr>
          <w:sz w:val="28"/>
          <w:szCs w:val="28"/>
        </w:rPr>
        <w:t>9</w:t>
      </w:r>
      <w:r w:rsidR="0083691D" w:rsidRPr="00830BAC">
        <w:rPr>
          <w:sz w:val="28"/>
          <w:szCs w:val="28"/>
        </w:rPr>
        <w:t xml:space="preserve"> изложить в следующей редакции: </w:t>
      </w:r>
      <w:r w:rsidRPr="0031182C">
        <w:rPr>
          <w:sz w:val="28"/>
          <w:szCs w:val="28"/>
        </w:rPr>
        <w:t xml:space="preserve"> </w:t>
      </w:r>
      <w:r w:rsidR="0083691D">
        <w:rPr>
          <w:sz w:val="28"/>
          <w:szCs w:val="28"/>
        </w:rPr>
        <w:t>«У</w:t>
      </w:r>
      <w:r w:rsidR="0083691D" w:rsidRPr="002A397E">
        <w:rPr>
          <w:sz w:val="28"/>
          <w:szCs w:val="28"/>
        </w:rPr>
        <w:t xml:space="preserve">твердить общий объем бюджетных ассигнований на 2016 год, направляемых на исполнение публичных нормативных обязательств в </w:t>
      </w:r>
      <w:r w:rsidR="0083691D" w:rsidRPr="00861EF3">
        <w:rPr>
          <w:sz w:val="28"/>
          <w:szCs w:val="28"/>
        </w:rPr>
        <w:t xml:space="preserve">сумме  </w:t>
      </w:r>
      <w:r w:rsidR="00861EF3" w:rsidRPr="00861EF3">
        <w:rPr>
          <w:sz w:val="28"/>
          <w:szCs w:val="28"/>
        </w:rPr>
        <w:t>43544,1</w:t>
      </w:r>
      <w:r w:rsidR="0083691D" w:rsidRPr="00861EF3">
        <w:rPr>
          <w:sz w:val="28"/>
          <w:szCs w:val="28"/>
        </w:rPr>
        <w:t xml:space="preserve"> </w:t>
      </w:r>
      <w:proofErr w:type="spellStart"/>
      <w:r w:rsidR="0083691D" w:rsidRPr="00861EF3">
        <w:rPr>
          <w:sz w:val="28"/>
          <w:szCs w:val="28"/>
        </w:rPr>
        <w:t>тыс</w:t>
      </w:r>
      <w:proofErr w:type="gramStart"/>
      <w:r w:rsidR="0083691D" w:rsidRPr="00861EF3">
        <w:rPr>
          <w:sz w:val="28"/>
          <w:szCs w:val="28"/>
        </w:rPr>
        <w:t>.р</w:t>
      </w:r>
      <w:proofErr w:type="gramEnd"/>
      <w:r w:rsidR="0083691D" w:rsidRPr="00861EF3">
        <w:rPr>
          <w:sz w:val="28"/>
          <w:szCs w:val="28"/>
        </w:rPr>
        <w:t>ублей</w:t>
      </w:r>
      <w:proofErr w:type="spellEnd"/>
      <w:r w:rsidR="0083691D" w:rsidRPr="00861EF3">
        <w:rPr>
          <w:sz w:val="28"/>
          <w:szCs w:val="28"/>
        </w:rPr>
        <w:t xml:space="preserve">, согласно </w:t>
      </w:r>
      <w:r w:rsidR="0083691D" w:rsidRPr="002A397E">
        <w:rPr>
          <w:sz w:val="28"/>
          <w:szCs w:val="28"/>
        </w:rPr>
        <w:t>приложению №7 к настоящему Решению.</w:t>
      </w:r>
      <w:r w:rsidR="0083691D">
        <w:rPr>
          <w:sz w:val="28"/>
          <w:szCs w:val="28"/>
        </w:rPr>
        <w:t>»</w:t>
      </w:r>
    </w:p>
    <w:p w:rsidR="00902285" w:rsidRPr="00D8692D" w:rsidRDefault="0083691D" w:rsidP="00902285">
      <w:pPr>
        <w:widowControl w:val="0"/>
        <w:autoSpaceDE w:val="0"/>
        <w:autoSpaceDN w:val="0"/>
        <w:adjustRightInd w:val="0"/>
        <w:jc w:val="both"/>
        <w:rPr>
          <w:sz w:val="28"/>
          <w:szCs w:val="28"/>
        </w:rPr>
      </w:pPr>
      <w:r>
        <w:rPr>
          <w:sz w:val="28"/>
          <w:szCs w:val="28"/>
        </w:rPr>
        <w:t xml:space="preserve">  </w:t>
      </w:r>
      <w:r w:rsidR="00E073BF">
        <w:rPr>
          <w:sz w:val="28"/>
          <w:szCs w:val="28"/>
        </w:rPr>
        <w:t xml:space="preserve"> </w:t>
      </w:r>
      <w:r>
        <w:rPr>
          <w:sz w:val="28"/>
          <w:szCs w:val="28"/>
        </w:rPr>
        <w:t xml:space="preserve">4. </w:t>
      </w:r>
      <w:r w:rsidR="00902285">
        <w:rPr>
          <w:sz w:val="28"/>
          <w:szCs w:val="28"/>
        </w:rPr>
        <w:t>Пункт 10 изложить в следующей редакции: «Утвердить объем бюджетных ассигнований муниципального дорожного фонда муниципального образования «</w:t>
      </w:r>
      <w:proofErr w:type="spellStart"/>
      <w:r w:rsidR="00902285">
        <w:rPr>
          <w:sz w:val="28"/>
          <w:szCs w:val="28"/>
        </w:rPr>
        <w:t>Заларинский</w:t>
      </w:r>
      <w:proofErr w:type="spellEnd"/>
      <w:r w:rsidR="00902285">
        <w:rPr>
          <w:sz w:val="28"/>
          <w:szCs w:val="28"/>
        </w:rPr>
        <w:t xml:space="preserve"> район» на 2016 год в размере </w:t>
      </w:r>
      <w:r w:rsidR="00902285" w:rsidRPr="00D8692D">
        <w:rPr>
          <w:sz w:val="28"/>
          <w:szCs w:val="28"/>
        </w:rPr>
        <w:t>95</w:t>
      </w:r>
      <w:r w:rsidR="00D8692D" w:rsidRPr="00D8692D">
        <w:rPr>
          <w:sz w:val="28"/>
          <w:szCs w:val="28"/>
        </w:rPr>
        <w:t>7</w:t>
      </w:r>
      <w:r w:rsidR="00902285" w:rsidRPr="00D8692D">
        <w:rPr>
          <w:sz w:val="28"/>
          <w:szCs w:val="28"/>
        </w:rPr>
        <w:t>03,9 тыс. руб.»</w:t>
      </w:r>
    </w:p>
    <w:p w:rsidR="00FB751F" w:rsidRPr="00D8692D" w:rsidRDefault="00902285" w:rsidP="00FB751F">
      <w:pPr>
        <w:widowControl w:val="0"/>
        <w:autoSpaceDE w:val="0"/>
        <w:autoSpaceDN w:val="0"/>
        <w:adjustRightInd w:val="0"/>
        <w:jc w:val="both"/>
        <w:rPr>
          <w:sz w:val="28"/>
          <w:szCs w:val="28"/>
        </w:rPr>
      </w:pPr>
      <w:r w:rsidRPr="00D8692D">
        <w:rPr>
          <w:sz w:val="28"/>
          <w:szCs w:val="28"/>
        </w:rPr>
        <w:t xml:space="preserve">   5.  </w:t>
      </w:r>
      <w:r w:rsidR="00FB751F" w:rsidRPr="00D8692D">
        <w:rPr>
          <w:sz w:val="28"/>
          <w:szCs w:val="28"/>
        </w:rPr>
        <w:t>Приложения №1,№4, №5, №6,</w:t>
      </w:r>
      <w:r w:rsidR="0083691D" w:rsidRPr="00D8692D">
        <w:rPr>
          <w:sz w:val="28"/>
          <w:szCs w:val="28"/>
        </w:rPr>
        <w:t>№7,</w:t>
      </w:r>
      <w:r w:rsidR="001C3F2B" w:rsidRPr="00D8692D">
        <w:rPr>
          <w:sz w:val="28"/>
          <w:szCs w:val="28"/>
        </w:rPr>
        <w:t>№9,</w:t>
      </w:r>
      <w:r w:rsidR="00696BD8" w:rsidRPr="00D8692D">
        <w:rPr>
          <w:sz w:val="28"/>
          <w:szCs w:val="28"/>
        </w:rPr>
        <w:t>№10,</w:t>
      </w:r>
      <w:r w:rsidR="00B1511F" w:rsidRPr="00D8692D">
        <w:rPr>
          <w:sz w:val="28"/>
          <w:szCs w:val="28"/>
        </w:rPr>
        <w:t>№11</w:t>
      </w:r>
      <w:r w:rsidR="00AC54F6" w:rsidRPr="00D8692D">
        <w:rPr>
          <w:sz w:val="28"/>
          <w:szCs w:val="28"/>
        </w:rPr>
        <w:t xml:space="preserve"> </w:t>
      </w:r>
      <w:r w:rsidR="00696BD8" w:rsidRPr="00D8692D">
        <w:rPr>
          <w:sz w:val="28"/>
          <w:szCs w:val="28"/>
        </w:rPr>
        <w:t>и</w:t>
      </w:r>
      <w:r w:rsidR="00AC54F6" w:rsidRPr="00D8692D">
        <w:rPr>
          <w:sz w:val="28"/>
          <w:szCs w:val="28"/>
        </w:rPr>
        <w:t xml:space="preserve"> </w:t>
      </w:r>
      <w:r w:rsidR="00696BD8" w:rsidRPr="00D8692D">
        <w:rPr>
          <w:sz w:val="28"/>
          <w:szCs w:val="28"/>
        </w:rPr>
        <w:t xml:space="preserve"> №1</w:t>
      </w:r>
      <w:r w:rsidR="00B1511F" w:rsidRPr="00D8692D">
        <w:rPr>
          <w:sz w:val="28"/>
          <w:szCs w:val="28"/>
        </w:rPr>
        <w:t>2</w:t>
      </w:r>
      <w:r w:rsidR="00BC0C2C" w:rsidRPr="00D8692D">
        <w:rPr>
          <w:sz w:val="28"/>
          <w:szCs w:val="28"/>
        </w:rPr>
        <w:t xml:space="preserve"> </w:t>
      </w:r>
      <w:r w:rsidR="00FB751F" w:rsidRPr="00D8692D">
        <w:rPr>
          <w:sz w:val="28"/>
          <w:szCs w:val="28"/>
        </w:rPr>
        <w:t xml:space="preserve">изложить в новой редакции  (прилагаются №1- </w:t>
      </w:r>
      <w:r w:rsidR="001C3F2B" w:rsidRPr="00D8692D">
        <w:rPr>
          <w:sz w:val="28"/>
          <w:szCs w:val="28"/>
        </w:rPr>
        <w:t>9</w:t>
      </w:r>
      <w:r w:rsidR="00FB751F" w:rsidRPr="00D8692D">
        <w:rPr>
          <w:sz w:val="28"/>
          <w:szCs w:val="28"/>
        </w:rPr>
        <w:t>).</w:t>
      </w:r>
    </w:p>
    <w:p w:rsidR="00FB751F" w:rsidRPr="00830BAC" w:rsidRDefault="00FB751F" w:rsidP="00FB751F">
      <w:pPr>
        <w:jc w:val="both"/>
        <w:rPr>
          <w:sz w:val="28"/>
          <w:szCs w:val="28"/>
        </w:rPr>
      </w:pPr>
      <w:r w:rsidRPr="00830BAC">
        <w:rPr>
          <w:sz w:val="28"/>
          <w:szCs w:val="28"/>
        </w:rPr>
        <w:t xml:space="preserve">   </w:t>
      </w:r>
      <w:r w:rsidR="00902285">
        <w:rPr>
          <w:sz w:val="28"/>
          <w:szCs w:val="28"/>
        </w:rPr>
        <w:t>6</w:t>
      </w:r>
      <w:r w:rsidRPr="00830BAC">
        <w:rPr>
          <w:sz w:val="28"/>
          <w:szCs w:val="28"/>
        </w:rPr>
        <w:t>.  Настоящее решение опубликовать в информационном листе «Мэрия» и разместить в информационно-телекоммуникационной сети  «Интернет» на официальном сайте муниципального образования  «</w:t>
      </w:r>
      <w:proofErr w:type="spellStart"/>
      <w:r w:rsidRPr="00830BAC">
        <w:rPr>
          <w:sz w:val="28"/>
          <w:szCs w:val="28"/>
        </w:rPr>
        <w:t>Заларинский</w:t>
      </w:r>
      <w:proofErr w:type="spellEnd"/>
      <w:r w:rsidRPr="00830BAC">
        <w:rPr>
          <w:sz w:val="28"/>
          <w:szCs w:val="28"/>
        </w:rPr>
        <w:t xml:space="preserve"> район».</w:t>
      </w:r>
    </w:p>
    <w:p w:rsidR="00FB751F" w:rsidRPr="00830BAC" w:rsidRDefault="00FB751F" w:rsidP="00FB751F">
      <w:pPr>
        <w:jc w:val="both"/>
        <w:rPr>
          <w:sz w:val="28"/>
          <w:szCs w:val="28"/>
        </w:rPr>
      </w:pPr>
      <w:r w:rsidRPr="00830BAC">
        <w:rPr>
          <w:sz w:val="28"/>
          <w:szCs w:val="28"/>
        </w:rPr>
        <w:t xml:space="preserve">   </w:t>
      </w:r>
      <w:r w:rsidR="00902285">
        <w:rPr>
          <w:sz w:val="28"/>
          <w:szCs w:val="28"/>
        </w:rPr>
        <w:t>7</w:t>
      </w:r>
      <w:r w:rsidRPr="00830BAC">
        <w:rPr>
          <w:sz w:val="28"/>
          <w:szCs w:val="28"/>
        </w:rPr>
        <w:t xml:space="preserve">. Настоящее   решение   вступает  в  силу  со дня его официального опубликования. </w:t>
      </w:r>
    </w:p>
    <w:p w:rsidR="00FB751F" w:rsidRPr="00830BAC" w:rsidRDefault="00FB751F" w:rsidP="00FB751F">
      <w:pPr>
        <w:tabs>
          <w:tab w:val="left" w:pos="-284"/>
          <w:tab w:val="left" w:pos="567"/>
        </w:tabs>
        <w:jc w:val="both"/>
        <w:rPr>
          <w:sz w:val="28"/>
          <w:szCs w:val="28"/>
        </w:rPr>
      </w:pPr>
    </w:p>
    <w:p w:rsidR="00FB751F" w:rsidRPr="00830BAC" w:rsidRDefault="00FB751F" w:rsidP="00FB751F">
      <w:pPr>
        <w:tabs>
          <w:tab w:val="left" w:pos="-284"/>
          <w:tab w:val="left" w:pos="567"/>
        </w:tabs>
        <w:jc w:val="both"/>
        <w:rPr>
          <w:sz w:val="28"/>
          <w:szCs w:val="28"/>
        </w:rPr>
      </w:pPr>
    </w:p>
    <w:p w:rsidR="00FB751F" w:rsidRPr="00830BAC" w:rsidRDefault="00FB751F" w:rsidP="00FB751F">
      <w:pPr>
        <w:tabs>
          <w:tab w:val="left" w:pos="-284"/>
          <w:tab w:val="left" w:pos="567"/>
        </w:tabs>
        <w:jc w:val="both"/>
        <w:rPr>
          <w:sz w:val="28"/>
          <w:szCs w:val="28"/>
        </w:rPr>
      </w:pPr>
      <w:r w:rsidRPr="00830BAC">
        <w:rPr>
          <w:noProof/>
          <w:sz w:val="28"/>
          <w:szCs w:val="28"/>
        </w:rPr>
        <mc:AlternateContent>
          <mc:Choice Requires="wps">
            <w:drawing>
              <wp:anchor distT="0" distB="0" distL="114300" distR="114300" simplePos="0" relativeHeight="251660288" behindDoc="0" locked="0" layoutInCell="1" allowOverlap="1" wp14:anchorId="68933619" wp14:editId="728F4B26">
                <wp:simplePos x="0" y="0"/>
                <wp:positionH relativeFrom="column">
                  <wp:posOffset>-203835</wp:posOffset>
                </wp:positionH>
                <wp:positionV relativeFrom="paragraph">
                  <wp:posOffset>109855</wp:posOffset>
                </wp:positionV>
                <wp:extent cx="2609850" cy="918845"/>
                <wp:effectExtent l="9525" t="6985" r="9525" b="76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18845"/>
                        </a:xfrm>
                        <a:prstGeom prst="rect">
                          <a:avLst/>
                        </a:prstGeom>
                        <a:solidFill>
                          <a:srgbClr val="FFFFFF"/>
                        </a:solidFill>
                        <a:ln w="9525">
                          <a:solidFill>
                            <a:srgbClr val="F4F4F4"/>
                          </a:solidFill>
                          <a:miter lim="800000"/>
                          <a:headEnd/>
                          <a:tailEnd/>
                        </a:ln>
                      </wps:spPr>
                      <wps:txbx>
                        <w:txbxContent>
                          <w:p w:rsidR="00B774AA" w:rsidRDefault="00B774AA" w:rsidP="00FB751F">
                            <w:pPr>
                              <w:tabs>
                                <w:tab w:val="left" w:pos="-284"/>
                                <w:tab w:val="left" w:pos="567"/>
                              </w:tabs>
                              <w:jc w:val="both"/>
                              <w:rPr>
                                <w:sz w:val="28"/>
                                <w:szCs w:val="28"/>
                              </w:rPr>
                            </w:pPr>
                            <w:r>
                              <w:rPr>
                                <w:sz w:val="28"/>
                                <w:szCs w:val="28"/>
                              </w:rPr>
                              <w:t xml:space="preserve">Председатель Думы </w:t>
                            </w:r>
                          </w:p>
                          <w:p w:rsidR="00B774AA" w:rsidRDefault="00B774AA" w:rsidP="00FB751F">
                            <w:pPr>
                              <w:tabs>
                                <w:tab w:val="left" w:pos="-284"/>
                                <w:tab w:val="left" w:pos="567"/>
                              </w:tabs>
                              <w:jc w:val="both"/>
                              <w:rPr>
                                <w:sz w:val="28"/>
                                <w:szCs w:val="28"/>
                              </w:rPr>
                            </w:pPr>
                            <w:r>
                              <w:rPr>
                                <w:sz w:val="28"/>
                                <w:szCs w:val="28"/>
                              </w:rPr>
                              <w:t>муниципального о</w:t>
                            </w:r>
                            <w:r w:rsidRPr="003F0B3D">
                              <w:rPr>
                                <w:sz w:val="28"/>
                                <w:szCs w:val="28"/>
                              </w:rPr>
                              <w:t>б</w:t>
                            </w:r>
                            <w:r>
                              <w:rPr>
                                <w:sz w:val="28"/>
                                <w:szCs w:val="28"/>
                              </w:rPr>
                              <w:t>разования «</w:t>
                            </w:r>
                            <w:proofErr w:type="spellStart"/>
                            <w:r>
                              <w:rPr>
                                <w:sz w:val="28"/>
                                <w:szCs w:val="28"/>
                              </w:rPr>
                              <w:t>Заларинский</w:t>
                            </w:r>
                            <w:proofErr w:type="spellEnd"/>
                            <w:r>
                              <w:rPr>
                                <w:sz w:val="28"/>
                                <w:szCs w:val="28"/>
                              </w:rPr>
                              <w:t xml:space="preserve"> район»</w:t>
                            </w:r>
                          </w:p>
                          <w:p w:rsidR="00B774AA" w:rsidRDefault="00B774AA" w:rsidP="00FB751F">
                            <w:pPr>
                              <w:tabs>
                                <w:tab w:val="left" w:pos="-284"/>
                                <w:tab w:val="left" w:pos="567"/>
                              </w:tabs>
                              <w:jc w:val="both"/>
                            </w:pPr>
                            <w:r>
                              <w:rPr>
                                <w:sz w:val="28"/>
                                <w:szCs w:val="28"/>
                              </w:rPr>
                              <w:t>_</w:t>
                            </w:r>
                            <w:r w:rsidRPr="003F0B3D">
                              <w:rPr>
                                <w:sz w:val="28"/>
                                <w:szCs w:val="28"/>
                              </w:rPr>
                              <w:t>_________</w:t>
                            </w:r>
                            <w:r>
                              <w:rPr>
                                <w:sz w:val="28"/>
                                <w:szCs w:val="28"/>
                              </w:rPr>
                              <w:t>А</w:t>
                            </w:r>
                            <w:r w:rsidRPr="003F0B3D">
                              <w:rPr>
                                <w:sz w:val="28"/>
                                <w:szCs w:val="28"/>
                              </w:rPr>
                              <w:t>.</w:t>
                            </w:r>
                            <w:r>
                              <w:rPr>
                                <w:sz w:val="28"/>
                                <w:szCs w:val="28"/>
                              </w:rPr>
                              <w:t>Н</w:t>
                            </w:r>
                            <w:r w:rsidRPr="003F0B3D">
                              <w:rPr>
                                <w:sz w:val="28"/>
                                <w:szCs w:val="28"/>
                              </w:rPr>
                              <w:t xml:space="preserve">. </w:t>
                            </w:r>
                            <w:proofErr w:type="spellStart"/>
                            <w:r>
                              <w:rPr>
                                <w:sz w:val="28"/>
                                <w:szCs w:val="28"/>
                              </w:rPr>
                              <w:t>Кобешев</w:t>
                            </w:r>
                            <w:proofErr w:type="spellEnd"/>
                            <w:r w:rsidRPr="003F0B3D">
                              <w:rPr>
                                <w:sz w:val="28"/>
                                <w:szCs w:val="28"/>
                              </w:rPr>
                              <w:t xml:space="preserve">                                                                           </w:t>
                            </w:r>
                            <w:r>
                              <w:rPr>
                                <w:sz w:val="28"/>
                                <w:szCs w:val="28"/>
                              </w:rPr>
                              <w:t xml:space="preserve">                 </w:t>
                            </w:r>
                            <w:r w:rsidRPr="003F0B3D">
                              <w:rPr>
                                <w:sz w:val="28"/>
                                <w:szCs w:val="28"/>
                              </w:rPr>
                              <w:t xml:space="preserve">                      </w:t>
                            </w:r>
                            <w:r>
                              <w:rPr>
                                <w:sz w:val="28"/>
                                <w:szCs w:val="28"/>
                              </w:rPr>
                              <w:t xml:space="preserve">  </w:t>
                            </w:r>
                            <w:r w:rsidRPr="003F0B3D">
                              <w:rPr>
                                <w:sz w:val="28"/>
                                <w:szCs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6.05pt;margin-top:8.65pt;width:205.5pt;height:72.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" strokecolor="#f4f4f4">
                <v:textbox style="mso-fit-shape-to-text:t">
                  <w:txbxContent>
                    <w:p w:rsidR="00830BAC" w:rsidRDefault="00830BAC" w:rsidP="00FB751F">
                      <w:pPr>
                        <w:tabs>
                          <w:tab w:val="left" w:pos="-284"/>
                          <w:tab w:val="left" w:pos="567"/>
                        </w:tabs>
                        <w:jc w:val="both"/>
                        <w:rPr>
                          <w:sz w:val="28"/>
                          <w:szCs w:val="28"/>
                        </w:rPr>
                      </w:pPr>
                      <w:r>
                        <w:rPr>
                          <w:sz w:val="28"/>
                          <w:szCs w:val="28"/>
                        </w:rPr>
                        <w:t xml:space="preserve">Председатель Думы </w:t>
                      </w:r>
                    </w:p>
                    <w:p w:rsidR="00830BAC" w:rsidRDefault="00830BAC" w:rsidP="00FB751F">
                      <w:pPr>
                        <w:tabs>
                          <w:tab w:val="left" w:pos="-284"/>
                          <w:tab w:val="left" w:pos="567"/>
                        </w:tabs>
                        <w:jc w:val="both"/>
                        <w:rPr>
                          <w:sz w:val="28"/>
                          <w:szCs w:val="28"/>
                        </w:rPr>
                      </w:pPr>
                      <w:r>
                        <w:rPr>
                          <w:sz w:val="28"/>
                          <w:szCs w:val="28"/>
                        </w:rPr>
                        <w:t>муниципального о</w:t>
                      </w:r>
                      <w:r w:rsidRPr="003F0B3D">
                        <w:rPr>
                          <w:sz w:val="28"/>
                          <w:szCs w:val="28"/>
                        </w:rPr>
                        <w:t>б</w:t>
                      </w:r>
                      <w:r>
                        <w:rPr>
                          <w:sz w:val="28"/>
                          <w:szCs w:val="28"/>
                        </w:rPr>
                        <w:t>разования «</w:t>
                      </w:r>
                      <w:proofErr w:type="spellStart"/>
                      <w:r>
                        <w:rPr>
                          <w:sz w:val="28"/>
                          <w:szCs w:val="28"/>
                        </w:rPr>
                        <w:t>Заларинский</w:t>
                      </w:r>
                      <w:proofErr w:type="spellEnd"/>
                      <w:r>
                        <w:rPr>
                          <w:sz w:val="28"/>
                          <w:szCs w:val="28"/>
                        </w:rPr>
                        <w:t xml:space="preserve"> район»</w:t>
                      </w:r>
                    </w:p>
                    <w:p w:rsidR="00830BAC" w:rsidRDefault="00830BAC" w:rsidP="00FB751F">
                      <w:pPr>
                        <w:tabs>
                          <w:tab w:val="left" w:pos="-284"/>
                          <w:tab w:val="left" w:pos="567"/>
                        </w:tabs>
                        <w:jc w:val="both"/>
                      </w:pPr>
                      <w:r>
                        <w:rPr>
                          <w:sz w:val="28"/>
                          <w:szCs w:val="28"/>
                        </w:rPr>
                        <w:t>_</w:t>
                      </w:r>
                      <w:r w:rsidRPr="003F0B3D">
                        <w:rPr>
                          <w:sz w:val="28"/>
                          <w:szCs w:val="28"/>
                        </w:rPr>
                        <w:t>_________</w:t>
                      </w:r>
                      <w:r>
                        <w:rPr>
                          <w:sz w:val="28"/>
                          <w:szCs w:val="28"/>
                        </w:rPr>
                        <w:t>А</w:t>
                      </w:r>
                      <w:r w:rsidRPr="003F0B3D">
                        <w:rPr>
                          <w:sz w:val="28"/>
                          <w:szCs w:val="28"/>
                        </w:rPr>
                        <w:t>.</w:t>
                      </w:r>
                      <w:r>
                        <w:rPr>
                          <w:sz w:val="28"/>
                          <w:szCs w:val="28"/>
                        </w:rPr>
                        <w:t>Н</w:t>
                      </w:r>
                      <w:r w:rsidRPr="003F0B3D">
                        <w:rPr>
                          <w:sz w:val="28"/>
                          <w:szCs w:val="28"/>
                        </w:rPr>
                        <w:t xml:space="preserve">. </w:t>
                      </w:r>
                      <w:proofErr w:type="spellStart"/>
                      <w:r>
                        <w:rPr>
                          <w:sz w:val="28"/>
                          <w:szCs w:val="28"/>
                        </w:rPr>
                        <w:t>Кобешев</w:t>
                      </w:r>
                      <w:proofErr w:type="spellEnd"/>
                      <w:r w:rsidRPr="003F0B3D">
                        <w:rPr>
                          <w:sz w:val="28"/>
                          <w:szCs w:val="28"/>
                        </w:rPr>
                        <w:t xml:space="preserve">                                                                           </w:t>
                      </w:r>
                      <w:r>
                        <w:rPr>
                          <w:sz w:val="28"/>
                          <w:szCs w:val="28"/>
                        </w:rPr>
                        <w:t xml:space="preserve">                 </w:t>
                      </w:r>
                      <w:r w:rsidRPr="003F0B3D">
                        <w:rPr>
                          <w:sz w:val="28"/>
                          <w:szCs w:val="28"/>
                        </w:rPr>
                        <w:t xml:space="preserve">                      </w:t>
                      </w:r>
                      <w:r>
                        <w:rPr>
                          <w:sz w:val="28"/>
                          <w:szCs w:val="28"/>
                        </w:rPr>
                        <w:t xml:space="preserve">  </w:t>
                      </w:r>
                      <w:r w:rsidRPr="003F0B3D">
                        <w:rPr>
                          <w:sz w:val="28"/>
                          <w:szCs w:val="28"/>
                        </w:rPr>
                        <w:t xml:space="preserve">      </w:t>
                      </w:r>
                    </w:p>
                  </w:txbxContent>
                </v:textbox>
              </v:shape>
            </w:pict>
          </mc:Fallback>
        </mc:AlternateContent>
      </w:r>
      <w:r w:rsidRPr="00830BAC">
        <w:rPr>
          <w:noProof/>
          <w:sz w:val="28"/>
          <w:szCs w:val="28"/>
        </w:rPr>
        <mc:AlternateContent>
          <mc:Choice Requires="wps">
            <w:drawing>
              <wp:anchor distT="0" distB="0" distL="114300" distR="114300" simplePos="0" relativeHeight="251659264" behindDoc="0" locked="0" layoutInCell="1" allowOverlap="1" wp14:anchorId="7E42EA7C" wp14:editId="682A96A6">
                <wp:simplePos x="0" y="0"/>
                <wp:positionH relativeFrom="column">
                  <wp:posOffset>3175000</wp:posOffset>
                </wp:positionH>
                <wp:positionV relativeFrom="paragraph">
                  <wp:posOffset>109855</wp:posOffset>
                </wp:positionV>
                <wp:extent cx="3050540" cy="1400175"/>
                <wp:effectExtent l="6985" t="6985" r="9525" b="120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400175"/>
                        </a:xfrm>
                        <a:prstGeom prst="rect">
                          <a:avLst/>
                        </a:prstGeom>
                        <a:solidFill>
                          <a:srgbClr val="FFFFFF"/>
                        </a:solidFill>
                        <a:ln w="9525">
                          <a:solidFill>
                            <a:srgbClr val="F4F4F4"/>
                          </a:solidFill>
                          <a:miter lim="800000"/>
                          <a:headEnd/>
                          <a:tailEnd/>
                        </a:ln>
                      </wps:spPr>
                      <wps:txbx>
                        <w:txbxContent>
                          <w:p w:rsidR="00B774AA" w:rsidRDefault="00B774AA" w:rsidP="00FB751F">
                            <w:pPr>
                              <w:rPr>
                                <w:sz w:val="28"/>
                                <w:szCs w:val="28"/>
                              </w:rPr>
                            </w:pPr>
                            <w:r w:rsidRPr="003F0B3D">
                              <w:rPr>
                                <w:sz w:val="28"/>
                                <w:szCs w:val="28"/>
                              </w:rPr>
                              <w:t>Мэр муниципального</w:t>
                            </w:r>
                            <w:r>
                              <w:rPr>
                                <w:sz w:val="28"/>
                                <w:szCs w:val="28"/>
                              </w:rPr>
                              <w:t xml:space="preserve"> </w:t>
                            </w:r>
                            <w:r w:rsidRPr="003F0B3D">
                              <w:rPr>
                                <w:sz w:val="28"/>
                                <w:szCs w:val="28"/>
                              </w:rPr>
                              <w:t>образования   «</w:t>
                            </w:r>
                            <w:proofErr w:type="spellStart"/>
                            <w:r w:rsidRPr="003F0B3D">
                              <w:rPr>
                                <w:sz w:val="28"/>
                                <w:szCs w:val="28"/>
                              </w:rPr>
                              <w:t>Залар</w:t>
                            </w:r>
                            <w:r>
                              <w:rPr>
                                <w:sz w:val="28"/>
                                <w:szCs w:val="28"/>
                              </w:rPr>
                              <w:t>инский</w:t>
                            </w:r>
                            <w:proofErr w:type="spellEnd"/>
                            <w:r>
                              <w:rPr>
                                <w:sz w:val="28"/>
                                <w:szCs w:val="28"/>
                              </w:rPr>
                              <w:t xml:space="preserve"> район»</w:t>
                            </w:r>
                          </w:p>
                          <w:p w:rsidR="00B774AA" w:rsidRDefault="00B774AA" w:rsidP="00FB751F">
                            <w:pPr>
                              <w:rPr>
                                <w:sz w:val="28"/>
                                <w:szCs w:val="28"/>
                              </w:rPr>
                            </w:pPr>
                          </w:p>
                          <w:p w:rsidR="00B774AA" w:rsidRDefault="00B774AA" w:rsidP="00FB751F">
                            <w:pPr>
                              <w:rPr>
                                <w:sz w:val="28"/>
                                <w:szCs w:val="28"/>
                              </w:rPr>
                            </w:pPr>
                            <w:r>
                              <w:rPr>
                                <w:sz w:val="28"/>
                                <w:szCs w:val="28"/>
                              </w:rPr>
                              <w:t xml:space="preserve">_____________ </w:t>
                            </w:r>
                            <w:proofErr w:type="spellStart"/>
                            <w:r>
                              <w:rPr>
                                <w:sz w:val="28"/>
                                <w:szCs w:val="28"/>
                              </w:rPr>
                              <w:t>В.В.Самойлович</w:t>
                            </w:r>
                            <w:proofErr w:type="spellEnd"/>
                          </w:p>
                          <w:p w:rsidR="00B774AA" w:rsidRDefault="00B774AA" w:rsidP="00FB751F">
                            <w:r w:rsidRPr="003F0B3D">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27" type="#_x0000_t202" style="position:absolute;left:0;text-align:left;margin-left:250pt;margin-top:8.65pt;width:240.2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" strokecolor="#f4f4f4">
                <v:textbox>
                  <w:txbxContent>
                    <w:p w:rsidR="00830BAC" w:rsidRDefault="00830BAC" w:rsidP="00FB751F">
                      <w:pPr>
                        <w:rPr>
                          <w:sz w:val="28"/>
                          <w:szCs w:val="28"/>
                        </w:rPr>
                      </w:pPr>
                      <w:r w:rsidRPr="003F0B3D">
                        <w:rPr>
                          <w:sz w:val="28"/>
                          <w:szCs w:val="28"/>
                        </w:rPr>
                        <w:t>Мэр муниципального</w:t>
                      </w:r>
                      <w:r>
                        <w:rPr>
                          <w:sz w:val="28"/>
                          <w:szCs w:val="28"/>
                        </w:rPr>
                        <w:t xml:space="preserve"> </w:t>
                      </w:r>
                      <w:r w:rsidRPr="003F0B3D">
                        <w:rPr>
                          <w:sz w:val="28"/>
                          <w:szCs w:val="28"/>
                        </w:rPr>
                        <w:t>образования   «</w:t>
                      </w:r>
                      <w:proofErr w:type="spellStart"/>
                      <w:r w:rsidRPr="003F0B3D">
                        <w:rPr>
                          <w:sz w:val="28"/>
                          <w:szCs w:val="28"/>
                        </w:rPr>
                        <w:t>Залар</w:t>
                      </w:r>
                      <w:r>
                        <w:rPr>
                          <w:sz w:val="28"/>
                          <w:szCs w:val="28"/>
                        </w:rPr>
                        <w:t>инский</w:t>
                      </w:r>
                      <w:proofErr w:type="spellEnd"/>
                      <w:r>
                        <w:rPr>
                          <w:sz w:val="28"/>
                          <w:szCs w:val="28"/>
                        </w:rPr>
                        <w:t xml:space="preserve"> район»</w:t>
                      </w:r>
                    </w:p>
                    <w:p w:rsidR="00830BAC" w:rsidRDefault="00830BAC" w:rsidP="00FB751F">
                      <w:pPr>
                        <w:rPr>
                          <w:sz w:val="28"/>
                          <w:szCs w:val="28"/>
                        </w:rPr>
                      </w:pPr>
                    </w:p>
                    <w:p w:rsidR="00830BAC" w:rsidRDefault="00830BAC" w:rsidP="00FB751F">
                      <w:pPr>
                        <w:rPr>
                          <w:sz w:val="28"/>
                          <w:szCs w:val="28"/>
                        </w:rPr>
                      </w:pPr>
                      <w:r>
                        <w:rPr>
                          <w:sz w:val="28"/>
                          <w:szCs w:val="28"/>
                        </w:rPr>
                        <w:t xml:space="preserve">_____________ </w:t>
                      </w:r>
                      <w:proofErr w:type="spellStart"/>
                      <w:r>
                        <w:rPr>
                          <w:sz w:val="28"/>
                          <w:szCs w:val="28"/>
                        </w:rPr>
                        <w:t>В.В.Самойлович</w:t>
                      </w:r>
                      <w:proofErr w:type="spellEnd"/>
                    </w:p>
                    <w:p w:rsidR="00830BAC" w:rsidRDefault="00830BAC" w:rsidP="00FB751F">
                      <w:r w:rsidRPr="003F0B3D">
                        <w:rPr>
                          <w:sz w:val="28"/>
                          <w:szCs w:val="28"/>
                        </w:rPr>
                        <w:t xml:space="preserve">     </w:t>
                      </w:r>
                    </w:p>
                  </w:txbxContent>
                </v:textbox>
              </v:shape>
            </w:pict>
          </mc:Fallback>
        </mc:AlternateContent>
      </w:r>
    </w:p>
    <w:p w:rsidR="00FB751F" w:rsidRPr="00830BAC" w:rsidRDefault="00FB751F" w:rsidP="00FB751F">
      <w:pPr>
        <w:tabs>
          <w:tab w:val="left" w:pos="-284"/>
          <w:tab w:val="left" w:pos="567"/>
          <w:tab w:val="left" w:pos="5529"/>
        </w:tabs>
        <w:jc w:val="both"/>
        <w:rPr>
          <w:sz w:val="28"/>
          <w:szCs w:val="28"/>
        </w:rPr>
      </w:pPr>
    </w:p>
    <w:p w:rsidR="00FB751F" w:rsidRPr="00830BAC" w:rsidRDefault="00FB751F" w:rsidP="00FB751F">
      <w:pPr>
        <w:jc w:val="both"/>
        <w:rPr>
          <w:sz w:val="24"/>
          <w:szCs w:val="24"/>
        </w:rPr>
      </w:pPr>
    </w:p>
    <w:p w:rsidR="00FB751F" w:rsidRPr="00830BAC" w:rsidRDefault="00FB751F" w:rsidP="00FB751F">
      <w:pPr>
        <w:jc w:val="both"/>
        <w:rPr>
          <w:sz w:val="24"/>
          <w:szCs w:val="24"/>
        </w:rPr>
      </w:pPr>
    </w:p>
    <w:p w:rsidR="00FB751F" w:rsidRPr="00830BAC" w:rsidRDefault="00FB751F" w:rsidP="00FB751F">
      <w:pPr>
        <w:tabs>
          <w:tab w:val="left" w:pos="-284"/>
          <w:tab w:val="left" w:pos="567"/>
        </w:tabs>
        <w:ind w:left="-993" w:firstLine="142"/>
        <w:jc w:val="center"/>
        <w:rPr>
          <w:b/>
          <w:sz w:val="28"/>
          <w:szCs w:val="28"/>
        </w:rPr>
      </w:pPr>
    </w:p>
    <w:p w:rsidR="00FB751F" w:rsidRPr="00830BAC" w:rsidRDefault="00FB751F" w:rsidP="00FB751F">
      <w:pPr>
        <w:tabs>
          <w:tab w:val="left" w:pos="-284"/>
          <w:tab w:val="left" w:pos="567"/>
        </w:tabs>
        <w:ind w:left="-993" w:firstLine="142"/>
        <w:jc w:val="center"/>
        <w:rPr>
          <w:b/>
          <w:sz w:val="28"/>
          <w:szCs w:val="28"/>
        </w:rPr>
      </w:pPr>
    </w:p>
    <w:p w:rsidR="00FB751F" w:rsidRPr="00830BAC" w:rsidRDefault="00FB751F" w:rsidP="00FB751F">
      <w:pPr>
        <w:tabs>
          <w:tab w:val="left" w:pos="-284"/>
          <w:tab w:val="left" w:pos="567"/>
        </w:tabs>
        <w:ind w:left="-993" w:firstLine="142"/>
        <w:jc w:val="center"/>
        <w:rPr>
          <w:b/>
          <w:sz w:val="28"/>
          <w:szCs w:val="28"/>
        </w:rPr>
      </w:pPr>
    </w:p>
    <w:p w:rsidR="00FB751F" w:rsidRPr="00830BAC" w:rsidRDefault="00FB751F" w:rsidP="00FB751F">
      <w:pPr>
        <w:tabs>
          <w:tab w:val="left" w:pos="-284"/>
          <w:tab w:val="left" w:pos="567"/>
        </w:tabs>
        <w:ind w:left="-993" w:firstLine="142"/>
        <w:jc w:val="center"/>
        <w:rPr>
          <w:b/>
          <w:sz w:val="28"/>
          <w:szCs w:val="28"/>
        </w:rPr>
      </w:pPr>
    </w:p>
    <w:p w:rsidR="00FB751F" w:rsidRPr="00830BAC" w:rsidRDefault="00FB751F" w:rsidP="00FB751F">
      <w:pPr>
        <w:tabs>
          <w:tab w:val="left" w:pos="-284"/>
          <w:tab w:val="left" w:pos="567"/>
        </w:tabs>
        <w:ind w:left="-993" w:firstLine="142"/>
        <w:jc w:val="center"/>
        <w:rPr>
          <w:b/>
          <w:sz w:val="28"/>
          <w:szCs w:val="28"/>
        </w:rPr>
      </w:pPr>
    </w:p>
    <w:p w:rsidR="00FB751F" w:rsidRPr="00830BAC" w:rsidRDefault="00FB751F" w:rsidP="00FB751F">
      <w:pPr>
        <w:tabs>
          <w:tab w:val="left" w:pos="-284"/>
          <w:tab w:val="left" w:pos="567"/>
        </w:tabs>
        <w:ind w:left="-993" w:firstLine="142"/>
        <w:jc w:val="center"/>
        <w:rPr>
          <w:b/>
          <w:sz w:val="28"/>
          <w:szCs w:val="28"/>
        </w:rPr>
      </w:pPr>
    </w:p>
    <w:p w:rsidR="00FB751F" w:rsidRPr="00830BAC" w:rsidRDefault="00FB751F" w:rsidP="00FB751F">
      <w:pPr>
        <w:tabs>
          <w:tab w:val="left" w:pos="-284"/>
          <w:tab w:val="left" w:pos="567"/>
        </w:tabs>
        <w:ind w:left="-993" w:firstLine="142"/>
        <w:jc w:val="center"/>
        <w:rPr>
          <w:b/>
          <w:sz w:val="28"/>
          <w:szCs w:val="28"/>
        </w:rPr>
      </w:pPr>
    </w:p>
    <w:p w:rsidR="00FB751F" w:rsidRPr="00830BAC" w:rsidRDefault="00FB751F" w:rsidP="00FB751F">
      <w:pPr>
        <w:tabs>
          <w:tab w:val="left" w:pos="-284"/>
          <w:tab w:val="left" w:pos="567"/>
        </w:tabs>
        <w:ind w:left="-993" w:firstLine="142"/>
        <w:jc w:val="center"/>
        <w:rPr>
          <w:b/>
          <w:sz w:val="28"/>
          <w:szCs w:val="28"/>
        </w:rPr>
      </w:pPr>
    </w:p>
    <w:p w:rsidR="00FB751F" w:rsidRPr="00830BAC" w:rsidRDefault="00FB751F" w:rsidP="00FB751F">
      <w:pPr>
        <w:tabs>
          <w:tab w:val="left" w:pos="-284"/>
          <w:tab w:val="left" w:pos="567"/>
        </w:tabs>
        <w:ind w:left="-993" w:firstLine="142"/>
        <w:jc w:val="center"/>
        <w:rPr>
          <w:b/>
          <w:sz w:val="28"/>
          <w:szCs w:val="28"/>
        </w:rPr>
      </w:pPr>
    </w:p>
    <w:p w:rsidR="00FB751F" w:rsidRDefault="00FB751F" w:rsidP="00FB751F">
      <w:pPr>
        <w:tabs>
          <w:tab w:val="left" w:pos="-284"/>
          <w:tab w:val="left" w:pos="567"/>
        </w:tabs>
        <w:ind w:left="-993" w:firstLine="142"/>
        <w:jc w:val="center"/>
        <w:rPr>
          <w:b/>
          <w:sz w:val="28"/>
          <w:szCs w:val="28"/>
        </w:rPr>
      </w:pPr>
    </w:p>
    <w:p w:rsidR="00E46A6A" w:rsidRDefault="00E46A6A" w:rsidP="00FB751F">
      <w:pPr>
        <w:tabs>
          <w:tab w:val="left" w:pos="-284"/>
          <w:tab w:val="left" w:pos="567"/>
        </w:tabs>
        <w:ind w:left="-993" w:firstLine="142"/>
        <w:jc w:val="center"/>
        <w:rPr>
          <w:b/>
          <w:sz w:val="28"/>
          <w:szCs w:val="28"/>
        </w:rPr>
      </w:pPr>
    </w:p>
    <w:p w:rsidR="00E46A6A" w:rsidRDefault="00E46A6A" w:rsidP="00FB751F">
      <w:pPr>
        <w:tabs>
          <w:tab w:val="left" w:pos="-284"/>
          <w:tab w:val="left" w:pos="567"/>
        </w:tabs>
        <w:ind w:left="-993" w:firstLine="142"/>
        <w:jc w:val="center"/>
        <w:rPr>
          <w:b/>
          <w:sz w:val="28"/>
          <w:szCs w:val="28"/>
        </w:rPr>
      </w:pPr>
    </w:p>
    <w:p w:rsidR="00B1511F" w:rsidRDefault="00B1511F" w:rsidP="00E46A6A">
      <w:pPr>
        <w:tabs>
          <w:tab w:val="left" w:pos="-284"/>
          <w:tab w:val="left" w:pos="567"/>
        </w:tabs>
        <w:ind w:left="-993" w:firstLine="142"/>
        <w:jc w:val="center"/>
        <w:rPr>
          <w:b/>
          <w:sz w:val="28"/>
          <w:szCs w:val="28"/>
        </w:rPr>
      </w:pPr>
    </w:p>
    <w:p w:rsidR="00B1511F" w:rsidRDefault="00B1511F" w:rsidP="00E46A6A">
      <w:pPr>
        <w:tabs>
          <w:tab w:val="left" w:pos="-284"/>
          <w:tab w:val="left" w:pos="567"/>
        </w:tabs>
        <w:ind w:left="-993" w:firstLine="142"/>
        <w:jc w:val="center"/>
        <w:rPr>
          <w:b/>
          <w:sz w:val="28"/>
          <w:szCs w:val="28"/>
        </w:rPr>
      </w:pPr>
    </w:p>
    <w:p w:rsidR="00B1511F" w:rsidRDefault="00B1511F" w:rsidP="00E46A6A">
      <w:pPr>
        <w:tabs>
          <w:tab w:val="left" w:pos="-284"/>
          <w:tab w:val="left" w:pos="567"/>
        </w:tabs>
        <w:ind w:left="-993" w:firstLine="142"/>
        <w:jc w:val="center"/>
        <w:rPr>
          <w:b/>
          <w:sz w:val="28"/>
          <w:szCs w:val="28"/>
        </w:rPr>
      </w:pPr>
    </w:p>
    <w:p w:rsidR="00B1511F" w:rsidRDefault="00B1511F" w:rsidP="00E46A6A">
      <w:pPr>
        <w:tabs>
          <w:tab w:val="left" w:pos="-284"/>
          <w:tab w:val="left" w:pos="567"/>
        </w:tabs>
        <w:ind w:left="-993" w:firstLine="142"/>
        <w:jc w:val="center"/>
        <w:rPr>
          <w:b/>
          <w:sz w:val="28"/>
          <w:szCs w:val="28"/>
        </w:rPr>
      </w:pPr>
    </w:p>
    <w:p w:rsidR="0031182C" w:rsidRDefault="0031182C" w:rsidP="00E46A6A">
      <w:pPr>
        <w:tabs>
          <w:tab w:val="left" w:pos="-284"/>
          <w:tab w:val="left" w:pos="567"/>
        </w:tabs>
        <w:ind w:left="-993" w:firstLine="142"/>
        <w:jc w:val="center"/>
        <w:rPr>
          <w:b/>
          <w:sz w:val="28"/>
          <w:szCs w:val="28"/>
        </w:rPr>
      </w:pPr>
    </w:p>
    <w:p w:rsidR="0031182C" w:rsidRDefault="0031182C" w:rsidP="00E46A6A">
      <w:pPr>
        <w:tabs>
          <w:tab w:val="left" w:pos="-284"/>
          <w:tab w:val="left" w:pos="567"/>
        </w:tabs>
        <w:ind w:left="-993" w:firstLine="142"/>
        <w:jc w:val="center"/>
        <w:rPr>
          <w:b/>
          <w:sz w:val="28"/>
          <w:szCs w:val="28"/>
        </w:rPr>
      </w:pPr>
    </w:p>
    <w:tbl>
      <w:tblPr>
        <w:tblW w:w="9513" w:type="dxa"/>
        <w:tblInd w:w="93" w:type="dxa"/>
        <w:tblLook w:val="04A0" w:firstRow="1" w:lastRow="0" w:firstColumn="1" w:lastColumn="0" w:noHBand="0" w:noVBand="1"/>
      </w:tblPr>
      <w:tblGrid>
        <w:gridCol w:w="5402"/>
        <w:gridCol w:w="2460"/>
        <w:gridCol w:w="1651"/>
      </w:tblGrid>
      <w:tr w:rsidR="006B4586" w:rsidRPr="006B4586" w:rsidTr="006B4586">
        <w:trPr>
          <w:trHeight w:val="1230"/>
        </w:trPr>
        <w:tc>
          <w:tcPr>
            <w:tcW w:w="5402" w:type="dxa"/>
            <w:tcBorders>
              <w:top w:val="nil"/>
              <w:left w:val="nil"/>
              <w:bottom w:val="nil"/>
              <w:right w:val="nil"/>
            </w:tcBorders>
            <w:shd w:val="clear" w:color="auto" w:fill="auto"/>
            <w:noWrap/>
            <w:vAlign w:val="bottom"/>
            <w:hideMark/>
          </w:tcPr>
          <w:p w:rsidR="006B4586" w:rsidRPr="006B4586" w:rsidRDefault="006B4586" w:rsidP="006B4586">
            <w:pPr>
              <w:jc w:val="center"/>
              <w:rPr>
                <w:b/>
                <w:bCs/>
                <w:sz w:val="24"/>
                <w:szCs w:val="24"/>
              </w:rPr>
            </w:pPr>
          </w:p>
        </w:tc>
        <w:tc>
          <w:tcPr>
            <w:tcW w:w="4111" w:type="dxa"/>
            <w:gridSpan w:val="2"/>
            <w:tcBorders>
              <w:top w:val="nil"/>
              <w:left w:val="nil"/>
              <w:bottom w:val="nil"/>
              <w:right w:val="nil"/>
            </w:tcBorders>
            <w:shd w:val="clear" w:color="auto" w:fill="auto"/>
            <w:vAlign w:val="bottom"/>
            <w:hideMark/>
          </w:tcPr>
          <w:p w:rsidR="006B4586" w:rsidRPr="006B4586" w:rsidRDefault="006B4586" w:rsidP="00C20B97">
            <w:pPr>
              <w:jc w:val="right"/>
              <w:rPr>
                <w:sz w:val="12"/>
                <w:szCs w:val="12"/>
              </w:rPr>
            </w:pPr>
            <w:r w:rsidRPr="006B4586">
              <w:rPr>
                <w:sz w:val="12"/>
                <w:szCs w:val="12"/>
              </w:rPr>
              <w:t>Приложение № 1                                                                                                                                                                                                                                                                                                                                                                                                                                                 "О внесении изменений в решение районной Думы №5/31 от23.12.2015г "О бюджете  муниципального образования "</w:t>
            </w:r>
            <w:proofErr w:type="spellStart"/>
            <w:r w:rsidRPr="006B4586">
              <w:rPr>
                <w:sz w:val="12"/>
                <w:szCs w:val="12"/>
              </w:rPr>
              <w:t>Заларинский</w:t>
            </w:r>
            <w:proofErr w:type="spellEnd"/>
            <w:r w:rsidRPr="006B4586">
              <w:rPr>
                <w:sz w:val="12"/>
                <w:szCs w:val="12"/>
              </w:rPr>
              <w:t xml:space="preserve"> район" на 2016 год"  №</w:t>
            </w:r>
            <w:r w:rsidR="00C20B97">
              <w:rPr>
                <w:sz w:val="12"/>
                <w:szCs w:val="12"/>
              </w:rPr>
              <w:t>13/82</w:t>
            </w:r>
            <w:r w:rsidRPr="006B4586">
              <w:rPr>
                <w:sz w:val="12"/>
                <w:szCs w:val="12"/>
              </w:rPr>
              <w:t xml:space="preserve"> от </w:t>
            </w:r>
            <w:r w:rsidR="00C20B97">
              <w:rPr>
                <w:sz w:val="12"/>
                <w:szCs w:val="12"/>
              </w:rPr>
              <w:t>20.12.</w:t>
            </w:r>
            <w:r w:rsidRPr="006B4586">
              <w:rPr>
                <w:sz w:val="12"/>
                <w:szCs w:val="12"/>
              </w:rPr>
              <w:t>.2016г.</w:t>
            </w:r>
          </w:p>
        </w:tc>
      </w:tr>
      <w:tr w:rsidR="006B4586" w:rsidRPr="006B4586" w:rsidTr="006B4586">
        <w:trPr>
          <w:trHeight w:val="333"/>
        </w:trPr>
        <w:tc>
          <w:tcPr>
            <w:tcW w:w="5402" w:type="dxa"/>
            <w:tcBorders>
              <w:top w:val="nil"/>
              <w:left w:val="nil"/>
              <w:bottom w:val="nil"/>
              <w:right w:val="nil"/>
            </w:tcBorders>
            <w:shd w:val="clear" w:color="auto" w:fill="auto"/>
            <w:noWrap/>
            <w:vAlign w:val="bottom"/>
            <w:hideMark/>
          </w:tcPr>
          <w:p w:rsidR="006B4586" w:rsidRPr="006B4586" w:rsidRDefault="006B4586" w:rsidP="006B4586">
            <w:pPr>
              <w:jc w:val="center"/>
              <w:rPr>
                <w:sz w:val="17"/>
                <w:szCs w:val="17"/>
              </w:rPr>
            </w:pPr>
          </w:p>
        </w:tc>
        <w:tc>
          <w:tcPr>
            <w:tcW w:w="4111" w:type="dxa"/>
            <w:gridSpan w:val="2"/>
            <w:tcBorders>
              <w:top w:val="nil"/>
              <w:left w:val="nil"/>
              <w:bottom w:val="nil"/>
              <w:right w:val="nil"/>
            </w:tcBorders>
            <w:shd w:val="clear" w:color="auto" w:fill="auto"/>
            <w:vAlign w:val="bottom"/>
            <w:hideMark/>
          </w:tcPr>
          <w:p w:rsidR="006B4586" w:rsidRPr="006B4586" w:rsidRDefault="006B4586" w:rsidP="006B4586">
            <w:pPr>
              <w:jc w:val="right"/>
              <w:rPr>
                <w:sz w:val="12"/>
                <w:szCs w:val="12"/>
              </w:rPr>
            </w:pPr>
            <w:r w:rsidRPr="006B4586">
              <w:rPr>
                <w:sz w:val="12"/>
                <w:szCs w:val="12"/>
              </w:rPr>
              <w:t>Приложение № 1                                                                                                                                                                                                                                                                                                                                                                                                                                                к решению районной Думы "О бюджете  муниципального образования "</w:t>
            </w:r>
            <w:proofErr w:type="spellStart"/>
            <w:r w:rsidRPr="006B4586">
              <w:rPr>
                <w:sz w:val="12"/>
                <w:szCs w:val="12"/>
              </w:rPr>
              <w:t>Заларинский</w:t>
            </w:r>
            <w:proofErr w:type="spellEnd"/>
            <w:r w:rsidRPr="006B4586">
              <w:rPr>
                <w:sz w:val="12"/>
                <w:szCs w:val="12"/>
              </w:rPr>
              <w:t xml:space="preserve"> район" на 2016 год"  №5/31 от 23.12.2015г.</w:t>
            </w:r>
          </w:p>
        </w:tc>
      </w:tr>
      <w:tr w:rsidR="006B4586" w:rsidRPr="006B4586" w:rsidTr="006B4586">
        <w:trPr>
          <w:trHeight w:val="60"/>
        </w:trPr>
        <w:tc>
          <w:tcPr>
            <w:tcW w:w="9513" w:type="dxa"/>
            <w:gridSpan w:val="3"/>
            <w:tcBorders>
              <w:top w:val="nil"/>
              <w:left w:val="nil"/>
              <w:bottom w:val="nil"/>
              <w:right w:val="nil"/>
            </w:tcBorders>
            <w:shd w:val="clear" w:color="auto" w:fill="auto"/>
            <w:noWrap/>
            <w:vAlign w:val="bottom"/>
            <w:hideMark/>
          </w:tcPr>
          <w:p w:rsidR="006B4586" w:rsidRPr="006B4586" w:rsidRDefault="006B4586" w:rsidP="006B4586">
            <w:pPr>
              <w:jc w:val="center"/>
              <w:rPr>
                <w:b/>
                <w:bCs/>
                <w:sz w:val="28"/>
                <w:szCs w:val="28"/>
              </w:rPr>
            </w:pPr>
          </w:p>
        </w:tc>
      </w:tr>
      <w:tr w:rsidR="006B4586" w:rsidRPr="006B4586" w:rsidTr="006B4586">
        <w:trPr>
          <w:trHeight w:val="825"/>
        </w:trPr>
        <w:tc>
          <w:tcPr>
            <w:tcW w:w="9513" w:type="dxa"/>
            <w:gridSpan w:val="3"/>
            <w:tcBorders>
              <w:top w:val="nil"/>
              <w:left w:val="nil"/>
              <w:bottom w:val="nil"/>
              <w:right w:val="nil"/>
            </w:tcBorders>
            <w:shd w:val="clear" w:color="auto" w:fill="auto"/>
            <w:vAlign w:val="bottom"/>
            <w:hideMark/>
          </w:tcPr>
          <w:p w:rsidR="006B4586" w:rsidRPr="006B4586" w:rsidRDefault="006B4586" w:rsidP="006B4586">
            <w:pPr>
              <w:jc w:val="center"/>
              <w:rPr>
                <w:b/>
                <w:bCs/>
                <w:sz w:val="24"/>
                <w:szCs w:val="24"/>
              </w:rPr>
            </w:pPr>
            <w:r w:rsidRPr="006B4586">
              <w:rPr>
                <w:b/>
                <w:bCs/>
                <w:sz w:val="24"/>
                <w:szCs w:val="24"/>
              </w:rPr>
              <w:t>Прогнозируемые доходы муниципального образования "</w:t>
            </w:r>
            <w:proofErr w:type="spellStart"/>
            <w:r w:rsidRPr="006B4586">
              <w:rPr>
                <w:b/>
                <w:bCs/>
                <w:sz w:val="24"/>
                <w:szCs w:val="24"/>
              </w:rPr>
              <w:t>Заларинский</w:t>
            </w:r>
            <w:proofErr w:type="spellEnd"/>
            <w:r w:rsidRPr="006B4586">
              <w:rPr>
                <w:b/>
                <w:bCs/>
                <w:sz w:val="24"/>
                <w:szCs w:val="24"/>
              </w:rPr>
              <w:t xml:space="preserve"> район"                                                                           на 2016 год </w:t>
            </w:r>
          </w:p>
        </w:tc>
      </w:tr>
      <w:tr w:rsidR="006B4586" w:rsidRPr="006B4586" w:rsidTr="006B4586">
        <w:trPr>
          <w:trHeight w:val="240"/>
        </w:trPr>
        <w:tc>
          <w:tcPr>
            <w:tcW w:w="5402" w:type="dxa"/>
            <w:tcBorders>
              <w:top w:val="nil"/>
              <w:left w:val="nil"/>
              <w:bottom w:val="nil"/>
              <w:right w:val="nil"/>
            </w:tcBorders>
            <w:shd w:val="clear" w:color="auto" w:fill="auto"/>
            <w:noWrap/>
            <w:vAlign w:val="bottom"/>
            <w:hideMark/>
          </w:tcPr>
          <w:p w:rsidR="006B4586" w:rsidRPr="006B4586" w:rsidRDefault="006B4586" w:rsidP="006B4586">
            <w:pPr>
              <w:jc w:val="center"/>
              <w:rPr>
                <w:sz w:val="17"/>
                <w:szCs w:val="17"/>
              </w:rPr>
            </w:pPr>
          </w:p>
        </w:tc>
        <w:tc>
          <w:tcPr>
            <w:tcW w:w="2460" w:type="dxa"/>
            <w:tcBorders>
              <w:top w:val="nil"/>
              <w:left w:val="nil"/>
              <w:bottom w:val="nil"/>
              <w:right w:val="nil"/>
            </w:tcBorders>
            <w:shd w:val="clear" w:color="auto" w:fill="auto"/>
            <w:noWrap/>
            <w:vAlign w:val="bottom"/>
            <w:hideMark/>
          </w:tcPr>
          <w:p w:rsidR="006B4586" w:rsidRPr="006B4586" w:rsidRDefault="006B4586" w:rsidP="006B4586">
            <w:pPr>
              <w:jc w:val="center"/>
            </w:pPr>
          </w:p>
        </w:tc>
        <w:tc>
          <w:tcPr>
            <w:tcW w:w="1651" w:type="dxa"/>
            <w:tcBorders>
              <w:top w:val="nil"/>
              <w:left w:val="nil"/>
              <w:bottom w:val="nil"/>
              <w:right w:val="nil"/>
            </w:tcBorders>
            <w:shd w:val="clear" w:color="auto" w:fill="auto"/>
            <w:noWrap/>
            <w:vAlign w:val="bottom"/>
            <w:hideMark/>
          </w:tcPr>
          <w:p w:rsidR="006B4586" w:rsidRPr="006B4586" w:rsidRDefault="006B4586" w:rsidP="006B4586">
            <w:pPr>
              <w:jc w:val="center"/>
            </w:pPr>
            <w:r w:rsidRPr="006B4586">
              <w:t>тыс. руб.</w:t>
            </w:r>
          </w:p>
        </w:tc>
      </w:tr>
      <w:tr w:rsidR="006B4586" w:rsidRPr="006B4586" w:rsidTr="006B4586">
        <w:trPr>
          <w:trHeight w:val="855"/>
        </w:trPr>
        <w:tc>
          <w:tcPr>
            <w:tcW w:w="5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4586" w:rsidRPr="006B4586" w:rsidRDefault="006B4586" w:rsidP="006B4586">
            <w:pPr>
              <w:jc w:val="center"/>
            </w:pPr>
            <w:r w:rsidRPr="006B4586">
              <w:t xml:space="preserve">Наименование </w:t>
            </w:r>
          </w:p>
        </w:tc>
        <w:tc>
          <w:tcPr>
            <w:tcW w:w="2460" w:type="dxa"/>
            <w:tcBorders>
              <w:top w:val="single" w:sz="4" w:space="0" w:color="auto"/>
              <w:left w:val="nil"/>
              <w:bottom w:val="single" w:sz="4" w:space="0" w:color="auto"/>
              <w:right w:val="single" w:sz="4" w:space="0" w:color="auto"/>
            </w:tcBorders>
            <w:shd w:val="clear" w:color="000000" w:fill="FFFFFF"/>
            <w:vAlign w:val="center"/>
            <w:hideMark/>
          </w:tcPr>
          <w:p w:rsidR="006B4586" w:rsidRPr="006B4586" w:rsidRDefault="006B4586" w:rsidP="006B4586">
            <w:pPr>
              <w:jc w:val="center"/>
            </w:pPr>
            <w:r w:rsidRPr="006B4586">
              <w:t>Код бюджетной классификации Российской Федерации</w:t>
            </w:r>
          </w:p>
        </w:tc>
        <w:tc>
          <w:tcPr>
            <w:tcW w:w="1651" w:type="dxa"/>
            <w:tcBorders>
              <w:top w:val="single" w:sz="4" w:space="0" w:color="auto"/>
              <w:left w:val="nil"/>
              <w:bottom w:val="single" w:sz="4" w:space="0" w:color="auto"/>
              <w:right w:val="single" w:sz="4" w:space="0" w:color="auto"/>
            </w:tcBorders>
            <w:shd w:val="clear" w:color="000000" w:fill="FFFFFF"/>
            <w:vAlign w:val="center"/>
            <w:hideMark/>
          </w:tcPr>
          <w:p w:rsidR="006B4586" w:rsidRPr="006B4586" w:rsidRDefault="006B4586" w:rsidP="006B4586">
            <w:pPr>
              <w:jc w:val="center"/>
            </w:pPr>
            <w:r w:rsidRPr="006B4586">
              <w:t>Сумма</w:t>
            </w:r>
          </w:p>
        </w:tc>
      </w:tr>
      <w:tr w:rsidR="006B4586" w:rsidRPr="006B4586" w:rsidTr="006B4586">
        <w:trPr>
          <w:trHeight w:val="51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rPr>
            </w:pPr>
            <w:r w:rsidRPr="006B4586">
              <w:rPr>
                <w:b/>
                <w:bCs/>
              </w:rPr>
              <w:t>Собственные налоговые, неналоговые доходы</w:t>
            </w:r>
          </w:p>
        </w:tc>
        <w:tc>
          <w:tcPr>
            <w:tcW w:w="2460"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rPr>
            </w:pPr>
            <w:r w:rsidRPr="006B4586">
              <w:rPr>
                <w:b/>
                <w:bCs/>
              </w:rPr>
              <w:t>000 1 00 00000 00 0000 000</w:t>
            </w:r>
          </w:p>
        </w:tc>
        <w:tc>
          <w:tcPr>
            <w:tcW w:w="165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7"/>
                <w:szCs w:val="17"/>
              </w:rPr>
            </w:pPr>
            <w:r w:rsidRPr="006B4586">
              <w:rPr>
                <w:b/>
                <w:bCs/>
                <w:sz w:val="17"/>
                <w:szCs w:val="17"/>
              </w:rPr>
              <w:t>95422,8</w:t>
            </w:r>
          </w:p>
        </w:tc>
      </w:tr>
      <w:tr w:rsidR="006B4586" w:rsidRPr="006B4586" w:rsidTr="006B4586">
        <w:trPr>
          <w:trHeight w:val="34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rPr>
            </w:pPr>
            <w:r w:rsidRPr="006B4586">
              <w:rPr>
                <w:b/>
                <w:bCs/>
              </w:rPr>
              <w:t>НАЛОГИ НА ПРИБЫЛЬ, ДОХОДЫ</w:t>
            </w:r>
          </w:p>
        </w:tc>
        <w:tc>
          <w:tcPr>
            <w:tcW w:w="2460"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7"/>
                <w:szCs w:val="17"/>
              </w:rPr>
            </w:pPr>
            <w:r w:rsidRPr="006B4586">
              <w:rPr>
                <w:b/>
                <w:bCs/>
                <w:sz w:val="17"/>
                <w:szCs w:val="17"/>
              </w:rPr>
              <w:t>000 1 01 00000 01 0000 110</w:t>
            </w:r>
          </w:p>
        </w:tc>
        <w:tc>
          <w:tcPr>
            <w:tcW w:w="165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7"/>
                <w:szCs w:val="17"/>
              </w:rPr>
            </w:pPr>
            <w:r w:rsidRPr="006B4586">
              <w:rPr>
                <w:b/>
                <w:bCs/>
                <w:sz w:val="17"/>
                <w:szCs w:val="17"/>
              </w:rPr>
              <w:t>65945,0</w:t>
            </w:r>
          </w:p>
        </w:tc>
      </w:tr>
      <w:tr w:rsidR="006B4586" w:rsidRPr="006B4586" w:rsidTr="006B4586">
        <w:trPr>
          <w:trHeight w:val="3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rPr>
            </w:pPr>
            <w:r w:rsidRPr="006B4586">
              <w:rPr>
                <w:b/>
                <w:bCs/>
              </w:rPr>
              <w:t>Налог на доходы физических лиц</w:t>
            </w:r>
          </w:p>
        </w:tc>
        <w:tc>
          <w:tcPr>
            <w:tcW w:w="2460"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7"/>
                <w:szCs w:val="17"/>
              </w:rPr>
            </w:pPr>
            <w:r w:rsidRPr="006B4586">
              <w:rPr>
                <w:b/>
                <w:bCs/>
                <w:sz w:val="17"/>
                <w:szCs w:val="17"/>
              </w:rPr>
              <w:t>000 1 01 02000 01 0000 110</w:t>
            </w:r>
          </w:p>
        </w:tc>
        <w:tc>
          <w:tcPr>
            <w:tcW w:w="165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7"/>
                <w:szCs w:val="17"/>
              </w:rPr>
            </w:pPr>
            <w:r w:rsidRPr="006B4586">
              <w:rPr>
                <w:b/>
                <w:bCs/>
                <w:sz w:val="17"/>
                <w:szCs w:val="17"/>
              </w:rPr>
              <w:t>65945,0</w:t>
            </w:r>
          </w:p>
        </w:tc>
      </w:tr>
      <w:tr w:rsidR="006B4586" w:rsidRPr="006B4586" w:rsidTr="006B4586">
        <w:trPr>
          <w:trHeight w:val="11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proofErr w:type="gramStart"/>
            <w:r w:rsidRPr="006B4586">
              <w:rPr>
                <w:sz w:val="17"/>
                <w:szCs w:val="17"/>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000 1 01 02010 01 0000 110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64475,0</w:t>
            </w:r>
          </w:p>
        </w:tc>
      </w:tr>
      <w:tr w:rsidR="006B4586" w:rsidRPr="006B4586" w:rsidTr="006B4586">
        <w:trPr>
          <w:trHeight w:val="99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proofErr w:type="gramStart"/>
            <w:r w:rsidRPr="006B4586">
              <w:rPr>
                <w:sz w:val="17"/>
                <w:szCs w:val="17"/>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000 1 01 02020 01 0000 110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20,0</w:t>
            </w:r>
          </w:p>
        </w:tc>
      </w:tr>
      <w:tr w:rsidR="006B4586" w:rsidRPr="006B4586" w:rsidTr="006B4586">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000 1 01 02030 01 0000 110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150,0</w:t>
            </w:r>
          </w:p>
        </w:tc>
      </w:tr>
      <w:tr w:rsidR="006B4586" w:rsidRPr="006B4586" w:rsidTr="006B4586">
        <w:trPr>
          <w:trHeight w:val="23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proofErr w:type="gramStart"/>
            <w:r w:rsidRPr="006B4586">
              <w:rPr>
                <w:sz w:val="17"/>
                <w:szCs w:val="17"/>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6B4586">
              <w:rPr>
                <w:sz w:val="17"/>
                <w:szCs w:val="17"/>
              </w:rPr>
              <w:t xml:space="preserve"> </w:t>
            </w:r>
            <w:proofErr w:type="gramStart"/>
            <w:r w:rsidRPr="006B4586">
              <w:rPr>
                <w:sz w:val="17"/>
                <w:szCs w:val="17"/>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 xml:space="preserve"> 000 1 01 02040 01 0000 110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1300,0</w:t>
            </w:r>
          </w:p>
        </w:tc>
      </w:tr>
      <w:tr w:rsidR="006B4586" w:rsidRPr="006B4586" w:rsidTr="006B4586">
        <w:trPr>
          <w:trHeight w:val="57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6B4586" w:rsidRPr="006B4586" w:rsidRDefault="006B4586" w:rsidP="006B4586">
            <w:pPr>
              <w:jc w:val="center"/>
              <w:rPr>
                <w:b/>
                <w:bCs/>
                <w:sz w:val="17"/>
                <w:szCs w:val="17"/>
              </w:rPr>
            </w:pPr>
            <w:r w:rsidRPr="006B4586">
              <w:rPr>
                <w:b/>
                <w:bCs/>
                <w:sz w:val="17"/>
                <w:szCs w:val="17"/>
              </w:rPr>
              <w:t>НАЛОГИ НА ТОВАРЫ (РАБОТЫ, УСЛУГИ), РЕАЛИЗУЕМЫЕ НА ТЕРРИТОРИИ РОССИЙСКОЙ ФЕДЕРАЦИИ</w:t>
            </w:r>
          </w:p>
        </w:tc>
        <w:tc>
          <w:tcPr>
            <w:tcW w:w="2460" w:type="dxa"/>
            <w:tcBorders>
              <w:top w:val="nil"/>
              <w:left w:val="nil"/>
              <w:bottom w:val="single" w:sz="4" w:space="0" w:color="auto"/>
              <w:right w:val="single" w:sz="4" w:space="0" w:color="auto"/>
            </w:tcBorders>
            <w:shd w:val="clear" w:color="000000" w:fill="FFFFFF"/>
            <w:vAlign w:val="center"/>
            <w:hideMark/>
          </w:tcPr>
          <w:p w:rsidR="006B4586" w:rsidRPr="006B4586" w:rsidRDefault="006B4586" w:rsidP="006B4586">
            <w:pPr>
              <w:jc w:val="center"/>
              <w:rPr>
                <w:b/>
                <w:bCs/>
                <w:sz w:val="17"/>
                <w:szCs w:val="17"/>
              </w:rPr>
            </w:pPr>
            <w:r w:rsidRPr="006B4586">
              <w:rPr>
                <w:b/>
                <w:bCs/>
                <w:sz w:val="17"/>
                <w:szCs w:val="17"/>
              </w:rPr>
              <w:t>000 1 03 00000 00 0000 000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2000,0</w:t>
            </w:r>
          </w:p>
        </w:tc>
      </w:tr>
      <w:tr w:rsidR="006B4586" w:rsidRPr="006B4586" w:rsidTr="006B4586">
        <w:trPr>
          <w:trHeight w:val="39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6B4586" w:rsidRPr="006B4586" w:rsidRDefault="006B4586" w:rsidP="006B4586">
            <w:pPr>
              <w:jc w:val="center"/>
              <w:rPr>
                <w:sz w:val="17"/>
                <w:szCs w:val="17"/>
              </w:rPr>
            </w:pPr>
            <w:r w:rsidRPr="006B4586">
              <w:rPr>
                <w:sz w:val="17"/>
                <w:szCs w:val="17"/>
              </w:rPr>
              <w:t>Акцизы по подакцизным товарам (продукции), производимым на территории РФ</w:t>
            </w:r>
          </w:p>
        </w:tc>
        <w:tc>
          <w:tcPr>
            <w:tcW w:w="2460" w:type="dxa"/>
            <w:tcBorders>
              <w:top w:val="nil"/>
              <w:left w:val="nil"/>
              <w:bottom w:val="single" w:sz="4" w:space="0" w:color="auto"/>
              <w:right w:val="single" w:sz="4" w:space="0" w:color="auto"/>
            </w:tcBorders>
            <w:shd w:val="clear" w:color="000000" w:fill="FFFFFF"/>
            <w:vAlign w:val="center"/>
            <w:hideMark/>
          </w:tcPr>
          <w:p w:rsidR="006B4586" w:rsidRPr="006B4586" w:rsidRDefault="006B4586" w:rsidP="006B4586">
            <w:pPr>
              <w:jc w:val="center"/>
              <w:rPr>
                <w:sz w:val="17"/>
                <w:szCs w:val="17"/>
              </w:rPr>
            </w:pPr>
            <w:r w:rsidRPr="006B4586">
              <w:rPr>
                <w:sz w:val="17"/>
                <w:szCs w:val="17"/>
              </w:rPr>
              <w:t>000 1 03 02000 01 0000 110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2000,0</w:t>
            </w:r>
          </w:p>
        </w:tc>
      </w:tr>
      <w:tr w:rsidR="006B4586" w:rsidRPr="006B4586" w:rsidTr="006B4586">
        <w:trPr>
          <w:trHeight w:val="5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6B4586" w:rsidRPr="006B4586" w:rsidRDefault="006B4586" w:rsidP="006B4586">
            <w:pPr>
              <w:jc w:val="center"/>
              <w:rPr>
                <w:color w:val="000000"/>
                <w:sz w:val="17"/>
                <w:szCs w:val="17"/>
              </w:rPr>
            </w:pPr>
            <w:r w:rsidRPr="006B4586">
              <w:rPr>
                <w:color w:val="000000"/>
                <w:sz w:val="17"/>
                <w:szCs w:val="17"/>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2460" w:type="dxa"/>
            <w:tcBorders>
              <w:top w:val="nil"/>
              <w:left w:val="nil"/>
              <w:bottom w:val="single" w:sz="4" w:space="0" w:color="auto"/>
              <w:right w:val="single" w:sz="4" w:space="0" w:color="auto"/>
            </w:tcBorders>
            <w:shd w:val="clear" w:color="000000" w:fill="FFFFFF"/>
            <w:vAlign w:val="center"/>
            <w:hideMark/>
          </w:tcPr>
          <w:p w:rsidR="006B4586" w:rsidRPr="006B4586" w:rsidRDefault="006B4586" w:rsidP="006B4586">
            <w:pPr>
              <w:jc w:val="center"/>
              <w:rPr>
                <w:color w:val="000000"/>
                <w:sz w:val="17"/>
                <w:szCs w:val="17"/>
              </w:rPr>
            </w:pPr>
            <w:r w:rsidRPr="006B4586">
              <w:rPr>
                <w:color w:val="000000"/>
                <w:sz w:val="17"/>
                <w:szCs w:val="17"/>
              </w:rPr>
              <w:t>000 1 03 02230 01 0000 110</w:t>
            </w:r>
          </w:p>
        </w:tc>
        <w:tc>
          <w:tcPr>
            <w:tcW w:w="1651" w:type="dxa"/>
            <w:tcBorders>
              <w:top w:val="nil"/>
              <w:left w:val="nil"/>
              <w:bottom w:val="single" w:sz="4" w:space="0" w:color="auto"/>
              <w:right w:val="single" w:sz="4" w:space="0" w:color="auto"/>
            </w:tcBorders>
            <w:shd w:val="clear" w:color="000000" w:fill="FFFFFF"/>
            <w:vAlign w:val="center"/>
            <w:hideMark/>
          </w:tcPr>
          <w:p w:rsidR="006B4586" w:rsidRPr="006B4586" w:rsidRDefault="006B4586" w:rsidP="006B4586">
            <w:pPr>
              <w:jc w:val="center"/>
              <w:rPr>
                <w:sz w:val="17"/>
                <w:szCs w:val="17"/>
              </w:rPr>
            </w:pPr>
            <w:r w:rsidRPr="006B4586">
              <w:rPr>
                <w:sz w:val="17"/>
                <w:szCs w:val="17"/>
              </w:rPr>
              <w:t>637,0</w:t>
            </w:r>
          </w:p>
        </w:tc>
      </w:tr>
      <w:tr w:rsidR="006B4586" w:rsidRPr="006B4586" w:rsidTr="006B4586">
        <w:trPr>
          <w:trHeight w:val="66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6B4586" w:rsidRPr="006B4586" w:rsidRDefault="006B4586" w:rsidP="006B4586">
            <w:pPr>
              <w:jc w:val="center"/>
              <w:rPr>
                <w:color w:val="000000"/>
                <w:sz w:val="17"/>
                <w:szCs w:val="17"/>
              </w:rPr>
            </w:pPr>
            <w:r w:rsidRPr="006B4586">
              <w:rPr>
                <w:color w:val="000000"/>
                <w:sz w:val="17"/>
                <w:szCs w:val="17"/>
              </w:rPr>
              <w:t>Доходы от уплаты акцизов на моторные масла для дизельных и (или) карбюраторных (</w:t>
            </w:r>
            <w:proofErr w:type="spellStart"/>
            <w:r w:rsidRPr="006B4586">
              <w:rPr>
                <w:color w:val="000000"/>
                <w:sz w:val="17"/>
                <w:szCs w:val="17"/>
              </w:rPr>
              <w:t>инжекторных</w:t>
            </w:r>
            <w:proofErr w:type="spellEnd"/>
            <w:r w:rsidRPr="006B4586">
              <w:rPr>
                <w:color w:val="000000"/>
                <w:sz w:val="17"/>
                <w:szCs w:val="17"/>
              </w:rPr>
              <w:t>) двигателей, подлежащие распределению в консолидированные бюджеты субъектов Российской Федерации</w:t>
            </w:r>
          </w:p>
        </w:tc>
        <w:tc>
          <w:tcPr>
            <w:tcW w:w="2460" w:type="dxa"/>
            <w:tcBorders>
              <w:top w:val="nil"/>
              <w:left w:val="nil"/>
              <w:bottom w:val="single" w:sz="4" w:space="0" w:color="auto"/>
              <w:right w:val="single" w:sz="4" w:space="0" w:color="auto"/>
            </w:tcBorders>
            <w:shd w:val="clear" w:color="000000" w:fill="FFFFFF"/>
            <w:vAlign w:val="center"/>
            <w:hideMark/>
          </w:tcPr>
          <w:p w:rsidR="006B4586" w:rsidRPr="006B4586" w:rsidRDefault="006B4586" w:rsidP="006B4586">
            <w:pPr>
              <w:jc w:val="center"/>
              <w:rPr>
                <w:color w:val="000000"/>
                <w:sz w:val="17"/>
                <w:szCs w:val="17"/>
              </w:rPr>
            </w:pPr>
            <w:r w:rsidRPr="006B4586">
              <w:rPr>
                <w:color w:val="000000"/>
                <w:sz w:val="17"/>
                <w:szCs w:val="17"/>
              </w:rPr>
              <w:t>000 1 03 02240 01 0000 110</w:t>
            </w:r>
          </w:p>
        </w:tc>
        <w:tc>
          <w:tcPr>
            <w:tcW w:w="1651" w:type="dxa"/>
            <w:tcBorders>
              <w:top w:val="nil"/>
              <w:left w:val="nil"/>
              <w:bottom w:val="single" w:sz="4" w:space="0" w:color="auto"/>
              <w:right w:val="single" w:sz="4" w:space="0" w:color="auto"/>
            </w:tcBorders>
            <w:shd w:val="clear" w:color="000000" w:fill="FFFFFF"/>
            <w:vAlign w:val="center"/>
            <w:hideMark/>
          </w:tcPr>
          <w:p w:rsidR="006B4586" w:rsidRPr="006B4586" w:rsidRDefault="006B4586" w:rsidP="006B4586">
            <w:pPr>
              <w:jc w:val="center"/>
              <w:rPr>
                <w:sz w:val="17"/>
                <w:szCs w:val="17"/>
              </w:rPr>
            </w:pPr>
            <w:r w:rsidRPr="006B4586">
              <w:rPr>
                <w:sz w:val="17"/>
                <w:szCs w:val="17"/>
              </w:rPr>
              <w:t>12,0</w:t>
            </w:r>
          </w:p>
        </w:tc>
      </w:tr>
      <w:tr w:rsidR="006B4586" w:rsidRPr="006B4586" w:rsidTr="006B4586">
        <w:trPr>
          <w:trHeight w:val="675"/>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6B4586" w:rsidRPr="006B4586" w:rsidRDefault="006B4586" w:rsidP="006B4586">
            <w:pPr>
              <w:jc w:val="center"/>
              <w:rPr>
                <w:color w:val="000000"/>
                <w:sz w:val="17"/>
                <w:szCs w:val="17"/>
              </w:rPr>
            </w:pPr>
            <w:r w:rsidRPr="006B4586">
              <w:rPr>
                <w:color w:val="000000"/>
                <w:sz w:val="17"/>
                <w:szCs w:val="17"/>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2460" w:type="dxa"/>
            <w:tcBorders>
              <w:top w:val="nil"/>
              <w:left w:val="nil"/>
              <w:bottom w:val="single" w:sz="4" w:space="0" w:color="auto"/>
              <w:right w:val="single" w:sz="4" w:space="0" w:color="auto"/>
            </w:tcBorders>
            <w:shd w:val="clear" w:color="000000" w:fill="FFFFFF"/>
            <w:vAlign w:val="center"/>
            <w:hideMark/>
          </w:tcPr>
          <w:p w:rsidR="006B4586" w:rsidRPr="006B4586" w:rsidRDefault="006B4586" w:rsidP="006B4586">
            <w:pPr>
              <w:jc w:val="center"/>
              <w:rPr>
                <w:color w:val="000000"/>
                <w:sz w:val="17"/>
                <w:szCs w:val="17"/>
              </w:rPr>
            </w:pPr>
            <w:r w:rsidRPr="006B4586">
              <w:rPr>
                <w:color w:val="000000"/>
                <w:sz w:val="17"/>
                <w:szCs w:val="17"/>
              </w:rPr>
              <w:t>000 1 03 02250 01 0000 110</w:t>
            </w:r>
          </w:p>
        </w:tc>
        <w:tc>
          <w:tcPr>
            <w:tcW w:w="1651" w:type="dxa"/>
            <w:tcBorders>
              <w:top w:val="nil"/>
              <w:left w:val="nil"/>
              <w:bottom w:val="single" w:sz="4" w:space="0" w:color="auto"/>
              <w:right w:val="single" w:sz="4" w:space="0" w:color="auto"/>
            </w:tcBorders>
            <w:shd w:val="clear" w:color="000000" w:fill="FFFFFF"/>
            <w:vAlign w:val="center"/>
            <w:hideMark/>
          </w:tcPr>
          <w:p w:rsidR="006B4586" w:rsidRPr="006B4586" w:rsidRDefault="006B4586" w:rsidP="006B4586">
            <w:pPr>
              <w:jc w:val="center"/>
              <w:rPr>
                <w:sz w:val="17"/>
                <w:szCs w:val="17"/>
              </w:rPr>
            </w:pPr>
            <w:r w:rsidRPr="006B4586">
              <w:rPr>
                <w:sz w:val="17"/>
                <w:szCs w:val="17"/>
              </w:rPr>
              <w:t>1350,0</w:t>
            </w:r>
          </w:p>
        </w:tc>
      </w:tr>
      <w:tr w:rsidR="006B4586" w:rsidRPr="006B4586" w:rsidTr="006B4586">
        <w:trPr>
          <w:trHeight w:val="735"/>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6B4586" w:rsidRPr="006B4586" w:rsidRDefault="006B4586" w:rsidP="006B4586">
            <w:pPr>
              <w:jc w:val="center"/>
              <w:rPr>
                <w:color w:val="000000"/>
                <w:sz w:val="17"/>
                <w:szCs w:val="17"/>
              </w:rPr>
            </w:pPr>
            <w:r w:rsidRPr="006B4586">
              <w:rPr>
                <w:color w:val="000000"/>
                <w:sz w:val="17"/>
                <w:szCs w:val="17"/>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2460" w:type="dxa"/>
            <w:tcBorders>
              <w:top w:val="nil"/>
              <w:left w:val="nil"/>
              <w:bottom w:val="single" w:sz="4" w:space="0" w:color="auto"/>
              <w:right w:val="single" w:sz="4" w:space="0" w:color="auto"/>
            </w:tcBorders>
            <w:shd w:val="clear" w:color="000000" w:fill="FFFFFF"/>
            <w:vAlign w:val="center"/>
            <w:hideMark/>
          </w:tcPr>
          <w:p w:rsidR="006B4586" w:rsidRPr="006B4586" w:rsidRDefault="006B4586" w:rsidP="006B4586">
            <w:pPr>
              <w:jc w:val="center"/>
              <w:rPr>
                <w:color w:val="000000"/>
                <w:sz w:val="17"/>
                <w:szCs w:val="17"/>
              </w:rPr>
            </w:pPr>
            <w:r w:rsidRPr="006B4586">
              <w:rPr>
                <w:color w:val="000000"/>
                <w:sz w:val="17"/>
                <w:szCs w:val="17"/>
              </w:rPr>
              <w:t>000 1 03 02260 01 0000 110</w:t>
            </w:r>
          </w:p>
        </w:tc>
        <w:tc>
          <w:tcPr>
            <w:tcW w:w="1651" w:type="dxa"/>
            <w:tcBorders>
              <w:top w:val="nil"/>
              <w:left w:val="nil"/>
              <w:bottom w:val="single" w:sz="4" w:space="0" w:color="auto"/>
              <w:right w:val="single" w:sz="4" w:space="0" w:color="auto"/>
            </w:tcBorders>
            <w:shd w:val="clear" w:color="000000" w:fill="FFFFFF"/>
            <w:vAlign w:val="center"/>
            <w:hideMark/>
          </w:tcPr>
          <w:p w:rsidR="006B4586" w:rsidRPr="006B4586" w:rsidRDefault="006B4586" w:rsidP="006B4586">
            <w:pPr>
              <w:jc w:val="center"/>
              <w:rPr>
                <w:sz w:val="17"/>
                <w:szCs w:val="17"/>
              </w:rPr>
            </w:pPr>
            <w:r w:rsidRPr="006B4586">
              <w:rPr>
                <w:sz w:val="17"/>
                <w:szCs w:val="17"/>
              </w:rPr>
              <w:t>1,0</w:t>
            </w:r>
          </w:p>
        </w:tc>
      </w:tr>
      <w:tr w:rsidR="006B4586" w:rsidRPr="006B4586" w:rsidTr="006B4586">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rPr>
            </w:pPr>
            <w:r w:rsidRPr="006B4586">
              <w:rPr>
                <w:b/>
                <w:bCs/>
              </w:rPr>
              <w:t>Налоги на совокупный доход</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rPr>
            </w:pPr>
            <w:r w:rsidRPr="006B4586">
              <w:rPr>
                <w:b/>
                <w:bCs/>
              </w:rPr>
              <w:t>000 1 05 00000 00 0000 000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rPr>
            </w:pPr>
            <w:r w:rsidRPr="006B4586">
              <w:rPr>
                <w:b/>
                <w:bCs/>
              </w:rPr>
              <w:t>13670,85</w:t>
            </w:r>
          </w:p>
        </w:tc>
      </w:tr>
      <w:tr w:rsidR="006B4586" w:rsidRPr="006B4586" w:rsidTr="006B4586">
        <w:trPr>
          <w:trHeight w:val="3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7"/>
                <w:szCs w:val="17"/>
              </w:rPr>
            </w:pPr>
            <w:r w:rsidRPr="006B4586">
              <w:rPr>
                <w:b/>
                <w:bCs/>
                <w:sz w:val="17"/>
                <w:szCs w:val="17"/>
              </w:rPr>
              <w:t>Единый налог на вмененный доход для отдельных видов деятельности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000 1 05 02000 02 0000 110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13473,85</w:t>
            </w:r>
          </w:p>
        </w:tc>
      </w:tr>
      <w:tr w:rsidR="006B4586" w:rsidRPr="006B4586" w:rsidTr="006B4586">
        <w:trPr>
          <w:trHeight w:val="28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Единый налог на вмененный доход для отдельных видов деятельности</w:t>
            </w:r>
          </w:p>
        </w:tc>
        <w:tc>
          <w:tcPr>
            <w:tcW w:w="2460"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000 1 05 02010 02 0000 110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13472,7</w:t>
            </w:r>
          </w:p>
        </w:tc>
      </w:tr>
      <w:tr w:rsidR="006B4586" w:rsidRPr="006B4586" w:rsidTr="006B4586">
        <w:trPr>
          <w:trHeight w:val="46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Единый налог на вмененный доход для отдельных видов деятельности (за налоговые периоды, истекшие до 1 января 2011 года)</w:t>
            </w:r>
          </w:p>
        </w:tc>
        <w:tc>
          <w:tcPr>
            <w:tcW w:w="2460"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000 1 05 02020 02 0000 110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1,15</w:t>
            </w:r>
          </w:p>
        </w:tc>
      </w:tr>
      <w:tr w:rsidR="006B4586" w:rsidRPr="006B4586" w:rsidTr="006B4586">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7"/>
                <w:szCs w:val="17"/>
              </w:rPr>
            </w:pPr>
            <w:r w:rsidRPr="006B4586">
              <w:rPr>
                <w:b/>
                <w:bCs/>
                <w:sz w:val="17"/>
                <w:szCs w:val="17"/>
              </w:rPr>
              <w:lastRenderedPageBreak/>
              <w:t xml:space="preserve">Единый сельскохозяйственный налог </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000 1 05 03000 01 0000 110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rPr>
            </w:pPr>
            <w:r w:rsidRPr="006B4586">
              <w:rPr>
                <w:b/>
                <w:bCs/>
              </w:rPr>
              <w:t>148,0</w:t>
            </w:r>
          </w:p>
        </w:tc>
      </w:tr>
      <w:tr w:rsidR="006B4586" w:rsidRPr="006B4586" w:rsidTr="006B4586">
        <w:trPr>
          <w:trHeight w:val="3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 xml:space="preserve">Единый сельскохозяйственный налог </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000 1 05 03010 01 0000 110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pPr>
            <w:r w:rsidRPr="006B4586">
              <w:t>148,0</w:t>
            </w:r>
          </w:p>
        </w:tc>
      </w:tr>
      <w:tr w:rsidR="006B4586" w:rsidRPr="006B4586" w:rsidTr="006B4586">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color w:val="000000"/>
                <w:sz w:val="17"/>
                <w:szCs w:val="17"/>
              </w:rPr>
            </w:pPr>
            <w:r w:rsidRPr="006B4586">
              <w:rPr>
                <w:b/>
                <w:bCs/>
                <w:color w:val="000000"/>
                <w:sz w:val="17"/>
                <w:szCs w:val="17"/>
              </w:rPr>
              <w:t>Налог, взимаемый в связи с применением патентной системы налогообложения</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000 1 05 04000 00 0000 110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49,0</w:t>
            </w:r>
          </w:p>
        </w:tc>
      </w:tr>
      <w:tr w:rsidR="006B4586" w:rsidRPr="006B4586" w:rsidTr="006B4586">
        <w:trPr>
          <w:trHeight w:val="49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color w:val="000000"/>
                <w:sz w:val="17"/>
                <w:szCs w:val="17"/>
              </w:rPr>
            </w:pPr>
            <w:r w:rsidRPr="006B4586">
              <w:rPr>
                <w:color w:val="000000"/>
                <w:sz w:val="17"/>
                <w:szCs w:val="17"/>
              </w:rPr>
              <w:t>Налог, взимаемый в связи с применением патентной системы налогообложения, зачисляемый в бюджеты муниципальных районов</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000 1 05 04020 00 0000 110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49,0</w:t>
            </w:r>
          </w:p>
        </w:tc>
      </w:tr>
      <w:tr w:rsidR="006B4586" w:rsidRPr="006B4586" w:rsidTr="006B4586">
        <w:trPr>
          <w:trHeight w:val="37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rPr>
            </w:pPr>
            <w:r w:rsidRPr="006B4586">
              <w:rPr>
                <w:b/>
                <w:bCs/>
              </w:rPr>
              <w:t>Государственная пошлина</w:t>
            </w:r>
            <w:proofErr w:type="gramStart"/>
            <w:r w:rsidRPr="006B4586">
              <w:rPr>
                <w:b/>
                <w:bCs/>
              </w:rPr>
              <w:t xml:space="preserve"> ,</w:t>
            </w:r>
            <w:proofErr w:type="gramEnd"/>
            <w:r w:rsidRPr="006B4586">
              <w:rPr>
                <w:b/>
                <w:bCs/>
              </w:rPr>
              <w:t xml:space="preserve"> сборы</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000 1 08 00000 00 0000 000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3868,5</w:t>
            </w:r>
          </w:p>
        </w:tc>
      </w:tr>
      <w:tr w:rsidR="006B4586" w:rsidRPr="006B4586" w:rsidTr="006B4586">
        <w:trPr>
          <w:trHeight w:val="76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000 1 08 03010 01 0000 110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3433,0</w:t>
            </w:r>
          </w:p>
        </w:tc>
      </w:tr>
      <w:tr w:rsidR="006B4586" w:rsidRPr="006B4586" w:rsidTr="006B4586">
        <w:trPr>
          <w:trHeight w:val="9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000 1 08 07084 01 4000 110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435,5</w:t>
            </w:r>
          </w:p>
        </w:tc>
      </w:tr>
      <w:tr w:rsidR="006B4586" w:rsidRPr="006B4586" w:rsidTr="006B4586">
        <w:trPr>
          <w:trHeight w:val="5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rPr>
            </w:pPr>
            <w:r w:rsidRPr="006B4586">
              <w:rPr>
                <w:b/>
                <w:bCs/>
              </w:rPr>
              <w:t>Доходы от использования имущества, находящегося в муниципальной собственности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000 1 11 00000 00 0000 000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4234,4</w:t>
            </w:r>
          </w:p>
        </w:tc>
      </w:tr>
      <w:tr w:rsidR="006B4586" w:rsidRPr="006B4586" w:rsidTr="006B4586">
        <w:trPr>
          <w:trHeight w:val="9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000 1 11 05013 10 0000 120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2184,0</w:t>
            </w:r>
          </w:p>
        </w:tc>
      </w:tr>
      <w:tr w:rsidR="006B4586" w:rsidRPr="006B4586" w:rsidTr="006B4586">
        <w:trPr>
          <w:trHeight w:val="9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000 1 11 09045 05 0000 120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2050,4</w:t>
            </w:r>
          </w:p>
        </w:tc>
      </w:tr>
      <w:tr w:rsidR="006B4586" w:rsidRPr="006B4586" w:rsidTr="006B4586">
        <w:trPr>
          <w:trHeight w:val="43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rPr>
            </w:pPr>
            <w:r w:rsidRPr="006B4586">
              <w:rPr>
                <w:b/>
                <w:bCs/>
              </w:rPr>
              <w:t>Платежи за пользование природными ресурсами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000 1 12 00000 00 0000 000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113,0</w:t>
            </w:r>
          </w:p>
        </w:tc>
      </w:tr>
      <w:tr w:rsidR="006B4586" w:rsidRPr="006B4586" w:rsidTr="006B4586">
        <w:trPr>
          <w:trHeight w:val="3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Плата за негативное воздействие на окружающую среду</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000 1 12 01000 01 0000 120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113,0</w:t>
            </w:r>
          </w:p>
        </w:tc>
      </w:tr>
      <w:tr w:rsidR="006B4586" w:rsidRPr="006B4586" w:rsidTr="006B4586">
        <w:trPr>
          <w:trHeight w:val="450"/>
        </w:trPr>
        <w:tc>
          <w:tcPr>
            <w:tcW w:w="5402" w:type="dxa"/>
            <w:tcBorders>
              <w:top w:val="nil"/>
              <w:left w:val="single" w:sz="4" w:space="0" w:color="auto"/>
              <w:bottom w:val="single" w:sz="4" w:space="0" w:color="auto"/>
              <w:right w:val="single" w:sz="4" w:space="0" w:color="auto"/>
            </w:tcBorders>
            <w:shd w:val="clear" w:color="000000" w:fill="FFFFFF"/>
            <w:hideMark/>
          </w:tcPr>
          <w:p w:rsidR="006B4586" w:rsidRPr="006B4586" w:rsidRDefault="006B4586" w:rsidP="006B4586">
            <w:pPr>
              <w:jc w:val="center"/>
              <w:rPr>
                <w:sz w:val="17"/>
                <w:szCs w:val="17"/>
              </w:rPr>
            </w:pPr>
            <w:r w:rsidRPr="006B4586">
              <w:rPr>
                <w:sz w:val="17"/>
                <w:szCs w:val="17"/>
              </w:rPr>
              <w:t>Плата за выбросы загрязняющих веществ в атмосферный воздух стационарными объектами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000 1 12 01010 01 0000 120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32,0</w:t>
            </w:r>
          </w:p>
        </w:tc>
      </w:tr>
      <w:tr w:rsidR="006B4586" w:rsidRPr="006B4586" w:rsidTr="006B4586">
        <w:trPr>
          <w:trHeight w:val="31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6B4586" w:rsidRPr="006B4586" w:rsidRDefault="006B4586" w:rsidP="006B4586">
            <w:pPr>
              <w:jc w:val="center"/>
              <w:rPr>
                <w:sz w:val="16"/>
                <w:szCs w:val="16"/>
              </w:rPr>
            </w:pPr>
            <w:r w:rsidRPr="006B4586">
              <w:rPr>
                <w:sz w:val="16"/>
                <w:szCs w:val="16"/>
              </w:rPr>
              <w:t>Плата   за   иные    виды    негативного воздействия на окружающую среду</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000 1 12 01040 01 0000 120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81,0</w:t>
            </w:r>
          </w:p>
        </w:tc>
      </w:tr>
      <w:tr w:rsidR="006B4586" w:rsidRPr="006B4586" w:rsidTr="006B4586">
        <w:trPr>
          <w:trHeight w:val="5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B4586" w:rsidRPr="006B4586" w:rsidRDefault="006B4586" w:rsidP="006B4586">
            <w:pPr>
              <w:jc w:val="center"/>
              <w:rPr>
                <w:b/>
                <w:bCs/>
              </w:rPr>
            </w:pPr>
            <w:r w:rsidRPr="006B4586">
              <w:rPr>
                <w:b/>
                <w:bCs/>
              </w:rPr>
              <w:t>Доходы от оказания платных услуг (работ) и компенсации затрат государства</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000 1 13 00000 00 0000 000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43</w:t>
            </w:r>
          </w:p>
        </w:tc>
      </w:tr>
      <w:tr w:rsidR="006B4586" w:rsidRPr="006B4586" w:rsidTr="006B4586">
        <w:trPr>
          <w:trHeight w:val="40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6"/>
                <w:szCs w:val="16"/>
              </w:rPr>
            </w:pPr>
            <w:r w:rsidRPr="006B4586">
              <w:rPr>
                <w:sz w:val="16"/>
                <w:szCs w:val="16"/>
              </w:rPr>
              <w:t>Прочие доходы от компенсации затрат бюджетов муниципальных районов</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000 1 13 02995 05 0000 130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43</w:t>
            </w:r>
          </w:p>
        </w:tc>
      </w:tr>
      <w:tr w:rsidR="006B4586" w:rsidRPr="006B4586" w:rsidTr="006B4586">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rPr>
            </w:pPr>
            <w:r w:rsidRPr="006B4586">
              <w:rPr>
                <w:b/>
                <w:bCs/>
              </w:rPr>
              <w:t>Доходы от продажи материальных и нематериальных активов</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000 1 14 00000 00 0000 000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2884,2</w:t>
            </w:r>
          </w:p>
        </w:tc>
      </w:tr>
      <w:tr w:rsidR="006B4586" w:rsidRPr="006B4586" w:rsidTr="006B4586">
        <w:trPr>
          <w:trHeight w:val="112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000 1 14 02052 05 0000 410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384,2</w:t>
            </w:r>
          </w:p>
        </w:tc>
      </w:tr>
      <w:tr w:rsidR="006B4586" w:rsidRPr="006B4586" w:rsidTr="006B4586">
        <w:trPr>
          <w:trHeight w:val="45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000 1 14 06013 10 0000 430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2500,0</w:t>
            </w:r>
          </w:p>
        </w:tc>
      </w:tr>
      <w:tr w:rsidR="006B4586" w:rsidRPr="006B4586" w:rsidTr="006B4586">
        <w:trPr>
          <w:trHeight w:val="3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rPr>
            </w:pPr>
            <w:r w:rsidRPr="006B4586">
              <w:rPr>
                <w:b/>
                <w:bCs/>
              </w:rPr>
              <w:t>Штрафы, санкции, возмещение ущерба</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000 1 16 00000 00 0000 000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2656,2</w:t>
            </w:r>
          </w:p>
        </w:tc>
      </w:tr>
      <w:tr w:rsidR="006B4586" w:rsidRPr="006B4586" w:rsidTr="006B4586">
        <w:trPr>
          <w:trHeight w:val="9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000 1 16 03010 01 0000 140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50,0</w:t>
            </w:r>
          </w:p>
        </w:tc>
      </w:tr>
      <w:tr w:rsidR="006B4586" w:rsidRPr="006B4586" w:rsidTr="006B4586">
        <w:trPr>
          <w:trHeight w:val="7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000 1 16 03030 01 0000 140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11,0</w:t>
            </w:r>
          </w:p>
        </w:tc>
      </w:tr>
      <w:tr w:rsidR="006B4586" w:rsidRPr="006B4586" w:rsidTr="006B4586">
        <w:trPr>
          <w:trHeight w:val="12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000 1 16 06000 01 0000 140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36,0</w:t>
            </w:r>
          </w:p>
        </w:tc>
      </w:tr>
      <w:tr w:rsidR="006B4586" w:rsidRPr="006B4586" w:rsidTr="006B4586">
        <w:trPr>
          <w:trHeight w:val="69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000 1 16 08010 01 0000 140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100,0</w:t>
            </w:r>
          </w:p>
        </w:tc>
      </w:tr>
      <w:tr w:rsidR="006B4586" w:rsidRPr="006B4586" w:rsidTr="006B4586">
        <w:trPr>
          <w:trHeight w:val="9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lastRenderedPageBreak/>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 xml:space="preserve"> 1 16 08020 01 0000 140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2,0</w:t>
            </w:r>
          </w:p>
        </w:tc>
      </w:tr>
      <w:tr w:rsidR="006B4586" w:rsidRPr="006B4586" w:rsidTr="006B4586">
        <w:trPr>
          <w:trHeight w:val="43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Денежные взыскания (штрафы) за нарушение законодательства об охране и использовании животного мира</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6"/>
                <w:szCs w:val="16"/>
              </w:rPr>
            </w:pPr>
            <w:r w:rsidRPr="006B4586">
              <w:rPr>
                <w:sz w:val="16"/>
                <w:szCs w:val="16"/>
              </w:rPr>
              <w:t>000 1 16 25030 01 0000 140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85,0</w:t>
            </w:r>
          </w:p>
        </w:tc>
      </w:tr>
      <w:tr w:rsidR="006B4586" w:rsidRPr="006B4586" w:rsidTr="006B4586">
        <w:trPr>
          <w:trHeight w:val="57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 xml:space="preserve">Денежные взыскания (штрафы) за нарушение законодательства в области охраны окружающей среды </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6"/>
                <w:szCs w:val="16"/>
              </w:rPr>
            </w:pPr>
            <w:r w:rsidRPr="006B4586">
              <w:rPr>
                <w:sz w:val="16"/>
                <w:szCs w:val="16"/>
              </w:rPr>
              <w:t>000 1 16 25050 01 0000 140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11,0</w:t>
            </w:r>
          </w:p>
        </w:tc>
      </w:tr>
      <w:tr w:rsidR="006B4586" w:rsidRPr="006B4586" w:rsidTr="006B4586">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Денежные взыскания (штрафы) за нарушение земельного законодательства</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6"/>
                <w:szCs w:val="16"/>
              </w:rPr>
            </w:pPr>
            <w:r w:rsidRPr="006B4586">
              <w:rPr>
                <w:sz w:val="16"/>
                <w:szCs w:val="16"/>
              </w:rPr>
              <w:t>000 1 16 25060 01 0000 140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380,0</w:t>
            </w:r>
          </w:p>
        </w:tc>
      </w:tr>
      <w:tr w:rsidR="006B4586" w:rsidRPr="006B4586" w:rsidTr="006B4586">
        <w:trPr>
          <w:trHeight w:val="7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Денежные взыскания (штрафы) за нарушение законодательства в области обеспечения санитарно - эпидемиологического благополучия человека и законодательства в сфере защиты прав потребителей</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000 1 16 28000 01 0000 140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173,0</w:t>
            </w:r>
          </w:p>
        </w:tc>
      </w:tr>
      <w:tr w:rsidR="006B4586" w:rsidRPr="006B4586" w:rsidTr="006B4586">
        <w:trPr>
          <w:trHeight w:val="7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000 1 16 30010 01 0000 140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3,0</w:t>
            </w:r>
          </w:p>
        </w:tc>
      </w:tr>
      <w:tr w:rsidR="006B4586" w:rsidRPr="006B4586" w:rsidTr="006B4586">
        <w:trPr>
          <w:trHeight w:val="49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Прочие денежные взыскания (штрафы) за  правонарушения в области дорожного движения</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000 1 16 30030 01 0000 140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83,0</w:t>
            </w:r>
          </w:p>
        </w:tc>
      </w:tr>
      <w:tr w:rsidR="006B4586" w:rsidRPr="006B4586" w:rsidTr="006B4586">
        <w:trPr>
          <w:trHeight w:val="9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000 1 16 33050 01 0000 140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30,0</w:t>
            </w:r>
          </w:p>
        </w:tc>
      </w:tr>
      <w:tr w:rsidR="006B4586" w:rsidRPr="006B4586" w:rsidTr="006B4586">
        <w:trPr>
          <w:trHeight w:val="76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000 1 16 43000 01 0000 140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30,0</w:t>
            </w:r>
          </w:p>
        </w:tc>
      </w:tr>
      <w:tr w:rsidR="006B4586" w:rsidRPr="006B4586" w:rsidTr="006B4586">
        <w:trPr>
          <w:trHeight w:val="52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Прочие поступления от денежных взысканий (штрафов) и иных сумм в возмещение ущерба, зачисляемые в бюджеты муниципальных районов</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000 1 16 90050 05 0000 140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1662,2</w:t>
            </w:r>
          </w:p>
        </w:tc>
      </w:tr>
      <w:tr w:rsidR="006B4586" w:rsidRPr="006B4586" w:rsidTr="006B4586">
        <w:trPr>
          <w:trHeight w:val="52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rPr>
            </w:pPr>
            <w:r w:rsidRPr="006B4586">
              <w:rPr>
                <w:b/>
                <w:bCs/>
              </w:rPr>
              <w:t xml:space="preserve">Прочие неналоговые доходы </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000 117 00000  00 0000 000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7,65</w:t>
            </w:r>
          </w:p>
        </w:tc>
      </w:tr>
      <w:tr w:rsidR="006B4586" w:rsidRPr="006B4586" w:rsidTr="006B4586">
        <w:trPr>
          <w:trHeight w:val="37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Прочие неналоговые доходы бюджетов муниципальных районов</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000 117 05050 05 0000 180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7,65</w:t>
            </w:r>
          </w:p>
        </w:tc>
      </w:tr>
      <w:tr w:rsidR="006B4586" w:rsidRPr="006B4586" w:rsidTr="006B4586">
        <w:trPr>
          <w:trHeight w:val="3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24"/>
                <w:szCs w:val="24"/>
              </w:rPr>
            </w:pPr>
            <w:r w:rsidRPr="006B4586">
              <w:rPr>
                <w:b/>
                <w:bCs/>
                <w:sz w:val="24"/>
                <w:szCs w:val="24"/>
              </w:rPr>
              <w:t xml:space="preserve">Безвозмездные поступления </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000 2 00 00000 00 0000 000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rPr>
            </w:pPr>
            <w:r w:rsidRPr="006B4586">
              <w:rPr>
                <w:b/>
                <w:bCs/>
              </w:rPr>
              <w:t>763869,4</w:t>
            </w:r>
          </w:p>
        </w:tc>
      </w:tr>
      <w:tr w:rsidR="006B4586" w:rsidRPr="006B4586" w:rsidTr="006B458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rPr>
            </w:pPr>
            <w:r w:rsidRPr="006B4586">
              <w:rPr>
                <w:b/>
                <w:bCs/>
              </w:rPr>
              <w:t>Безвозмездные поступления от других бюджетов бюджетной системы</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000 2 02 00000 00 0000 000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760969,4</w:t>
            </w:r>
          </w:p>
        </w:tc>
      </w:tr>
      <w:tr w:rsidR="006B4586" w:rsidRPr="006B4586" w:rsidTr="006B458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rPr>
            </w:pPr>
            <w:r w:rsidRPr="006B4586">
              <w:rPr>
                <w:b/>
                <w:bCs/>
              </w:rPr>
              <w:t xml:space="preserve">Дотации </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000 2 02 01000 00 0000 151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77 584,5</w:t>
            </w:r>
          </w:p>
        </w:tc>
      </w:tr>
      <w:tr w:rsidR="006B4586" w:rsidRPr="006B4586" w:rsidTr="006B4586">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Дотации бюджетам муниципальных районов на выравнивание уровня бюджетной обеспеченности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000 2 02 01001 05 0000 151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77584,5</w:t>
            </w:r>
          </w:p>
        </w:tc>
      </w:tr>
      <w:tr w:rsidR="006B4586" w:rsidRPr="006B4586" w:rsidTr="006B4586">
        <w:trPr>
          <w:trHeight w:val="4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B4586" w:rsidRPr="006B4586" w:rsidRDefault="006B4586" w:rsidP="006B4586">
            <w:pPr>
              <w:jc w:val="center"/>
              <w:rPr>
                <w:sz w:val="17"/>
                <w:szCs w:val="17"/>
              </w:rPr>
            </w:pPr>
            <w:r w:rsidRPr="006B4586">
              <w:rPr>
                <w:sz w:val="17"/>
                <w:szCs w:val="17"/>
              </w:rPr>
              <w:t>Дотации бюджетам  муниципальных  районов на   поддержку   мер   по    обеспечению сбалансированности бюджетов</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000 2 02 01003 05 0000 151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w:t>
            </w:r>
          </w:p>
        </w:tc>
      </w:tr>
      <w:tr w:rsidR="006B4586" w:rsidRPr="006B4586" w:rsidTr="006B4586">
        <w:trPr>
          <w:trHeight w:val="3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24"/>
                <w:szCs w:val="24"/>
              </w:rPr>
            </w:pPr>
            <w:r w:rsidRPr="006B4586">
              <w:rPr>
                <w:b/>
                <w:bCs/>
                <w:sz w:val="24"/>
                <w:szCs w:val="24"/>
              </w:rPr>
              <w:t xml:space="preserve">Субсидии </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000 2 02 02000 00 0000 000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181 522,4</w:t>
            </w:r>
          </w:p>
        </w:tc>
      </w:tr>
      <w:tr w:rsidR="006B4586" w:rsidRPr="006B4586" w:rsidTr="006B4586">
        <w:trPr>
          <w:trHeight w:val="76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 xml:space="preserve">Субсидии на </w:t>
            </w:r>
            <w:proofErr w:type="spellStart"/>
            <w:r w:rsidRPr="006B4586">
              <w:rPr>
                <w:sz w:val="16"/>
                <w:szCs w:val="16"/>
              </w:rPr>
              <w:t>софинансирование</w:t>
            </w:r>
            <w:proofErr w:type="spellEnd"/>
            <w:r w:rsidRPr="006B4586">
              <w:rPr>
                <w:sz w:val="16"/>
                <w:szCs w:val="16"/>
              </w:rPr>
              <w:t xml:space="preserve">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(обл. б-т)</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000 2 02 02051 05 0000 000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729,2</w:t>
            </w:r>
          </w:p>
        </w:tc>
      </w:tr>
      <w:tr w:rsidR="006B4586" w:rsidRPr="006B4586" w:rsidTr="006B4586">
        <w:trPr>
          <w:trHeight w:val="79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 xml:space="preserve">Субсидии на </w:t>
            </w:r>
            <w:proofErr w:type="spellStart"/>
            <w:r w:rsidRPr="006B4586">
              <w:rPr>
                <w:sz w:val="16"/>
                <w:szCs w:val="16"/>
              </w:rPr>
              <w:t>софинансирование</w:t>
            </w:r>
            <w:proofErr w:type="spellEnd"/>
            <w:r w:rsidRPr="006B4586">
              <w:rPr>
                <w:sz w:val="16"/>
                <w:szCs w:val="16"/>
              </w:rPr>
              <w:t xml:space="preserve">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w:t>
            </w:r>
            <w:proofErr w:type="spellStart"/>
            <w:r w:rsidRPr="006B4586">
              <w:rPr>
                <w:sz w:val="16"/>
                <w:szCs w:val="16"/>
              </w:rPr>
              <w:t>фед</w:t>
            </w:r>
            <w:proofErr w:type="spellEnd"/>
            <w:r w:rsidRPr="006B4586">
              <w:rPr>
                <w:sz w:val="16"/>
                <w:szCs w:val="16"/>
              </w:rPr>
              <w:t>. б-т)</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000 2 02 02051 05 0000 000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661,8</w:t>
            </w:r>
          </w:p>
        </w:tc>
      </w:tr>
      <w:tr w:rsidR="006B4586" w:rsidRPr="006B4586" w:rsidTr="006B4586">
        <w:trPr>
          <w:trHeight w:val="99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 xml:space="preserve">Субсидии местным бюджетам на строительство и реконструкцию автомобильных дорог общего пользования в рамках реализации мероприятий федеральной целевой программы "Устойчивое развитие сельских территорий на 2014-2017 годы и на период до 2020 года" (дорога </w:t>
            </w:r>
            <w:proofErr w:type="spellStart"/>
            <w:r w:rsidRPr="006B4586">
              <w:rPr>
                <w:sz w:val="16"/>
                <w:szCs w:val="16"/>
              </w:rPr>
              <w:t>Мейеровка</w:t>
            </w:r>
            <w:proofErr w:type="spellEnd"/>
            <w:r w:rsidRPr="006B4586">
              <w:rPr>
                <w:sz w:val="16"/>
                <w:szCs w:val="16"/>
              </w:rPr>
              <w:t xml:space="preserve">) </w:t>
            </w:r>
            <w:proofErr w:type="spellStart"/>
            <w:r w:rsidRPr="006B4586">
              <w:rPr>
                <w:sz w:val="16"/>
                <w:szCs w:val="16"/>
              </w:rPr>
              <w:t>обл</w:t>
            </w:r>
            <w:proofErr w:type="gramStart"/>
            <w:r w:rsidRPr="006B4586">
              <w:rPr>
                <w:sz w:val="16"/>
                <w:szCs w:val="16"/>
              </w:rPr>
              <w:t>.б</w:t>
            </w:r>
            <w:proofErr w:type="spellEnd"/>
            <w:proofErr w:type="gramEnd"/>
            <w:r w:rsidRPr="006B4586">
              <w:rPr>
                <w:sz w:val="16"/>
                <w:szCs w:val="16"/>
              </w:rPr>
              <w:t>-т</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000 2 02 02077 05 0000 000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75061,2</w:t>
            </w:r>
          </w:p>
        </w:tc>
      </w:tr>
      <w:tr w:rsidR="006B4586" w:rsidRPr="006B4586" w:rsidTr="006B4586">
        <w:trPr>
          <w:trHeight w:val="99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 xml:space="preserve">Субсидии местным бюджетам на строительство и реконструкцию автомобильных дорог общего пользования в рамках реализации мероприятий федеральной целевой программы "Устойчивое развитие сельских территорий на 2014-2017 годы и на период до 2020 года" (дорога </w:t>
            </w:r>
            <w:proofErr w:type="spellStart"/>
            <w:r w:rsidRPr="006B4586">
              <w:rPr>
                <w:sz w:val="16"/>
                <w:szCs w:val="16"/>
              </w:rPr>
              <w:t>Мейеровка</w:t>
            </w:r>
            <w:proofErr w:type="spellEnd"/>
            <w:r w:rsidRPr="006B4586">
              <w:rPr>
                <w:sz w:val="16"/>
                <w:szCs w:val="16"/>
              </w:rPr>
              <w:t xml:space="preserve">) </w:t>
            </w:r>
            <w:proofErr w:type="spellStart"/>
            <w:r w:rsidRPr="006B4586">
              <w:rPr>
                <w:sz w:val="16"/>
                <w:szCs w:val="16"/>
              </w:rPr>
              <w:t>фед</w:t>
            </w:r>
            <w:proofErr w:type="gramStart"/>
            <w:r w:rsidRPr="006B4586">
              <w:rPr>
                <w:sz w:val="16"/>
                <w:szCs w:val="16"/>
              </w:rPr>
              <w:t>.б</w:t>
            </w:r>
            <w:proofErr w:type="spellEnd"/>
            <w:proofErr w:type="gramEnd"/>
            <w:r w:rsidRPr="006B4586">
              <w:rPr>
                <w:sz w:val="16"/>
                <w:szCs w:val="16"/>
              </w:rPr>
              <w:t>-т</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000 2 02 02077 05 0000 000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15762,5</w:t>
            </w:r>
          </w:p>
        </w:tc>
      </w:tr>
      <w:tr w:rsidR="006B4586" w:rsidRPr="006B4586" w:rsidTr="006B4586">
        <w:trPr>
          <w:trHeight w:val="52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 xml:space="preserve">Субсидии бюджетам муниципальных районов на </w:t>
            </w:r>
            <w:proofErr w:type="spellStart"/>
            <w:r w:rsidRPr="006B4586">
              <w:rPr>
                <w:sz w:val="16"/>
                <w:szCs w:val="16"/>
              </w:rPr>
              <w:t>софинансирование</w:t>
            </w:r>
            <w:proofErr w:type="spellEnd"/>
            <w:r w:rsidRPr="006B4586">
              <w:rPr>
                <w:sz w:val="16"/>
                <w:szCs w:val="16"/>
              </w:rPr>
              <w:t xml:space="preserve"> капитальных вложений в объекты муниципальной собственности (</w:t>
            </w:r>
            <w:proofErr w:type="spellStart"/>
            <w:r w:rsidRPr="006B4586">
              <w:rPr>
                <w:sz w:val="16"/>
                <w:szCs w:val="16"/>
              </w:rPr>
              <w:t>Мойган</w:t>
            </w:r>
            <w:proofErr w:type="spellEnd"/>
            <w:r w:rsidRPr="006B4586">
              <w:rPr>
                <w:sz w:val="16"/>
                <w:szCs w:val="16"/>
              </w:rPr>
              <w:t xml:space="preserve"> д/с)</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000 2 02 02077 05 0000 000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5893,4</w:t>
            </w:r>
          </w:p>
        </w:tc>
      </w:tr>
      <w:tr w:rsidR="006B4586" w:rsidRPr="006B4586" w:rsidTr="006B4586">
        <w:trPr>
          <w:trHeight w:val="58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Субсидии на создание в общеобразовательных организациях, расположенных в сельской местности, условий для занятий физической культурой и спортом (</w:t>
            </w:r>
            <w:proofErr w:type="spellStart"/>
            <w:r w:rsidRPr="006B4586">
              <w:rPr>
                <w:sz w:val="16"/>
                <w:szCs w:val="16"/>
              </w:rPr>
              <w:t>Веренская</w:t>
            </w:r>
            <w:proofErr w:type="spellEnd"/>
            <w:r w:rsidRPr="006B4586">
              <w:rPr>
                <w:sz w:val="16"/>
                <w:szCs w:val="16"/>
              </w:rPr>
              <w:t xml:space="preserve"> школа)</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000 2 02 02215 05 0000 000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2486,6</w:t>
            </w:r>
          </w:p>
        </w:tc>
      </w:tr>
      <w:tr w:rsidR="006B4586" w:rsidRPr="006B4586" w:rsidTr="006B4586">
        <w:trPr>
          <w:trHeight w:val="3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rPr>
            </w:pPr>
            <w:r w:rsidRPr="006B4586">
              <w:rPr>
                <w:b/>
                <w:bCs/>
              </w:rPr>
              <w:t>Прочие субсидии, зачисляемые в бюджеты муниципальных районов</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000 2 02 02999 05 0000 000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80927,7</w:t>
            </w:r>
          </w:p>
        </w:tc>
      </w:tr>
      <w:tr w:rsidR="006B4586" w:rsidRPr="006B4586" w:rsidTr="006B4586">
        <w:trPr>
          <w:trHeight w:val="6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lastRenderedPageBreak/>
              <w:t>Выравнивание обеспеченности муниципальных районов (городских округов) Иркутской области по реализации ими их отдельных расходных обязательств</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000 2 02 02999 05 0000 000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50332,9</w:t>
            </w:r>
          </w:p>
        </w:tc>
      </w:tr>
      <w:tr w:rsidR="006B4586" w:rsidRPr="006B4586" w:rsidTr="006B4586">
        <w:trPr>
          <w:trHeight w:val="69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000 2 02 02999 05 0000 000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1904,6</w:t>
            </w:r>
          </w:p>
        </w:tc>
      </w:tr>
      <w:tr w:rsidR="006B4586" w:rsidRPr="006B4586" w:rsidTr="006B4586">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"Развитие системы отдыха и оздоровления детей в Иркутской области" на 2014 - 2018 годы</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000 2 02 02999 05 0000 000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4815,6</w:t>
            </w:r>
          </w:p>
        </w:tc>
      </w:tr>
      <w:tr w:rsidR="006B4586" w:rsidRPr="006B4586" w:rsidTr="006B4586">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ГП Иркутской области "Развитие физической культуры и спорта" на 2014-2020гг. (строительство ФОК)</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000 2 02 02999 05 0000 000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23874,6</w:t>
            </w:r>
          </w:p>
        </w:tc>
      </w:tr>
      <w:tr w:rsidR="006B4586" w:rsidRPr="006B4586" w:rsidTr="006B458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24"/>
                <w:szCs w:val="24"/>
              </w:rPr>
            </w:pPr>
            <w:r w:rsidRPr="006B4586">
              <w:rPr>
                <w:b/>
                <w:bCs/>
                <w:sz w:val="24"/>
                <w:szCs w:val="24"/>
              </w:rPr>
              <w:t>Субвенции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000 2 02 03000 00 0000 151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498 544,3</w:t>
            </w:r>
          </w:p>
        </w:tc>
      </w:tr>
      <w:tr w:rsidR="006B4586" w:rsidRPr="006B4586" w:rsidTr="006B4586">
        <w:trPr>
          <w:trHeight w:val="52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Субвенции бюджетам муниципальных районов на проведение Всероссийской сельскохозяйственной переписи в 2016 году</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000 2 02 03121 05 0000 151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737,2</w:t>
            </w:r>
          </w:p>
        </w:tc>
      </w:tr>
      <w:tr w:rsidR="006B4586" w:rsidRPr="006B4586" w:rsidTr="006B4586">
        <w:trPr>
          <w:trHeight w:val="57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Составление списков кандидатов в присяжные заседатели федеральных судов общей юрисдикции в Российской Федерации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000 2 02 03007 05 0000 151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8,4</w:t>
            </w:r>
          </w:p>
        </w:tc>
      </w:tr>
      <w:tr w:rsidR="006B4586" w:rsidRPr="006B4586" w:rsidTr="006B4586">
        <w:trPr>
          <w:trHeight w:val="5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 xml:space="preserve">Субвенции бюджетам муниципальных образований на предоставление гражданам субсидий на оплату жилого помещения и коммунальных услуг </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000 2 02 03022 05 0000 151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33754,8</w:t>
            </w:r>
          </w:p>
        </w:tc>
      </w:tr>
      <w:tr w:rsidR="006B4586" w:rsidRPr="006B4586" w:rsidTr="006B4586">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7"/>
                <w:szCs w:val="17"/>
              </w:rPr>
            </w:pPr>
            <w:r w:rsidRPr="006B4586">
              <w:rPr>
                <w:b/>
                <w:bCs/>
                <w:sz w:val="17"/>
                <w:szCs w:val="17"/>
              </w:rPr>
              <w:t xml:space="preserve">Субвенции бюджетам на выполнение переданных полномочий субъектов РФ </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000 2 02 03024 05 0000 151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11355,0</w:t>
            </w:r>
          </w:p>
        </w:tc>
      </w:tr>
      <w:tr w:rsidR="006B4586" w:rsidRPr="006B4586" w:rsidTr="006B458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 xml:space="preserve">-хранение, комплектование, учет и  использование архивных документов </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000 2 02 03024 05 0000 151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1177,0</w:t>
            </w:r>
          </w:p>
        </w:tc>
      </w:tr>
      <w:tr w:rsidR="006B4586" w:rsidRPr="006B4586" w:rsidTr="006B4586">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 государственные полномочия в области охраны труда</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000 2 02 03024 05 0000 151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605,2</w:t>
            </w:r>
          </w:p>
        </w:tc>
      </w:tr>
      <w:tr w:rsidR="006B4586" w:rsidRPr="006B4586" w:rsidTr="006B4586">
        <w:trPr>
          <w:trHeight w:val="6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 гос. полномочия по определению персонального состава и обеспечению деятельности районных  комиссий по делам несовершеннолетних и защите их прав</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000 2 02 03024 05 0000 151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1219,2</w:t>
            </w:r>
          </w:p>
        </w:tc>
      </w:tr>
      <w:tr w:rsidR="006B4586" w:rsidRPr="006B4586" w:rsidTr="006B4586">
        <w:trPr>
          <w:trHeight w:val="49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-гос. полномочия в области производства и оборота этилового спирта, алкогольной и спиртосодержащей продукции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000 2 02 03024 05 0000 151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363,3</w:t>
            </w:r>
          </w:p>
        </w:tc>
      </w:tr>
      <w:tr w:rsidR="006B4586" w:rsidRPr="006B4586" w:rsidTr="006B4586">
        <w:trPr>
          <w:trHeight w:val="46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 гос. полномочия по определению персонального состава и обеспечению деятельности административных комиссий</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000 2 02 03024 05 0000 151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605,2</w:t>
            </w:r>
          </w:p>
        </w:tc>
      </w:tr>
      <w:tr w:rsidR="006B4586" w:rsidRPr="006B4586" w:rsidTr="006B4586">
        <w:trPr>
          <w:trHeight w:val="27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 социальная поддержка малообеспеченных и многодетных семей</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000 202 03024 05 0000 151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6981,9</w:t>
            </w:r>
          </w:p>
        </w:tc>
      </w:tr>
      <w:tr w:rsidR="006B4586" w:rsidRPr="006B4586" w:rsidTr="006B4586">
        <w:trPr>
          <w:trHeight w:val="12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000 202 03024 05 0000 151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0,7</w:t>
            </w:r>
          </w:p>
        </w:tc>
      </w:tr>
      <w:tr w:rsidR="006B4586" w:rsidRPr="006B4586" w:rsidTr="006B4586">
        <w:trPr>
          <w:trHeight w:val="46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000 202 03024 05 0000 151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402,5</w:t>
            </w:r>
          </w:p>
        </w:tc>
      </w:tr>
      <w:tr w:rsidR="006B4586" w:rsidRPr="006B4586" w:rsidTr="006B4586">
        <w:trPr>
          <w:trHeight w:val="43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 xml:space="preserve">Прочие субвенции бюджетам муниципальных районов </w:t>
            </w:r>
            <w:proofErr w:type="gramStart"/>
            <w:r w:rsidRPr="006B4586">
              <w:rPr>
                <w:sz w:val="17"/>
                <w:szCs w:val="17"/>
              </w:rPr>
              <w:t xml:space="preserve">( </w:t>
            </w:r>
            <w:proofErr w:type="gramEnd"/>
            <w:r w:rsidRPr="006B4586">
              <w:rPr>
                <w:sz w:val="17"/>
                <w:szCs w:val="17"/>
              </w:rPr>
              <w:t>субвенция образованию)</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000 2 02 03999 05 0000 151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340211,6</w:t>
            </w:r>
          </w:p>
        </w:tc>
      </w:tr>
      <w:tr w:rsidR="006B4586" w:rsidRPr="006B4586" w:rsidTr="006B4586">
        <w:trPr>
          <w:trHeight w:val="43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 xml:space="preserve">Прочие субвенции бюджетам муниципальных районов </w:t>
            </w:r>
            <w:proofErr w:type="gramStart"/>
            <w:r w:rsidRPr="006B4586">
              <w:rPr>
                <w:sz w:val="17"/>
                <w:szCs w:val="17"/>
              </w:rPr>
              <w:t xml:space="preserve">( </w:t>
            </w:r>
            <w:proofErr w:type="gramEnd"/>
            <w:r w:rsidRPr="006B4586">
              <w:rPr>
                <w:sz w:val="17"/>
                <w:szCs w:val="17"/>
              </w:rPr>
              <w:t>дошкольное образование)</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000 2 02 03999 05 0000 151</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112477,3</w:t>
            </w:r>
          </w:p>
        </w:tc>
      </w:tr>
      <w:tr w:rsidR="006B4586" w:rsidRPr="006B4586" w:rsidTr="006B4586">
        <w:trPr>
          <w:trHeight w:val="3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7"/>
                <w:szCs w:val="17"/>
              </w:rPr>
            </w:pPr>
            <w:r w:rsidRPr="006B4586">
              <w:rPr>
                <w:b/>
                <w:bCs/>
                <w:sz w:val="17"/>
                <w:szCs w:val="17"/>
              </w:rPr>
              <w:t>Прочие межбюджетные трансферты</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 xml:space="preserve">000 2 02 04000 00 0000 151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3 318,2</w:t>
            </w:r>
          </w:p>
        </w:tc>
      </w:tr>
      <w:tr w:rsidR="006B4586" w:rsidRPr="006B4586" w:rsidTr="006B4586">
        <w:trPr>
          <w:trHeight w:val="7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7"/>
                <w:szCs w:val="17"/>
              </w:rPr>
            </w:pPr>
            <w:r w:rsidRPr="006B4586">
              <w:rPr>
                <w:b/>
                <w:bCs/>
                <w:sz w:val="17"/>
                <w:szCs w:val="17"/>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 xml:space="preserve">000 2 02 04010 00 0000 151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color w:val="000000"/>
                <w:sz w:val="17"/>
                <w:szCs w:val="17"/>
              </w:rPr>
            </w:pPr>
            <w:r w:rsidRPr="006B4586">
              <w:rPr>
                <w:b/>
                <w:bCs/>
                <w:color w:val="000000"/>
                <w:sz w:val="17"/>
                <w:szCs w:val="17"/>
              </w:rPr>
              <w:t>2109,6</w:t>
            </w:r>
          </w:p>
        </w:tc>
      </w:tr>
      <w:tr w:rsidR="006B4586" w:rsidRPr="006B4586" w:rsidTr="006B4586">
        <w:trPr>
          <w:trHeight w:val="88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(формирование и исполнение бюджета)</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 xml:space="preserve">000 2 02 04014 00 0000 151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color w:val="000000"/>
                <w:sz w:val="17"/>
                <w:szCs w:val="17"/>
              </w:rPr>
            </w:pPr>
            <w:r w:rsidRPr="006B4586">
              <w:rPr>
                <w:color w:val="000000"/>
                <w:sz w:val="17"/>
                <w:szCs w:val="17"/>
              </w:rPr>
              <w:t>1555,7</w:t>
            </w:r>
          </w:p>
        </w:tc>
      </w:tr>
      <w:tr w:rsidR="006B4586" w:rsidRPr="006B4586" w:rsidTr="006B4586">
        <w:trPr>
          <w:trHeight w:val="7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(размещение муниципального заказа)</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 xml:space="preserve">000 2 02 04014 00 0000 151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color w:val="000000"/>
                <w:sz w:val="17"/>
                <w:szCs w:val="17"/>
              </w:rPr>
            </w:pPr>
            <w:r w:rsidRPr="006B4586">
              <w:rPr>
                <w:color w:val="000000"/>
                <w:sz w:val="17"/>
                <w:szCs w:val="17"/>
              </w:rPr>
              <w:t>85,5</w:t>
            </w:r>
          </w:p>
        </w:tc>
      </w:tr>
      <w:tr w:rsidR="006B4586" w:rsidRPr="006B4586" w:rsidTr="006B4586">
        <w:trPr>
          <w:trHeight w:val="117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w:t>
            </w:r>
            <w:proofErr w:type="gramStart"/>
            <w:r w:rsidRPr="006B4586">
              <w:rPr>
                <w:sz w:val="17"/>
                <w:szCs w:val="17"/>
              </w:rPr>
              <w:t xml:space="preserve">( </w:t>
            </w:r>
            <w:proofErr w:type="gramEnd"/>
            <w:r w:rsidRPr="006B4586">
              <w:rPr>
                <w:sz w:val="17"/>
                <w:szCs w:val="17"/>
              </w:rPr>
              <w:t>подготовка к проектов генеральных планов поселений, правил землепользования и застройки, подготовка на основе генерального плана поселений документации по планировке территории, выдача разрешений на строительство)</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 xml:space="preserve">000 2 02 04014 00 0000 151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color w:val="000000"/>
                <w:sz w:val="17"/>
                <w:szCs w:val="17"/>
              </w:rPr>
            </w:pPr>
            <w:r w:rsidRPr="006B4586">
              <w:rPr>
                <w:color w:val="000000"/>
                <w:sz w:val="17"/>
                <w:szCs w:val="17"/>
              </w:rPr>
              <w:t>139,7</w:t>
            </w:r>
          </w:p>
        </w:tc>
      </w:tr>
      <w:tr w:rsidR="006B4586" w:rsidRPr="006B4586" w:rsidTr="006B4586">
        <w:trPr>
          <w:trHeight w:val="24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proofErr w:type="gramStart"/>
            <w:r w:rsidRPr="006B4586">
              <w:rPr>
                <w:sz w:val="17"/>
                <w:szCs w:val="17"/>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(дорожная деятельность в отношении автомобильных дорог местного значения в границах населенных пунктов поселений, а именно строительство, реконструкция, капитальный ремонт автомобильных дорог в части составления дефектных ведомостей на выполнение работ, составление сметной документации, осуществление контроля за качеством и объемами, выполнение работ в составлении</w:t>
            </w:r>
            <w:proofErr w:type="gramEnd"/>
            <w:r w:rsidRPr="006B4586">
              <w:rPr>
                <w:sz w:val="17"/>
                <w:szCs w:val="17"/>
              </w:rPr>
              <w:t xml:space="preserve"> актов выполненных работ в рамках долгосрочной программы (развитие автомобильных дорог общего пользования регионального или межмуниципального и местного значения в Иркутской области на 2011-2015 годы)</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rPr>
                <w:sz w:val="17"/>
                <w:szCs w:val="17"/>
              </w:rPr>
            </w:pPr>
            <w:r w:rsidRPr="006B4586">
              <w:rPr>
                <w:sz w:val="17"/>
                <w:szCs w:val="17"/>
              </w:rPr>
              <w:t xml:space="preserve">000 2 02 04014 00 0000 151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color w:val="000000"/>
                <w:sz w:val="17"/>
                <w:szCs w:val="17"/>
              </w:rPr>
            </w:pPr>
            <w:r w:rsidRPr="006B4586">
              <w:rPr>
                <w:color w:val="000000"/>
                <w:sz w:val="17"/>
                <w:szCs w:val="17"/>
              </w:rPr>
              <w:t>216,0</w:t>
            </w:r>
          </w:p>
        </w:tc>
      </w:tr>
      <w:tr w:rsidR="006B4586" w:rsidRPr="006B4586" w:rsidTr="006B4586">
        <w:trPr>
          <w:trHeight w:val="88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Межбюджетные трансферты, передаваемые бюджетам муниципальных районов из бюджетов поселений на оказание правовой помощи органам местного самоуправления в целях осуществления полномочий по решению вопросов местного значения (правовая поддержка)</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rPr>
                <w:sz w:val="17"/>
                <w:szCs w:val="17"/>
              </w:rPr>
            </w:pPr>
            <w:r w:rsidRPr="006B4586">
              <w:rPr>
                <w:sz w:val="17"/>
                <w:szCs w:val="17"/>
              </w:rPr>
              <w:t xml:space="preserve">000 2 02 04014 00 0000 151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color w:val="000000"/>
                <w:sz w:val="17"/>
                <w:szCs w:val="17"/>
              </w:rPr>
            </w:pPr>
            <w:r w:rsidRPr="006B4586">
              <w:rPr>
                <w:color w:val="000000"/>
                <w:sz w:val="17"/>
                <w:szCs w:val="17"/>
              </w:rPr>
              <w:t>39,2</w:t>
            </w:r>
          </w:p>
        </w:tc>
      </w:tr>
      <w:tr w:rsidR="006B4586" w:rsidRPr="006B4586" w:rsidTr="006B4586">
        <w:trPr>
          <w:trHeight w:val="76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7"/>
                <w:szCs w:val="17"/>
              </w:rPr>
            </w:pPr>
            <w:r w:rsidRPr="006B4586">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(КСП)</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rPr>
                <w:sz w:val="17"/>
                <w:szCs w:val="17"/>
              </w:rPr>
            </w:pPr>
            <w:r w:rsidRPr="006B4586">
              <w:rPr>
                <w:sz w:val="17"/>
                <w:szCs w:val="17"/>
              </w:rPr>
              <w:t xml:space="preserve">000 2 02 04014 00 0000 151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color w:val="000000"/>
                <w:sz w:val="17"/>
                <w:szCs w:val="17"/>
              </w:rPr>
            </w:pPr>
            <w:r w:rsidRPr="006B4586">
              <w:rPr>
                <w:color w:val="000000"/>
                <w:sz w:val="17"/>
                <w:szCs w:val="17"/>
              </w:rPr>
              <w:t>73,5</w:t>
            </w:r>
          </w:p>
        </w:tc>
      </w:tr>
      <w:tr w:rsidR="006B4586" w:rsidRPr="006B4586" w:rsidTr="006B4586">
        <w:trPr>
          <w:trHeight w:val="40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 xml:space="preserve">Комплектование книжных фондов библиотек </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 xml:space="preserve">000 2 02 04025 00 0000 151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15,2</w:t>
            </w:r>
          </w:p>
        </w:tc>
      </w:tr>
      <w:tr w:rsidR="006B4586" w:rsidRPr="006B4586" w:rsidTr="006B4586">
        <w:trPr>
          <w:trHeight w:val="49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Комплектование книжных фондов библиотек муниципальных образований Иркутской области (за счет средств областного бюджета)</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 xml:space="preserve">000 2 02 04025 05 0000 151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8,2</w:t>
            </w:r>
          </w:p>
        </w:tc>
      </w:tr>
      <w:tr w:rsidR="006B4586" w:rsidRPr="006B4586" w:rsidTr="006B4586">
        <w:trPr>
          <w:trHeight w:val="49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Комплектование книжных фондов библиотек муниципальных образований Иркутской области (за счет средств федерального бюджета)</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 xml:space="preserve">000 2 02 04025 05 0000 151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7,0</w:t>
            </w:r>
          </w:p>
        </w:tc>
      </w:tr>
      <w:tr w:rsidR="006B4586" w:rsidRPr="006B4586" w:rsidTr="006B4586">
        <w:trPr>
          <w:trHeight w:val="76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территории сельских поселений</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 xml:space="preserve">000 2 02 04052 05 0000 151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100,0</w:t>
            </w:r>
          </w:p>
        </w:tc>
      </w:tr>
      <w:tr w:rsidR="006B4586" w:rsidRPr="006B4586" w:rsidTr="006B4586">
        <w:trPr>
          <w:trHeight w:val="7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 xml:space="preserve">000 2 02 04053 05 0000 151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50,0</w:t>
            </w:r>
          </w:p>
        </w:tc>
      </w:tr>
      <w:tr w:rsidR="006B4586" w:rsidRPr="006B4586" w:rsidTr="006B4586">
        <w:trPr>
          <w:trHeight w:val="3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Прочие межбюджетные трансферты</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rPr>
            </w:pPr>
            <w:r w:rsidRPr="006B4586">
              <w:rPr>
                <w:b/>
                <w:bCs/>
              </w:rPr>
              <w:t xml:space="preserve">000 2 02 04999 00 0000 151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1043,4</w:t>
            </w:r>
          </w:p>
        </w:tc>
      </w:tr>
      <w:tr w:rsidR="006B4586" w:rsidRPr="006B4586" w:rsidTr="006B4586">
        <w:trPr>
          <w:trHeight w:val="5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Прочие межбюджетные трансферты передаваемые бюджетам муниципальных районов по соглашению об осуществлении внешнего муниципального финансового контроля</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pPr>
            <w:r w:rsidRPr="006B4586">
              <w:t xml:space="preserve">000 2 02 04999 05 0000 151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612,1</w:t>
            </w:r>
          </w:p>
        </w:tc>
      </w:tr>
      <w:tr w:rsidR="006B4586" w:rsidRPr="006B4586" w:rsidTr="006B4586">
        <w:trPr>
          <w:trHeight w:val="5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Прочие межбюджетные трансферты передаваемые бюджетам муниципальных районов по соглашению об оказании правовой помощи органам местного самоуправления</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pPr>
            <w:r w:rsidRPr="006B4586">
              <w:t xml:space="preserve">000 2 02 04999 05 0000 151 </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431,3</w:t>
            </w:r>
          </w:p>
        </w:tc>
      </w:tr>
      <w:tr w:rsidR="006B4586" w:rsidRPr="006B4586" w:rsidTr="006B4586">
        <w:trPr>
          <w:trHeight w:val="3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ПРОЧИЕ БЕЗВОЗМЕЗДНЫЕ ПОСТУПЛЕНИЯ</w:t>
            </w:r>
          </w:p>
        </w:tc>
        <w:tc>
          <w:tcPr>
            <w:tcW w:w="2460"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rPr>
            </w:pPr>
            <w:r w:rsidRPr="006B4586">
              <w:rPr>
                <w:b/>
                <w:bCs/>
              </w:rPr>
              <w:t>000 2 07 00000 00 0000 000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sz w:val="17"/>
                <w:szCs w:val="17"/>
              </w:rPr>
            </w:pPr>
            <w:r w:rsidRPr="006B4586">
              <w:rPr>
                <w:b/>
                <w:bCs/>
                <w:sz w:val="17"/>
                <w:szCs w:val="17"/>
              </w:rPr>
              <w:t>2900,0</w:t>
            </w:r>
          </w:p>
        </w:tc>
      </w:tr>
      <w:tr w:rsidR="006B4586" w:rsidRPr="006B4586" w:rsidTr="006B4586">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Прочие безвозмездные поступления в бюджеты муниципальных районов</w:t>
            </w:r>
          </w:p>
        </w:tc>
        <w:tc>
          <w:tcPr>
            <w:tcW w:w="2460"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pPr>
            <w:r w:rsidRPr="006B4586">
              <w:t>000 2 07 05030 05 0000 180</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sz w:val="17"/>
                <w:szCs w:val="17"/>
              </w:rPr>
            </w:pPr>
            <w:r w:rsidRPr="006B4586">
              <w:rPr>
                <w:sz w:val="17"/>
                <w:szCs w:val="17"/>
              </w:rPr>
              <w:t>2900,0</w:t>
            </w:r>
          </w:p>
        </w:tc>
      </w:tr>
      <w:tr w:rsidR="006B4586" w:rsidRPr="006B4586" w:rsidTr="006B4586">
        <w:trPr>
          <w:trHeight w:val="255"/>
        </w:trPr>
        <w:tc>
          <w:tcPr>
            <w:tcW w:w="78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rPr>
            </w:pPr>
            <w:r w:rsidRPr="006B4586">
              <w:rPr>
                <w:b/>
                <w:bCs/>
              </w:rPr>
              <w:t>ВСЕГО</w:t>
            </w:r>
          </w:p>
        </w:tc>
        <w:tc>
          <w:tcPr>
            <w:tcW w:w="1651" w:type="dxa"/>
            <w:tcBorders>
              <w:top w:val="nil"/>
              <w:left w:val="nil"/>
              <w:bottom w:val="single" w:sz="4" w:space="0" w:color="auto"/>
              <w:right w:val="single" w:sz="4" w:space="0" w:color="auto"/>
            </w:tcBorders>
            <w:shd w:val="clear" w:color="auto" w:fill="auto"/>
            <w:noWrap/>
            <w:vAlign w:val="center"/>
            <w:hideMark/>
          </w:tcPr>
          <w:p w:rsidR="006B4586" w:rsidRPr="006B4586" w:rsidRDefault="006B4586" w:rsidP="006B4586">
            <w:pPr>
              <w:jc w:val="center"/>
              <w:rPr>
                <w:b/>
                <w:bCs/>
              </w:rPr>
            </w:pPr>
            <w:r w:rsidRPr="006B4586">
              <w:rPr>
                <w:b/>
                <w:bCs/>
              </w:rPr>
              <w:t>859 292,2</w:t>
            </w:r>
          </w:p>
        </w:tc>
      </w:tr>
    </w:tbl>
    <w:p w:rsidR="006B4586" w:rsidRDefault="006B4586" w:rsidP="00E46A6A">
      <w:pPr>
        <w:tabs>
          <w:tab w:val="left" w:pos="-284"/>
          <w:tab w:val="left" w:pos="567"/>
        </w:tabs>
        <w:ind w:left="-993" w:firstLine="142"/>
        <w:jc w:val="center"/>
        <w:rPr>
          <w:b/>
          <w:sz w:val="28"/>
          <w:szCs w:val="28"/>
        </w:rPr>
      </w:pPr>
    </w:p>
    <w:tbl>
      <w:tblPr>
        <w:tblW w:w="9735" w:type="dxa"/>
        <w:tblInd w:w="93" w:type="dxa"/>
        <w:tblLook w:val="04A0" w:firstRow="1" w:lastRow="0" w:firstColumn="1" w:lastColumn="0" w:noHBand="0" w:noVBand="1"/>
      </w:tblPr>
      <w:tblGrid>
        <w:gridCol w:w="4977"/>
        <w:gridCol w:w="1300"/>
        <w:gridCol w:w="401"/>
        <w:gridCol w:w="283"/>
        <w:gridCol w:w="816"/>
        <w:gridCol w:w="35"/>
        <w:gridCol w:w="1701"/>
        <w:gridCol w:w="222"/>
      </w:tblGrid>
      <w:tr w:rsidR="006B4586" w:rsidRPr="006B4586" w:rsidTr="00892C5B">
        <w:trPr>
          <w:trHeight w:val="255"/>
        </w:trPr>
        <w:tc>
          <w:tcPr>
            <w:tcW w:w="6678" w:type="dxa"/>
            <w:gridSpan w:val="3"/>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c>
          <w:tcPr>
            <w:tcW w:w="1134" w:type="dxa"/>
            <w:gridSpan w:val="3"/>
            <w:tcBorders>
              <w:top w:val="nil"/>
              <w:left w:val="nil"/>
              <w:bottom w:val="nil"/>
              <w:right w:val="nil"/>
            </w:tcBorders>
            <w:shd w:val="clear" w:color="auto" w:fill="auto"/>
            <w:noWrap/>
            <w:vAlign w:val="bottom"/>
            <w:hideMark/>
          </w:tcPr>
          <w:p w:rsidR="006B4586" w:rsidRPr="00892C5B" w:rsidRDefault="006B4586" w:rsidP="006B4586">
            <w:pPr>
              <w:rPr>
                <w:rFonts w:ascii="Arial CYR" w:hAnsi="Arial CYR" w:cs="Arial CYR"/>
                <w:sz w:val="16"/>
                <w:szCs w:val="16"/>
              </w:rPr>
            </w:pPr>
          </w:p>
        </w:tc>
        <w:tc>
          <w:tcPr>
            <w:tcW w:w="1701" w:type="dxa"/>
            <w:tcBorders>
              <w:top w:val="nil"/>
              <w:left w:val="nil"/>
              <w:bottom w:val="nil"/>
              <w:right w:val="nil"/>
            </w:tcBorders>
            <w:shd w:val="clear" w:color="auto" w:fill="auto"/>
            <w:noWrap/>
            <w:vAlign w:val="center"/>
            <w:hideMark/>
          </w:tcPr>
          <w:p w:rsidR="006B4586" w:rsidRPr="00892C5B" w:rsidRDefault="006B4586" w:rsidP="006B4586">
            <w:pPr>
              <w:rPr>
                <w:sz w:val="16"/>
                <w:szCs w:val="16"/>
              </w:rPr>
            </w:pPr>
            <w:r w:rsidRPr="00892C5B">
              <w:rPr>
                <w:sz w:val="16"/>
                <w:szCs w:val="16"/>
              </w:rPr>
              <w:t xml:space="preserve">        Приложение №2</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sz w:val="16"/>
                <w:szCs w:val="16"/>
              </w:rPr>
            </w:pPr>
          </w:p>
        </w:tc>
      </w:tr>
      <w:tr w:rsidR="006B4586" w:rsidRPr="006B4586" w:rsidTr="00892C5B">
        <w:trPr>
          <w:trHeight w:val="285"/>
        </w:trPr>
        <w:tc>
          <w:tcPr>
            <w:tcW w:w="6678" w:type="dxa"/>
            <w:gridSpan w:val="3"/>
            <w:tcBorders>
              <w:top w:val="nil"/>
              <w:left w:val="nil"/>
              <w:bottom w:val="nil"/>
              <w:right w:val="nil"/>
            </w:tcBorders>
            <w:shd w:val="clear" w:color="auto" w:fill="auto"/>
            <w:noWrap/>
            <w:vAlign w:val="bottom"/>
            <w:hideMark/>
          </w:tcPr>
          <w:p w:rsidR="006B4586" w:rsidRPr="006B4586" w:rsidRDefault="006B4586" w:rsidP="006B4586">
            <w:pPr>
              <w:rPr>
                <w:rFonts w:ascii="Arial CYR" w:hAnsi="Arial CYR" w:cs="Arial CYR"/>
                <w:sz w:val="16"/>
                <w:szCs w:val="16"/>
              </w:rPr>
            </w:pPr>
          </w:p>
        </w:tc>
        <w:tc>
          <w:tcPr>
            <w:tcW w:w="2835" w:type="dxa"/>
            <w:gridSpan w:val="4"/>
            <w:vMerge w:val="restart"/>
            <w:tcBorders>
              <w:top w:val="nil"/>
              <w:left w:val="nil"/>
              <w:bottom w:val="nil"/>
              <w:right w:val="nil"/>
            </w:tcBorders>
            <w:shd w:val="clear" w:color="auto" w:fill="auto"/>
            <w:vAlign w:val="center"/>
            <w:hideMark/>
          </w:tcPr>
          <w:p w:rsidR="006B4586" w:rsidRPr="00892C5B" w:rsidRDefault="006B4586" w:rsidP="006B4586">
            <w:pPr>
              <w:jc w:val="right"/>
              <w:rPr>
                <w:sz w:val="16"/>
                <w:szCs w:val="16"/>
              </w:rPr>
            </w:pPr>
            <w:r w:rsidRPr="00892C5B">
              <w:rPr>
                <w:sz w:val="16"/>
                <w:szCs w:val="16"/>
              </w:rPr>
              <w:t>к решению районной Думы  "О внесении изменений в решение районной Думы от 23.12.2015 г.№ 5/31  "О бюджете  муниципального образования "</w:t>
            </w:r>
            <w:proofErr w:type="spellStart"/>
            <w:r w:rsidRPr="00892C5B">
              <w:rPr>
                <w:sz w:val="16"/>
                <w:szCs w:val="16"/>
              </w:rPr>
              <w:t>Заларинский</w:t>
            </w:r>
            <w:proofErr w:type="spellEnd"/>
            <w:r w:rsidRPr="00892C5B">
              <w:rPr>
                <w:sz w:val="16"/>
                <w:szCs w:val="16"/>
              </w:rPr>
              <w:t xml:space="preserve"> район" на  2016 год"                                         </w:t>
            </w:r>
            <w:r w:rsidR="00C20B97" w:rsidRPr="006B4586">
              <w:rPr>
                <w:sz w:val="12"/>
                <w:szCs w:val="12"/>
              </w:rPr>
              <w:t>№</w:t>
            </w:r>
            <w:r w:rsidR="00C20B97">
              <w:rPr>
                <w:sz w:val="12"/>
                <w:szCs w:val="12"/>
              </w:rPr>
              <w:t>13/82</w:t>
            </w:r>
            <w:r w:rsidR="00C20B97" w:rsidRPr="006B4586">
              <w:rPr>
                <w:sz w:val="12"/>
                <w:szCs w:val="12"/>
              </w:rPr>
              <w:t xml:space="preserve"> от </w:t>
            </w:r>
            <w:r w:rsidR="00C20B97">
              <w:rPr>
                <w:sz w:val="12"/>
                <w:szCs w:val="12"/>
              </w:rPr>
              <w:t>20.12.</w:t>
            </w:r>
            <w:r w:rsidR="00C20B97" w:rsidRPr="006B4586">
              <w:rPr>
                <w:sz w:val="12"/>
                <w:szCs w:val="12"/>
              </w:rPr>
              <w:t>.2016г.</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jc w:val="center"/>
              <w:rPr>
                <w:b/>
                <w:bCs/>
                <w:sz w:val="16"/>
                <w:szCs w:val="16"/>
              </w:rPr>
            </w:pPr>
          </w:p>
        </w:tc>
      </w:tr>
      <w:tr w:rsidR="006B4586" w:rsidRPr="006B4586" w:rsidTr="00892C5B">
        <w:trPr>
          <w:trHeight w:val="285"/>
        </w:trPr>
        <w:tc>
          <w:tcPr>
            <w:tcW w:w="6678" w:type="dxa"/>
            <w:gridSpan w:val="3"/>
            <w:tcBorders>
              <w:top w:val="nil"/>
              <w:left w:val="nil"/>
              <w:bottom w:val="nil"/>
              <w:right w:val="nil"/>
            </w:tcBorders>
            <w:shd w:val="clear" w:color="auto" w:fill="auto"/>
            <w:noWrap/>
            <w:vAlign w:val="bottom"/>
            <w:hideMark/>
          </w:tcPr>
          <w:p w:rsidR="006B4586" w:rsidRPr="006B4586" w:rsidRDefault="006B4586" w:rsidP="006B4586">
            <w:pPr>
              <w:jc w:val="center"/>
              <w:rPr>
                <w:b/>
                <w:bCs/>
                <w:sz w:val="16"/>
                <w:szCs w:val="16"/>
              </w:rPr>
            </w:pPr>
          </w:p>
        </w:tc>
        <w:tc>
          <w:tcPr>
            <w:tcW w:w="2835" w:type="dxa"/>
            <w:gridSpan w:val="4"/>
            <w:vMerge/>
            <w:tcBorders>
              <w:top w:val="nil"/>
              <w:left w:val="nil"/>
              <w:bottom w:val="nil"/>
              <w:right w:val="nil"/>
            </w:tcBorders>
            <w:vAlign w:val="center"/>
            <w:hideMark/>
          </w:tcPr>
          <w:p w:rsidR="006B4586" w:rsidRPr="00892C5B" w:rsidRDefault="006B4586" w:rsidP="006B4586">
            <w:pPr>
              <w:rPr>
                <w:sz w:val="16"/>
                <w:szCs w:val="16"/>
              </w:rPr>
            </w:pPr>
          </w:p>
        </w:tc>
        <w:tc>
          <w:tcPr>
            <w:tcW w:w="222" w:type="dxa"/>
            <w:tcBorders>
              <w:top w:val="nil"/>
              <w:left w:val="nil"/>
              <w:bottom w:val="nil"/>
              <w:right w:val="nil"/>
            </w:tcBorders>
            <w:shd w:val="clear" w:color="auto" w:fill="auto"/>
            <w:noWrap/>
            <w:vAlign w:val="bottom"/>
            <w:hideMark/>
          </w:tcPr>
          <w:p w:rsidR="006B4586" w:rsidRPr="006B4586" w:rsidRDefault="006B4586" w:rsidP="006B4586">
            <w:pPr>
              <w:jc w:val="center"/>
              <w:rPr>
                <w:b/>
                <w:bCs/>
                <w:sz w:val="16"/>
                <w:szCs w:val="16"/>
              </w:rPr>
            </w:pPr>
          </w:p>
        </w:tc>
      </w:tr>
      <w:tr w:rsidR="006B4586" w:rsidRPr="006B4586" w:rsidTr="00892C5B">
        <w:trPr>
          <w:trHeight w:val="735"/>
        </w:trPr>
        <w:tc>
          <w:tcPr>
            <w:tcW w:w="6678" w:type="dxa"/>
            <w:gridSpan w:val="3"/>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sz w:val="16"/>
                <w:szCs w:val="16"/>
              </w:rPr>
            </w:pPr>
          </w:p>
        </w:tc>
        <w:tc>
          <w:tcPr>
            <w:tcW w:w="2835" w:type="dxa"/>
            <w:gridSpan w:val="4"/>
            <w:vMerge/>
            <w:tcBorders>
              <w:top w:val="nil"/>
              <w:left w:val="nil"/>
              <w:bottom w:val="nil"/>
              <w:right w:val="nil"/>
            </w:tcBorders>
            <w:vAlign w:val="center"/>
            <w:hideMark/>
          </w:tcPr>
          <w:p w:rsidR="006B4586" w:rsidRPr="00892C5B" w:rsidRDefault="006B4586" w:rsidP="006B4586">
            <w:pPr>
              <w:rPr>
                <w:sz w:val="16"/>
                <w:szCs w:val="16"/>
              </w:rPr>
            </w:pP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sz w:val="16"/>
                <w:szCs w:val="16"/>
              </w:rPr>
            </w:pPr>
          </w:p>
        </w:tc>
      </w:tr>
      <w:tr w:rsidR="006B4586" w:rsidRPr="006B4586" w:rsidTr="00892C5B">
        <w:trPr>
          <w:trHeight w:val="60"/>
        </w:trPr>
        <w:tc>
          <w:tcPr>
            <w:tcW w:w="9735" w:type="dxa"/>
            <w:gridSpan w:val="8"/>
            <w:tcBorders>
              <w:top w:val="nil"/>
              <w:left w:val="nil"/>
              <w:bottom w:val="nil"/>
              <w:right w:val="nil"/>
            </w:tcBorders>
            <w:shd w:val="clear" w:color="auto" w:fill="auto"/>
            <w:hideMark/>
          </w:tcPr>
          <w:p w:rsidR="006B4586" w:rsidRPr="00892C5B" w:rsidRDefault="006B4586" w:rsidP="006B4586">
            <w:pPr>
              <w:rPr>
                <w:rFonts w:ascii="Arial" w:hAnsi="Arial" w:cs="Arial"/>
                <w:sz w:val="16"/>
                <w:szCs w:val="16"/>
              </w:rPr>
            </w:pPr>
          </w:p>
        </w:tc>
      </w:tr>
      <w:tr w:rsidR="006B4586" w:rsidRPr="006B4586" w:rsidTr="00892C5B">
        <w:trPr>
          <w:trHeight w:val="255"/>
        </w:trPr>
        <w:tc>
          <w:tcPr>
            <w:tcW w:w="6678" w:type="dxa"/>
            <w:gridSpan w:val="3"/>
            <w:tcBorders>
              <w:top w:val="nil"/>
              <w:left w:val="nil"/>
              <w:bottom w:val="nil"/>
              <w:right w:val="nil"/>
            </w:tcBorders>
            <w:shd w:val="clear" w:color="auto" w:fill="auto"/>
            <w:hideMark/>
          </w:tcPr>
          <w:p w:rsidR="006B4586" w:rsidRPr="006B4586" w:rsidRDefault="006B4586" w:rsidP="006B4586">
            <w:pPr>
              <w:rPr>
                <w:rFonts w:ascii="Arial" w:hAnsi="Arial" w:cs="Arial"/>
                <w:sz w:val="16"/>
                <w:szCs w:val="16"/>
              </w:rPr>
            </w:pPr>
          </w:p>
        </w:tc>
        <w:tc>
          <w:tcPr>
            <w:tcW w:w="1134" w:type="dxa"/>
            <w:gridSpan w:val="3"/>
            <w:tcBorders>
              <w:top w:val="nil"/>
              <w:left w:val="nil"/>
              <w:bottom w:val="nil"/>
              <w:right w:val="nil"/>
            </w:tcBorders>
            <w:shd w:val="clear" w:color="auto" w:fill="auto"/>
            <w:hideMark/>
          </w:tcPr>
          <w:p w:rsidR="006B4586" w:rsidRPr="00892C5B" w:rsidRDefault="006B4586" w:rsidP="006B4586">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6B4586" w:rsidRPr="00892C5B" w:rsidRDefault="006B4586" w:rsidP="006B4586">
            <w:pPr>
              <w:jc w:val="right"/>
              <w:rPr>
                <w:sz w:val="16"/>
                <w:szCs w:val="16"/>
              </w:rPr>
            </w:pPr>
            <w:r w:rsidRPr="00892C5B">
              <w:rPr>
                <w:sz w:val="16"/>
                <w:szCs w:val="16"/>
              </w:rPr>
              <w:t xml:space="preserve">Приложение №4 </w:t>
            </w:r>
          </w:p>
        </w:tc>
        <w:tc>
          <w:tcPr>
            <w:tcW w:w="222" w:type="dxa"/>
            <w:tcBorders>
              <w:top w:val="nil"/>
              <w:left w:val="nil"/>
              <w:bottom w:val="nil"/>
              <w:right w:val="nil"/>
            </w:tcBorders>
            <w:shd w:val="clear" w:color="auto" w:fill="auto"/>
            <w:hideMark/>
          </w:tcPr>
          <w:p w:rsidR="006B4586" w:rsidRPr="006B4586" w:rsidRDefault="006B4586" w:rsidP="006B4586">
            <w:pPr>
              <w:rPr>
                <w:rFonts w:ascii="Arial" w:hAnsi="Arial" w:cs="Arial"/>
                <w:sz w:val="16"/>
                <w:szCs w:val="16"/>
              </w:rPr>
            </w:pPr>
          </w:p>
        </w:tc>
      </w:tr>
      <w:tr w:rsidR="006B4586" w:rsidRPr="006B4586" w:rsidTr="00892C5B">
        <w:trPr>
          <w:trHeight w:val="255"/>
        </w:trPr>
        <w:tc>
          <w:tcPr>
            <w:tcW w:w="6678" w:type="dxa"/>
            <w:gridSpan w:val="3"/>
            <w:tcBorders>
              <w:top w:val="nil"/>
              <w:left w:val="nil"/>
              <w:bottom w:val="nil"/>
              <w:right w:val="nil"/>
            </w:tcBorders>
            <w:shd w:val="clear" w:color="auto" w:fill="auto"/>
            <w:hideMark/>
          </w:tcPr>
          <w:p w:rsidR="006B4586" w:rsidRPr="006B4586" w:rsidRDefault="006B4586" w:rsidP="006B4586">
            <w:pPr>
              <w:rPr>
                <w:rFonts w:ascii="Arial" w:hAnsi="Arial" w:cs="Arial"/>
                <w:sz w:val="16"/>
                <w:szCs w:val="16"/>
              </w:rPr>
            </w:pPr>
          </w:p>
        </w:tc>
        <w:tc>
          <w:tcPr>
            <w:tcW w:w="2835" w:type="dxa"/>
            <w:gridSpan w:val="4"/>
            <w:vMerge w:val="restart"/>
            <w:tcBorders>
              <w:top w:val="nil"/>
              <w:left w:val="nil"/>
              <w:bottom w:val="nil"/>
              <w:right w:val="nil"/>
            </w:tcBorders>
            <w:shd w:val="clear" w:color="auto" w:fill="auto"/>
            <w:vAlign w:val="center"/>
            <w:hideMark/>
          </w:tcPr>
          <w:p w:rsidR="006B4586" w:rsidRPr="00892C5B" w:rsidRDefault="006B4586" w:rsidP="006B4586">
            <w:pPr>
              <w:jc w:val="right"/>
              <w:rPr>
                <w:sz w:val="16"/>
                <w:szCs w:val="16"/>
              </w:rPr>
            </w:pPr>
            <w:r w:rsidRPr="00892C5B">
              <w:rPr>
                <w:sz w:val="16"/>
                <w:szCs w:val="16"/>
              </w:rPr>
              <w:t>к решению районной Думы  от 23.12.2015 г.№ 5/31  "О бюджете  муниципального образования "</w:t>
            </w:r>
            <w:proofErr w:type="spellStart"/>
            <w:r w:rsidRPr="00892C5B">
              <w:rPr>
                <w:sz w:val="16"/>
                <w:szCs w:val="16"/>
              </w:rPr>
              <w:t>Заларинский</w:t>
            </w:r>
            <w:proofErr w:type="spellEnd"/>
            <w:r w:rsidRPr="00892C5B">
              <w:rPr>
                <w:sz w:val="16"/>
                <w:szCs w:val="16"/>
              </w:rPr>
              <w:t xml:space="preserve"> район" на  2016 год"                                                                       </w:t>
            </w:r>
          </w:p>
        </w:tc>
        <w:tc>
          <w:tcPr>
            <w:tcW w:w="222" w:type="dxa"/>
            <w:tcBorders>
              <w:top w:val="nil"/>
              <w:left w:val="nil"/>
              <w:bottom w:val="nil"/>
              <w:right w:val="nil"/>
            </w:tcBorders>
            <w:shd w:val="clear" w:color="auto" w:fill="auto"/>
            <w:hideMark/>
          </w:tcPr>
          <w:p w:rsidR="006B4586" w:rsidRPr="006B4586" w:rsidRDefault="006B4586" w:rsidP="006B4586">
            <w:pPr>
              <w:rPr>
                <w:rFonts w:ascii="Arial" w:hAnsi="Arial" w:cs="Arial"/>
                <w:sz w:val="16"/>
                <w:szCs w:val="16"/>
              </w:rPr>
            </w:pPr>
          </w:p>
        </w:tc>
      </w:tr>
      <w:tr w:rsidR="006B4586" w:rsidRPr="006B4586" w:rsidTr="00892C5B">
        <w:trPr>
          <w:trHeight w:val="255"/>
        </w:trPr>
        <w:tc>
          <w:tcPr>
            <w:tcW w:w="6678" w:type="dxa"/>
            <w:gridSpan w:val="3"/>
            <w:tcBorders>
              <w:top w:val="nil"/>
              <w:left w:val="nil"/>
              <w:bottom w:val="nil"/>
              <w:right w:val="nil"/>
            </w:tcBorders>
            <w:shd w:val="clear" w:color="auto" w:fill="auto"/>
            <w:hideMark/>
          </w:tcPr>
          <w:p w:rsidR="006B4586" w:rsidRPr="006B4586" w:rsidRDefault="006B4586" w:rsidP="006B4586">
            <w:pPr>
              <w:rPr>
                <w:rFonts w:ascii="Arial" w:hAnsi="Arial" w:cs="Arial"/>
                <w:sz w:val="16"/>
                <w:szCs w:val="16"/>
              </w:rPr>
            </w:pPr>
          </w:p>
        </w:tc>
        <w:tc>
          <w:tcPr>
            <w:tcW w:w="2835" w:type="dxa"/>
            <w:gridSpan w:val="4"/>
            <w:vMerge/>
            <w:tcBorders>
              <w:top w:val="nil"/>
              <w:left w:val="nil"/>
              <w:bottom w:val="nil"/>
              <w:right w:val="nil"/>
            </w:tcBorders>
            <w:vAlign w:val="center"/>
            <w:hideMark/>
          </w:tcPr>
          <w:p w:rsidR="006B4586" w:rsidRPr="006B4586" w:rsidRDefault="006B4586" w:rsidP="006B4586">
            <w:pPr>
              <w:rPr>
                <w:sz w:val="16"/>
                <w:szCs w:val="16"/>
              </w:rPr>
            </w:pPr>
          </w:p>
        </w:tc>
        <w:tc>
          <w:tcPr>
            <w:tcW w:w="222" w:type="dxa"/>
            <w:tcBorders>
              <w:top w:val="nil"/>
              <w:left w:val="nil"/>
              <w:bottom w:val="nil"/>
              <w:right w:val="nil"/>
            </w:tcBorders>
            <w:shd w:val="clear" w:color="auto" w:fill="auto"/>
            <w:hideMark/>
          </w:tcPr>
          <w:p w:rsidR="006B4586" w:rsidRPr="006B4586" w:rsidRDefault="006B4586" w:rsidP="006B4586">
            <w:pPr>
              <w:rPr>
                <w:rFonts w:ascii="Arial" w:hAnsi="Arial" w:cs="Arial"/>
                <w:sz w:val="16"/>
                <w:szCs w:val="16"/>
              </w:rPr>
            </w:pPr>
          </w:p>
        </w:tc>
      </w:tr>
      <w:tr w:rsidR="006B4586" w:rsidRPr="006B4586" w:rsidTr="00892C5B">
        <w:trPr>
          <w:trHeight w:val="345"/>
        </w:trPr>
        <w:tc>
          <w:tcPr>
            <w:tcW w:w="6678" w:type="dxa"/>
            <w:gridSpan w:val="3"/>
            <w:tcBorders>
              <w:top w:val="nil"/>
              <w:left w:val="nil"/>
              <w:bottom w:val="nil"/>
              <w:right w:val="nil"/>
            </w:tcBorders>
            <w:shd w:val="clear" w:color="auto" w:fill="auto"/>
            <w:hideMark/>
          </w:tcPr>
          <w:p w:rsidR="006B4586" w:rsidRPr="006B4586" w:rsidRDefault="006B4586" w:rsidP="006B4586">
            <w:pPr>
              <w:rPr>
                <w:rFonts w:ascii="Arial" w:hAnsi="Arial" w:cs="Arial"/>
                <w:sz w:val="16"/>
                <w:szCs w:val="16"/>
              </w:rPr>
            </w:pPr>
          </w:p>
        </w:tc>
        <w:tc>
          <w:tcPr>
            <w:tcW w:w="2835" w:type="dxa"/>
            <w:gridSpan w:val="4"/>
            <w:vMerge/>
            <w:tcBorders>
              <w:top w:val="nil"/>
              <w:left w:val="nil"/>
              <w:bottom w:val="nil"/>
              <w:right w:val="nil"/>
            </w:tcBorders>
            <w:vAlign w:val="center"/>
            <w:hideMark/>
          </w:tcPr>
          <w:p w:rsidR="006B4586" w:rsidRPr="006B4586" w:rsidRDefault="006B4586" w:rsidP="006B4586">
            <w:pPr>
              <w:rPr>
                <w:sz w:val="16"/>
                <w:szCs w:val="16"/>
              </w:rPr>
            </w:pPr>
          </w:p>
        </w:tc>
        <w:tc>
          <w:tcPr>
            <w:tcW w:w="222" w:type="dxa"/>
            <w:tcBorders>
              <w:top w:val="nil"/>
              <w:left w:val="nil"/>
              <w:bottom w:val="nil"/>
              <w:right w:val="nil"/>
            </w:tcBorders>
            <w:shd w:val="clear" w:color="auto" w:fill="auto"/>
            <w:hideMark/>
          </w:tcPr>
          <w:p w:rsidR="006B4586" w:rsidRPr="006B4586" w:rsidRDefault="006B4586" w:rsidP="006B4586">
            <w:pPr>
              <w:rPr>
                <w:rFonts w:ascii="Arial" w:hAnsi="Arial" w:cs="Arial"/>
                <w:sz w:val="16"/>
                <w:szCs w:val="16"/>
              </w:rPr>
            </w:pPr>
          </w:p>
        </w:tc>
      </w:tr>
      <w:tr w:rsidR="006B4586" w:rsidRPr="006B4586" w:rsidTr="00892C5B">
        <w:trPr>
          <w:trHeight w:val="15"/>
        </w:trPr>
        <w:tc>
          <w:tcPr>
            <w:tcW w:w="6678" w:type="dxa"/>
            <w:gridSpan w:val="3"/>
            <w:tcBorders>
              <w:top w:val="nil"/>
              <w:left w:val="nil"/>
              <w:bottom w:val="nil"/>
              <w:right w:val="nil"/>
            </w:tcBorders>
            <w:shd w:val="clear" w:color="auto" w:fill="auto"/>
            <w:hideMark/>
          </w:tcPr>
          <w:p w:rsidR="006B4586" w:rsidRPr="006B4586" w:rsidRDefault="006B4586" w:rsidP="006B4586">
            <w:pPr>
              <w:rPr>
                <w:rFonts w:ascii="Arial" w:hAnsi="Arial" w:cs="Arial"/>
              </w:rPr>
            </w:pPr>
          </w:p>
        </w:tc>
        <w:tc>
          <w:tcPr>
            <w:tcW w:w="1134" w:type="dxa"/>
            <w:gridSpan w:val="3"/>
            <w:tcBorders>
              <w:top w:val="nil"/>
              <w:left w:val="nil"/>
              <w:bottom w:val="nil"/>
              <w:right w:val="nil"/>
            </w:tcBorders>
            <w:shd w:val="clear" w:color="auto" w:fill="auto"/>
            <w:vAlign w:val="center"/>
            <w:hideMark/>
          </w:tcPr>
          <w:p w:rsidR="006B4586" w:rsidRPr="006B4586" w:rsidRDefault="006B4586" w:rsidP="006B4586">
            <w:pPr>
              <w:jc w:val="right"/>
            </w:pPr>
          </w:p>
        </w:tc>
        <w:tc>
          <w:tcPr>
            <w:tcW w:w="1701" w:type="dxa"/>
            <w:tcBorders>
              <w:top w:val="nil"/>
              <w:left w:val="nil"/>
              <w:bottom w:val="nil"/>
              <w:right w:val="nil"/>
            </w:tcBorders>
            <w:shd w:val="clear" w:color="auto" w:fill="auto"/>
            <w:vAlign w:val="center"/>
            <w:hideMark/>
          </w:tcPr>
          <w:p w:rsidR="006B4586" w:rsidRPr="006B4586" w:rsidRDefault="006B4586" w:rsidP="006B4586">
            <w:pPr>
              <w:jc w:val="right"/>
            </w:pPr>
          </w:p>
        </w:tc>
        <w:tc>
          <w:tcPr>
            <w:tcW w:w="222" w:type="dxa"/>
            <w:tcBorders>
              <w:top w:val="nil"/>
              <w:left w:val="nil"/>
              <w:bottom w:val="nil"/>
              <w:right w:val="nil"/>
            </w:tcBorders>
            <w:shd w:val="clear" w:color="auto" w:fill="auto"/>
            <w:hideMark/>
          </w:tcPr>
          <w:p w:rsidR="006B4586" w:rsidRPr="006B4586" w:rsidRDefault="006B4586" w:rsidP="006B4586">
            <w:pPr>
              <w:rPr>
                <w:rFonts w:ascii="Arial" w:hAnsi="Arial" w:cs="Arial"/>
              </w:rPr>
            </w:pPr>
          </w:p>
        </w:tc>
      </w:tr>
      <w:tr w:rsidR="006B4586" w:rsidRPr="006B4586" w:rsidTr="00892C5B">
        <w:trPr>
          <w:trHeight w:val="255"/>
        </w:trPr>
        <w:tc>
          <w:tcPr>
            <w:tcW w:w="9513" w:type="dxa"/>
            <w:gridSpan w:val="7"/>
            <w:vMerge w:val="restart"/>
            <w:tcBorders>
              <w:top w:val="nil"/>
              <w:left w:val="nil"/>
              <w:bottom w:val="nil"/>
              <w:right w:val="nil"/>
            </w:tcBorders>
            <w:shd w:val="clear" w:color="auto" w:fill="auto"/>
            <w:vAlign w:val="center"/>
            <w:hideMark/>
          </w:tcPr>
          <w:p w:rsidR="006B4586" w:rsidRPr="006B4586" w:rsidRDefault="006B4586" w:rsidP="006B4586">
            <w:pPr>
              <w:jc w:val="center"/>
              <w:rPr>
                <w:b/>
                <w:bCs/>
              </w:rPr>
            </w:pPr>
            <w:r w:rsidRPr="006B4586">
              <w:rPr>
                <w:b/>
                <w:bCs/>
              </w:rPr>
              <w:t>РАСПРЕДЕЛЕНИЕ БЮДЖЕТНЫХ АССИГНОВАНИЙ ПО РАЗДЕЛАМ И ПОДРАЗДЕЛАМ КЛАССИФИКАЦИИ РАСХОДОВ БЮДЖЕТОВ НА 2016 ГОД</w:t>
            </w:r>
          </w:p>
        </w:tc>
        <w:tc>
          <w:tcPr>
            <w:tcW w:w="222" w:type="dxa"/>
            <w:tcBorders>
              <w:top w:val="nil"/>
              <w:left w:val="nil"/>
              <w:bottom w:val="nil"/>
              <w:right w:val="nil"/>
            </w:tcBorders>
            <w:shd w:val="clear" w:color="auto" w:fill="auto"/>
            <w:hideMark/>
          </w:tcPr>
          <w:p w:rsidR="006B4586" w:rsidRPr="006B4586" w:rsidRDefault="006B4586" w:rsidP="006B4586">
            <w:pPr>
              <w:rPr>
                <w:rFonts w:ascii="Arial" w:hAnsi="Arial" w:cs="Arial"/>
              </w:rPr>
            </w:pPr>
          </w:p>
        </w:tc>
      </w:tr>
      <w:tr w:rsidR="006B4586" w:rsidRPr="006B4586" w:rsidTr="00892C5B">
        <w:trPr>
          <w:trHeight w:val="255"/>
        </w:trPr>
        <w:tc>
          <w:tcPr>
            <w:tcW w:w="9513" w:type="dxa"/>
            <w:gridSpan w:val="7"/>
            <w:vMerge/>
            <w:tcBorders>
              <w:top w:val="nil"/>
              <w:left w:val="nil"/>
              <w:bottom w:val="nil"/>
              <w:right w:val="nil"/>
            </w:tcBorders>
            <w:vAlign w:val="center"/>
            <w:hideMark/>
          </w:tcPr>
          <w:p w:rsidR="006B4586" w:rsidRPr="006B4586" w:rsidRDefault="006B4586" w:rsidP="006B4586">
            <w:pPr>
              <w:rPr>
                <w:b/>
                <w:bCs/>
              </w:rPr>
            </w:pPr>
          </w:p>
        </w:tc>
        <w:tc>
          <w:tcPr>
            <w:tcW w:w="222" w:type="dxa"/>
            <w:tcBorders>
              <w:top w:val="nil"/>
              <w:left w:val="nil"/>
              <w:bottom w:val="nil"/>
              <w:right w:val="nil"/>
            </w:tcBorders>
            <w:shd w:val="clear" w:color="auto" w:fill="auto"/>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nil"/>
              <w:bottom w:val="nil"/>
              <w:right w:val="nil"/>
            </w:tcBorders>
            <w:shd w:val="clear" w:color="auto" w:fill="auto"/>
            <w:vAlign w:val="bottom"/>
            <w:hideMark/>
          </w:tcPr>
          <w:p w:rsidR="006B4586" w:rsidRPr="006B4586" w:rsidRDefault="006B4586" w:rsidP="006B4586">
            <w:pPr>
              <w:rPr>
                <w:rFonts w:ascii="Arial" w:hAnsi="Arial" w:cs="Arial"/>
                <w:sz w:val="17"/>
                <w:szCs w:val="17"/>
              </w:rPr>
            </w:pPr>
          </w:p>
        </w:tc>
        <w:tc>
          <w:tcPr>
            <w:tcW w:w="1134" w:type="dxa"/>
            <w:gridSpan w:val="3"/>
            <w:tcBorders>
              <w:top w:val="nil"/>
              <w:left w:val="nil"/>
              <w:bottom w:val="nil"/>
              <w:right w:val="nil"/>
            </w:tcBorders>
            <w:shd w:val="clear" w:color="auto" w:fill="auto"/>
            <w:vAlign w:val="bottom"/>
            <w:hideMark/>
          </w:tcPr>
          <w:p w:rsidR="006B4586" w:rsidRPr="006B4586" w:rsidRDefault="006B4586" w:rsidP="006B4586">
            <w:pPr>
              <w:rPr>
                <w:rFonts w:ascii="Arial" w:hAnsi="Arial" w:cs="Arial"/>
                <w:sz w:val="17"/>
                <w:szCs w:val="17"/>
              </w:rPr>
            </w:pPr>
          </w:p>
        </w:tc>
        <w:tc>
          <w:tcPr>
            <w:tcW w:w="1701" w:type="dxa"/>
            <w:tcBorders>
              <w:top w:val="nil"/>
              <w:left w:val="nil"/>
              <w:bottom w:val="nil"/>
              <w:right w:val="nil"/>
            </w:tcBorders>
            <w:shd w:val="clear" w:color="auto" w:fill="auto"/>
            <w:noWrap/>
            <w:vAlign w:val="bottom"/>
            <w:hideMark/>
          </w:tcPr>
          <w:p w:rsidR="006B4586" w:rsidRPr="006B4586" w:rsidRDefault="006B4586" w:rsidP="006B4586">
            <w:pPr>
              <w:jc w:val="right"/>
              <w:rPr>
                <w:b/>
                <w:bCs/>
                <w:color w:val="000000"/>
                <w:sz w:val="16"/>
                <w:szCs w:val="16"/>
              </w:rPr>
            </w:pPr>
            <w:proofErr w:type="spellStart"/>
            <w:r w:rsidRPr="006B4586">
              <w:rPr>
                <w:b/>
                <w:bCs/>
                <w:color w:val="000000"/>
                <w:sz w:val="16"/>
                <w:szCs w:val="16"/>
              </w:rPr>
              <w:t>тыс</w:t>
            </w:r>
            <w:proofErr w:type="gramStart"/>
            <w:r w:rsidRPr="006B4586">
              <w:rPr>
                <w:b/>
                <w:bCs/>
                <w:color w:val="000000"/>
                <w:sz w:val="16"/>
                <w:szCs w:val="16"/>
              </w:rPr>
              <w:t>.р</w:t>
            </w:r>
            <w:proofErr w:type="gramEnd"/>
            <w:r w:rsidRPr="006B4586">
              <w:rPr>
                <w:b/>
                <w:bCs/>
                <w:color w:val="000000"/>
                <w:sz w:val="16"/>
                <w:szCs w:val="16"/>
              </w:rPr>
              <w:t>уб</w:t>
            </w:r>
            <w:proofErr w:type="spellEnd"/>
            <w:r w:rsidRPr="006B4586">
              <w:rPr>
                <w:b/>
                <w:bCs/>
                <w:color w:val="000000"/>
                <w:sz w:val="16"/>
                <w:szCs w:val="16"/>
              </w:rPr>
              <w:t>.</w:t>
            </w:r>
          </w:p>
        </w:tc>
        <w:tc>
          <w:tcPr>
            <w:tcW w:w="222" w:type="dxa"/>
            <w:tcBorders>
              <w:top w:val="nil"/>
              <w:left w:val="nil"/>
              <w:bottom w:val="nil"/>
              <w:right w:val="nil"/>
            </w:tcBorders>
            <w:shd w:val="clear" w:color="auto" w:fill="auto"/>
            <w:vAlign w:val="bottom"/>
            <w:hideMark/>
          </w:tcPr>
          <w:p w:rsidR="006B4586" w:rsidRPr="006B4586" w:rsidRDefault="006B4586" w:rsidP="006B4586">
            <w:pPr>
              <w:rPr>
                <w:rFonts w:ascii="Arial" w:hAnsi="Arial" w:cs="Arial"/>
                <w:sz w:val="17"/>
                <w:szCs w:val="17"/>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Наименование</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proofErr w:type="spellStart"/>
            <w:r w:rsidRPr="006B4586">
              <w:rPr>
                <w:b/>
                <w:bCs/>
                <w:sz w:val="16"/>
                <w:szCs w:val="16"/>
              </w:rPr>
              <w:t>РзПр</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Сумма</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b/>
                <w:bCs/>
                <w:sz w:val="18"/>
                <w:szCs w:val="18"/>
              </w:rPr>
            </w:pPr>
            <w:r w:rsidRPr="006B4586">
              <w:rPr>
                <w:b/>
                <w:bCs/>
                <w:sz w:val="18"/>
                <w:szCs w:val="18"/>
              </w:rPr>
              <w:t>ОБЩЕГОСУДАРСТВЕННЫЕ ВОПРОСЫ</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0100</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b/>
                <w:bCs/>
                <w:sz w:val="16"/>
                <w:szCs w:val="16"/>
              </w:rPr>
            </w:pPr>
            <w:r w:rsidRPr="006B4586">
              <w:rPr>
                <w:b/>
                <w:bCs/>
                <w:sz w:val="16"/>
                <w:szCs w:val="16"/>
              </w:rPr>
              <w:t>57 125,2</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450"/>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Функционирование высшего должностного лица субъекта Российской Федерации и муниципального образования</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2 413,1</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450"/>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0103</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1 929,4</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450"/>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0104</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35 409,2</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Судебная система</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0105</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8,4</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450"/>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0106</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11 409,2</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Обеспечение проведения выборов и референдумов</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0107</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38,1</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Резервные фонды</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0111</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200,0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Другие общегосударственные вопросы</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0113</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5 717,8</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b/>
                <w:bCs/>
                <w:sz w:val="16"/>
                <w:szCs w:val="16"/>
              </w:rPr>
            </w:pPr>
            <w:r w:rsidRPr="006B4586">
              <w:rPr>
                <w:b/>
                <w:bCs/>
                <w:sz w:val="16"/>
                <w:szCs w:val="16"/>
              </w:rPr>
              <w:t>НАЦИОНАЛЬНАЯ БЕЗОПАСНОСТЬ И ПРАВООХРАНИТЕЛЬНАЯ ДЕЯТЕЛЬНОСТЬ</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0300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b/>
                <w:bCs/>
                <w:sz w:val="16"/>
                <w:szCs w:val="16"/>
              </w:rPr>
            </w:pPr>
            <w:r w:rsidRPr="006B4586">
              <w:rPr>
                <w:b/>
                <w:bCs/>
                <w:sz w:val="16"/>
                <w:szCs w:val="16"/>
              </w:rPr>
              <w:t>177,0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Органы внутренних дел</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0302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50,0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Другие вопросы в области национальной безопасности и правоохранительной деятельности</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0314</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127,0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b/>
                <w:bCs/>
                <w:sz w:val="18"/>
                <w:szCs w:val="18"/>
              </w:rPr>
            </w:pPr>
            <w:r w:rsidRPr="006B4586">
              <w:rPr>
                <w:b/>
                <w:bCs/>
                <w:sz w:val="18"/>
                <w:szCs w:val="18"/>
              </w:rPr>
              <w:t>НАЦИОНАЛЬНАЯ ЭКОНОМИКА</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0400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b/>
                <w:bCs/>
                <w:sz w:val="16"/>
                <w:szCs w:val="16"/>
              </w:rPr>
            </w:pPr>
            <w:r w:rsidRPr="006B4586">
              <w:rPr>
                <w:b/>
                <w:bCs/>
                <w:sz w:val="16"/>
                <w:szCs w:val="16"/>
              </w:rPr>
              <w:t>96 306,4</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Сельское хозяйство и рыболовство</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0405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602,5</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Дорожное хозяйство (дорожные фонды)</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0409</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95 703,9</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b/>
                <w:bCs/>
                <w:sz w:val="18"/>
                <w:szCs w:val="18"/>
              </w:rPr>
            </w:pPr>
            <w:r w:rsidRPr="006B4586">
              <w:rPr>
                <w:b/>
                <w:bCs/>
                <w:sz w:val="18"/>
                <w:szCs w:val="18"/>
              </w:rPr>
              <w:t>ЖИЛИЩНО-КОММУНАЛЬНОЕ ХОЗЯЙСТВО</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0500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b/>
                <w:bCs/>
                <w:sz w:val="16"/>
                <w:szCs w:val="16"/>
              </w:rPr>
            </w:pPr>
            <w:r w:rsidRPr="006B4586">
              <w:rPr>
                <w:b/>
                <w:bCs/>
                <w:sz w:val="16"/>
                <w:szCs w:val="16"/>
              </w:rPr>
              <w:t>3 954,7</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Жилищное хозяйство</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0501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3 254,7</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Коммунальное хозяйство</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0502</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700,0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b/>
                <w:bCs/>
                <w:sz w:val="18"/>
                <w:szCs w:val="18"/>
              </w:rPr>
            </w:pPr>
            <w:r w:rsidRPr="006B4586">
              <w:rPr>
                <w:b/>
                <w:bCs/>
                <w:sz w:val="18"/>
                <w:szCs w:val="18"/>
              </w:rPr>
              <w:t>ОХРАНА ОКРУЖАЮЩЕЙ СРЕДЫ</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0600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b/>
                <w:bCs/>
                <w:sz w:val="16"/>
                <w:szCs w:val="16"/>
              </w:rPr>
            </w:pPr>
            <w:r w:rsidRPr="006B4586">
              <w:rPr>
                <w:b/>
                <w:bCs/>
                <w:sz w:val="16"/>
                <w:szCs w:val="16"/>
              </w:rPr>
              <w:t>50,0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Другие вопросы в области охраны окружающей среды</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0605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50,0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b/>
                <w:bCs/>
                <w:sz w:val="18"/>
                <w:szCs w:val="18"/>
              </w:rPr>
            </w:pPr>
            <w:r w:rsidRPr="006B4586">
              <w:rPr>
                <w:b/>
                <w:bCs/>
                <w:sz w:val="18"/>
                <w:szCs w:val="18"/>
              </w:rPr>
              <w:t>ОБРАЗОВАНИЕ</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0700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b/>
                <w:bCs/>
                <w:sz w:val="16"/>
                <w:szCs w:val="16"/>
              </w:rPr>
            </w:pPr>
            <w:r w:rsidRPr="006B4586">
              <w:rPr>
                <w:b/>
                <w:bCs/>
                <w:sz w:val="16"/>
                <w:szCs w:val="16"/>
              </w:rPr>
              <w:t>588 081,6</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Дошкольное образование</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0701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134 655,7</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Общее образование</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0702</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428 380,4</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Молодежная политика и оздоровление детей</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0707</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8 634,2</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Другие вопросы в области образования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0709</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16 411,3</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b/>
                <w:bCs/>
                <w:sz w:val="18"/>
                <w:szCs w:val="18"/>
              </w:rPr>
            </w:pPr>
            <w:r w:rsidRPr="006B4586">
              <w:rPr>
                <w:b/>
                <w:bCs/>
                <w:sz w:val="18"/>
                <w:szCs w:val="18"/>
              </w:rPr>
              <w:t>КУЛЬТУРА, КИНЕМАТОГРАФИЯ</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0800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b/>
                <w:bCs/>
                <w:sz w:val="16"/>
                <w:szCs w:val="16"/>
              </w:rPr>
            </w:pPr>
            <w:r w:rsidRPr="006B4586">
              <w:rPr>
                <w:b/>
                <w:bCs/>
                <w:sz w:val="16"/>
                <w:szCs w:val="16"/>
              </w:rPr>
              <w:t>37 699,8</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Культура</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23 715,7</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Другие вопросы в области культуры, кинематографии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0804</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13 984,1</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b/>
                <w:bCs/>
                <w:sz w:val="16"/>
                <w:szCs w:val="16"/>
              </w:rPr>
            </w:pPr>
            <w:r w:rsidRPr="006B4586">
              <w:rPr>
                <w:b/>
                <w:bCs/>
                <w:sz w:val="16"/>
                <w:szCs w:val="16"/>
              </w:rPr>
              <w:t>ЗДРАВООХРАНЕНИЕ</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0900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b/>
                <w:bCs/>
                <w:sz w:val="16"/>
                <w:szCs w:val="16"/>
              </w:rPr>
            </w:pPr>
            <w:r w:rsidRPr="006B4586">
              <w:rPr>
                <w:b/>
                <w:bCs/>
                <w:sz w:val="16"/>
                <w:szCs w:val="16"/>
              </w:rPr>
              <w:t>200,0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Другие вопросы в области здравоохранения</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0909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200,0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b/>
                <w:bCs/>
                <w:sz w:val="16"/>
                <w:szCs w:val="16"/>
              </w:rPr>
            </w:pPr>
            <w:r w:rsidRPr="006B4586">
              <w:rPr>
                <w:b/>
                <w:bCs/>
                <w:sz w:val="16"/>
                <w:szCs w:val="16"/>
              </w:rPr>
              <w:t>СОЦИАЛЬНАЯ ПОЛИТИКА</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1000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b/>
                <w:bCs/>
                <w:sz w:val="16"/>
                <w:szCs w:val="16"/>
              </w:rPr>
            </w:pPr>
            <w:r w:rsidRPr="006B4586">
              <w:rPr>
                <w:b/>
                <w:bCs/>
                <w:sz w:val="16"/>
                <w:szCs w:val="16"/>
              </w:rPr>
              <w:t>44 833,3</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Пенсионное обеспечение</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1001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2 807,4</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Социальное обеспечение населения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1003</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33 754,8</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180"/>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Охрана семьи и детства</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1004</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6 981,9</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Другие вопросы в области социальной политики</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1006</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1 289,2</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b/>
                <w:bCs/>
                <w:sz w:val="16"/>
                <w:szCs w:val="16"/>
              </w:rPr>
            </w:pPr>
            <w:r w:rsidRPr="006B4586">
              <w:rPr>
                <w:b/>
                <w:bCs/>
                <w:sz w:val="16"/>
                <w:szCs w:val="16"/>
              </w:rPr>
              <w:t>ФИЗИЧЕСКАЯ КУЛЬТУРА И СПОРТ</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1100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b/>
                <w:bCs/>
                <w:sz w:val="16"/>
                <w:szCs w:val="16"/>
              </w:rPr>
            </w:pPr>
            <w:r w:rsidRPr="006B4586">
              <w:rPr>
                <w:b/>
                <w:bCs/>
                <w:sz w:val="16"/>
                <w:szCs w:val="16"/>
              </w:rPr>
              <w:t>25 761,9</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Физическая культура</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1101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630,7</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Массовый спорт</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1102</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25 131,2</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31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b/>
                <w:bCs/>
                <w:sz w:val="16"/>
                <w:szCs w:val="16"/>
              </w:rPr>
            </w:pPr>
            <w:r w:rsidRPr="006B4586">
              <w:rPr>
                <w:b/>
                <w:bCs/>
                <w:sz w:val="16"/>
                <w:szCs w:val="16"/>
              </w:rPr>
              <w:t>ОБСЛУЖИВАНИЕ ГОСУДАРСТВЕННОГО И МУНИЦИПАЛЬНОГО ДОЛГА</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1300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b/>
                <w:bCs/>
                <w:sz w:val="16"/>
                <w:szCs w:val="16"/>
              </w:rPr>
            </w:pPr>
            <w:r w:rsidRPr="006B4586">
              <w:rPr>
                <w:b/>
                <w:bCs/>
                <w:sz w:val="16"/>
                <w:szCs w:val="16"/>
              </w:rPr>
              <w:t>245,0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Обслуживание государственного внутреннего и муниципального долга</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1301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245,0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420"/>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b/>
                <w:bCs/>
                <w:sz w:val="16"/>
                <w:szCs w:val="16"/>
              </w:rPr>
            </w:pPr>
            <w:r w:rsidRPr="006B4586">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b/>
                <w:bCs/>
                <w:sz w:val="16"/>
                <w:szCs w:val="16"/>
              </w:rPr>
            </w:pPr>
            <w:r w:rsidRPr="006B4586">
              <w:rPr>
                <w:b/>
                <w:bCs/>
                <w:sz w:val="16"/>
                <w:szCs w:val="16"/>
              </w:rPr>
              <w:t>1400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b/>
                <w:bCs/>
                <w:sz w:val="16"/>
                <w:szCs w:val="16"/>
              </w:rPr>
            </w:pPr>
            <w:r w:rsidRPr="006B4586">
              <w:rPr>
                <w:b/>
                <w:bCs/>
                <w:sz w:val="16"/>
                <w:szCs w:val="16"/>
              </w:rPr>
              <w:t>12 586,0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450"/>
        </w:trPr>
        <w:tc>
          <w:tcPr>
            <w:tcW w:w="6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Дотации на выравнивание бюджетной обеспеченности субъектов Российской Федерации и муниципальных образований</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1401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12 086,0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nil"/>
              <w:left w:val="single" w:sz="4" w:space="0" w:color="auto"/>
              <w:bottom w:val="single" w:sz="4" w:space="0" w:color="auto"/>
              <w:right w:val="single" w:sz="4" w:space="0" w:color="auto"/>
            </w:tcBorders>
            <w:shd w:val="clear" w:color="auto" w:fill="auto"/>
            <w:vAlign w:val="center"/>
            <w:hideMark/>
          </w:tcPr>
          <w:p w:rsidR="006B4586" w:rsidRPr="006B4586" w:rsidRDefault="006B4586" w:rsidP="006B4586">
            <w:pPr>
              <w:rPr>
                <w:sz w:val="16"/>
                <w:szCs w:val="16"/>
              </w:rPr>
            </w:pPr>
            <w:r w:rsidRPr="006B4586">
              <w:rPr>
                <w:sz w:val="16"/>
                <w:szCs w:val="16"/>
              </w:rPr>
              <w:t>Прочие межбюджетные трансферты общего характера</w:t>
            </w:r>
          </w:p>
        </w:tc>
        <w:tc>
          <w:tcPr>
            <w:tcW w:w="1134" w:type="dxa"/>
            <w:gridSpan w:val="3"/>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center"/>
              <w:rPr>
                <w:sz w:val="16"/>
                <w:szCs w:val="16"/>
              </w:rPr>
            </w:pPr>
            <w:r w:rsidRPr="006B4586">
              <w:rPr>
                <w:sz w:val="16"/>
                <w:szCs w:val="16"/>
              </w:rPr>
              <w:t>1403</w:t>
            </w:r>
          </w:p>
        </w:tc>
        <w:tc>
          <w:tcPr>
            <w:tcW w:w="1701" w:type="dxa"/>
            <w:tcBorders>
              <w:top w:val="nil"/>
              <w:left w:val="nil"/>
              <w:bottom w:val="single" w:sz="4" w:space="0" w:color="auto"/>
              <w:right w:val="single" w:sz="4" w:space="0" w:color="auto"/>
            </w:tcBorders>
            <w:shd w:val="clear" w:color="auto" w:fill="auto"/>
            <w:vAlign w:val="center"/>
            <w:hideMark/>
          </w:tcPr>
          <w:p w:rsidR="006B4586" w:rsidRPr="006B4586" w:rsidRDefault="006B4586" w:rsidP="006B4586">
            <w:pPr>
              <w:jc w:val="right"/>
              <w:rPr>
                <w:sz w:val="16"/>
                <w:szCs w:val="16"/>
              </w:rPr>
            </w:pPr>
            <w:r w:rsidRPr="006B4586">
              <w:rPr>
                <w:sz w:val="16"/>
                <w:szCs w:val="16"/>
              </w:rPr>
              <w:t>500,0</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6B4586" w:rsidRPr="006B4586" w:rsidTr="00892C5B">
        <w:trPr>
          <w:trHeight w:val="255"/>
        </w:trPr>
        <w:tc>
          <w:tcPr>
            <w:tcW w:w="66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586" w:rsidRPr="006B4586" w:rsidRDefault="006B4586" w:rsidP="006B4586">
            <w:pPr>
              <w:rPr>
                <w:b/>
                <w:bCs/>
                <w:sz w:val="16"/>
                <w:szCs w:val="16"/>
              </w:rPr>
            </w:pPr>
            <w:r w:rsidRPr="006B4586">
              <w:rPr>
                <w:b/>
                <w:bCs/>
                <w:sz w:val="16"/>
                <w:szCs w:val="16"/>
              </w:rPr>
              <w:t>Итого</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586" w:rsidRPr="006B4586" w:rsidRDefault="006B4586" w:rsidP="006B4586">
            <w:pPr>
              <w:jc w:val="center"/>
              <w:rPr>
                <w:rFonts w:ascii="Arial CYR" w:hAnsi="Arial CYR" w:cs="Arial CYR"/>
                <w:b/>
                <w:bCs/>
                <w:sz w:val="16"/>
                <w:szCs w:val="16"/>
              </w:rPr>
            </w:pPr>
            <w:r w:rsidRPr="006B4586">
              <w:rPr>
                <w:rFonts w:ascii="Arial CYR" w:hAnsi="Arial CYR" w:cs="Arial CYR"/>
                <w:b/>
                <w:bCs/>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B4586" w:rsidRPr="006B4586" w:rsidRDefault="006B4586" w:rsidP="006B4586">
            <w:pPr>
              <w:jc w:val="right"/>
              <w:rPr>
                <w:b/>
                <w:bCs/>
                <w:sz w:val="16"/>
                <w:szCs w:val="16"/>
              </w:rPr>
            </w:pPr>
            <w:r w:rsidRPr="006B4586">
              <w:rPr>
                <w:b/>
                <w:bCs/>
                <w:sz w:val="16"/>
                <w:szCs w:val="16"/>
              </w:rPr>
              <w:t>867 020,9</w:t>
            </w:r>
          </w:p>
        </w:tc>
        <w:tc>
          <w:tcPr>
            <w:tcW w:w="222" w:type="dxa"/>
            <w:tcBorders>
              <w:top w:val="nil"/>
              <w:left w:val="nil"/>
              <w:bottom w:val="nil"/>
              <w:right w:val="nil"/>
            </w:tcBorders>
            <w:shd w:val="clear" w:color="auto" w:fill="auto"/>
            <w:noWrap/>
            <w:vAlign w:val="bottom"/>
            <w:hideMark/>
          </w:tcPr>
          <w:p w:rsidR="006B4586" w:rsidRPr="006B4586" w:rsidRDefault="006B4586" w:rsidP="006B4586">
            <w:pPr>
              <w:rPr>
                <w:rFonts w:ascii="Arial" w:hAnsi="Arial" w:cs="Arial"/>
              </w:rPr>
            </w:pPr>
          </w:p>
        </w:tc>
      </w:tr>
      <w:tr w:rsidR="00892C5B" w:rsidRPr="00892C5B" w:rsidTr="00892C5B">
        <w:trPr>
          <w:gridAfter w:val="1"/>
          <w:wAfter w:w="222" w:type="dxa"/>
          <w:trHeight w:val="330"/>
        </w:trPr>
        <w:tc>
          <w:tcPr>
            <w:tcW w:w="4977" w:type="dxa"/>
            <w:tcBorders>
              <w:top w:val="nil"/>
              <w:left w:val="nil"/>
              <w:bottom w:val="nil"/>
              <w:right w:val="nil"/>
            </w:tcBorders>
            <w:shd w:val="clear" w:color="auto" w:fill="auto"/>
            <w:noWrap/>
            <w:vAlign w:val="bottom"/>
            <w:hideMark/>
          </w:tcPr>
          <w:p w:rsidR="00892C5B" w:rsidRPr="00892C5B" w:rsidRDefault="00892C5B" w:rsidP="00892C5B">
            <w:pPr>
              <w:rPr>
                <w:rFonts w:ascii="Arial CYR" w:hAnsi="Arial CYR" w:cs="Arial CYR"/>
                <w:sz w:val="16"/>
                <w:szCs w:val="16"/>
              </w:rPr>
            </w:pPr>
          </w:p>
        </w:tc>
        <w:tc>
          <w:tcPr>
            <w:tcW w:w="1300" w:type="dxa"/>
            <w:tcBorders>
              <w:top w:val="nil"/>
              <w:left w:val="nil"/>
              <w:bottom w:val="nil"/>
              <w:right w:val="nil"/>
            </w:tcBorders>
            <w:shd w:val="clear" w:color="auto" w:fill="auto"/>
            <w:noWrap/>
            <w:vAlign w:val="bottom"/>
            <w:hideMark/>
          </w:tcPr>
          <w:p w:rsidR="00892C5B" w:rsidRPr="00892C5B" w:rsidRDefault="00892C5B" w:rsidP="00892C5B">
            <w:pPr>
              <w:rPr>
                <w:rFonts w:ascii="Arial" w:hAnsi="Arial" w:cs="Arial"/>
                <w:sz w:val="17"/>
                <w:szCs w:val="17"/>
              </w:rPr>
            </w:pPr>
          </w:p>
        </w:tc>
        <w:tc>
          <w:tcPr>
            <w:tcW w:w="684" w:type="dxa"/>
            <w:gridSpan w:val="2"/>
            <w:tcBorders>
              <w:top w:val="nil"/>
              <w:left w:val="nil"/>
              <w:bottom w:val="nil"/>
              <w:right w:val="nil"/>
            </w:tcBorders>
            <w:shd w:val="clear" w:color="auto" w:fill="auto"/>
            <w:noWrap/>
            <w:vAlign w:val="bottom"/>
            <w:hideMark/>
          </w:tcPr>
          <w:p w:rsidR="00892C5B" w:rsidRPr="00892C5B" w:rsidRDefault="00892C5B" w:rsidP="00892C5B">
            <w:pPr>
              <w:rPr>
                <w:rFonts w:ascii="Arial" w:hAnsi="Arial" w:cs="Arial"/>
                <w:sz w:val="16"/>
                <w:szCs w:val="16"/>
              </w:rPr>
            </w:pPr>
          </w:p>
        </w:tc>
        <w:tc>
          <w:tcPr>
            <w:tcW w:w="816" w:type="dxa"/>
            <w:tcBorders>
              <w:top w:val="nil"/>
              <w:left w:val="nil"/>
              <w:bottom w:val="nil"/>
              <w:right w:val="nil"/>
            </w:tcBorders>
            <w:shd w:val="clear" w:color="auto" w:fill="auto"/>
            <w:noWrap/>
            <w:vAlign w:val="bottom"/>
            <w:hideMark/>
          </w:tcPr>
          <w:p w:rsidR="00892C5B" w:rsidRPr="00892C5B" w:rsidRDefault="00892C5B" w:rsidP="00892C5B">
            <w:pPr>
              <w:rPr>
                <w:rFonts w:ascii="Arial" w:hAnsi="Arial" w:cs="Arial"/>
                <w:sz w:val="16"/>
                <w:szCs w:val="16"/>
              </w:rPr>
            </w:pPr>
          </w:p>
        </w:tc>
        <w:tc>
          <w:tcPr>
            <w:tcW w:w="1736" w:type="dxa"/>
            <w:gridSpan w:val="2"/>
            <w:tcBorders>
              <w:top w:val="nil"/>
              <w:left w:val="nil"/>
              <w:bottom w:val="nil"/>
              <w:right w:val="nil"/>
            </w:tcBorders>
            <w:shd w:val="clear" w:color="auto" w:fill="auto"/>
            <w:vAlign w:val="center"/>
            <w:hideMark/>
          </w:tcPr>
          <w:p w:rsidR="00892C5B" w:rsidRPr="00892C5B" w:rsidRDefault="00892C5B" w:rsidP="00892C5B">
            <w:pPr>
              <w:jc w:val="right"/>
              <w:rPr>
                <w:sz w:val="16"/>
                <w:szCs w:val="16"/>
              </w:rPr>
            </w:pPr>
            <w:r w:rsidRPr="00892C5B">
              <w:rPr>
                <w:sz w:val="16"/>
                <w:szCs w:val="16"/>
              </w:rPr>
              <w:t>Приложение №3</w:t>
            </w:r>
          </w:p>
        </w:tc>
      </w:tr>
      <w:tr w:rsidR="00892C5B" w:rsidRPr="00892C5B" w:rsidTr="00892C5B">
        <w:trPr>
          <w:gridAfter w:val="1"/>
          <w:wAfter w:w="222" w:type="dxa"/>
          <w:trHeight w:val="120"/>
        </w:trPr>
        <w:tc>
          <w:tcPr>
            <w:tcW w:w="4977" w:type="dxa"/>
            <w:tcBorders>
              <w:top w:val="nil"/>
              <w:left w:val="nil"/>
              <w:bottom w:val="nil"/>
              <w:right w:val="nil"/>
            </w:tcBorders>
            <w:shd w:val="clear" w:color="auto" w:fill="auto"/>
            <w:noWrap/>
            <w:vAlign w:val="bottom"/>
            <w:hideMark/>
          </w:tcPr>
          <w:p w:rsidR="00892C5B" w:rsidRPr="00892C5B" w:rsidRDefault="00892C5B" w:rsidP="00892C5B">
            <w:pPr>
              <w:rPr>
                <w:b/>
                <w:bCs/>
                <w:sz w:val="22"/>
                <w:szCs w:val="22"/>
              </w:rPr>
            </w:pPr>
          </w:p>
        </w:tc>
        <w:tc>
          <w:tcPr>
            <w:tcW w:w="1300" w:type="dxa"/>
            <w:tcBorders>
              <w:top w:val="nil"/>
              <w:left w:val="nil"/>
              <w:bottom w:val="nil"/>
              <w:right w:val="nil"/>
            </w:tcBorders>
            <w:shd w:val="clear" w:color="auto" w:fill="auto"/>
            <w:noWrap/>
            <w:vAlign w:val="bottom"/>
            <w:hideMark/>
          </w:tcPr>
          <w:p w:rsidR="00892C5B" w:rsidRPr="00892C5B" w:rsidRDefault="00892C5B" w:rsidP="00892C5B">
            <w:pPr>
              <w:jc w:val="center"/>
              <w:rPr>
                <w:b/>
                <w:bCs/>
                <w:sz w:val="22"/>
                <w:szCs w:val="22"/>
              </w:rPr>
            </w:pPr>
          </w:p>
        </w:tc>
        <w:tc>
          <w:tcPr>
            <w:tcW w:w="3236" w:type="dxa"/>
            <w:gridSpan w:val="5"/>
            <w:vMerge w:val="restart"/>
            <w:tcBorders>
              <w:top w:val="nil"/>
              <w:left w:val="nil"/>
              <w:bottom w:val="nil"/>
              <w:right w:val="nil"/>
            </w:tcBorders>
            <w:shd w:val="clear" w:color="auto" w:fill="auto"/>
            <w:vAlign w:val="bottom"/>
            <w:hideMark/>
          </w:tcPr>
          <w:p w:rsidR="00892C5B" w:rsidRPr="00892C5B" w:rsidRDefault="00892C5B" w:rsidP="00892C5B">
            <w:pPr>
              <w:jc w:val="right"/>
              <w:rPr>
                <w:sz w:val="16"/>
                <w:szCs w:val="16"/>
              </w:rPr>
            </w:pPr>
            <w:r w:rsidRPr="00892C5B">
              <w:rPr>
                <w:sz w:val="16"/>
                <w:szCs w:val="16"/>
              </w:rPr>
              <w:t>к решению районной Думы  "О внесении изменений в решение районной Думы от 23.12.2015 г.№ 5/31  "О бюджете  муниципального образования "</w:t>
            </w:r>
            <w:proofErr w:type="spellStart"/>
            <w:r w:rsidRPr="00892C5B">
              <w:rPr>
                <w:sz w:val="16"/>
                <w:szCs w:val="16"/>
              </w:rPr>
              <w:t>Заларинский</w:t>
            </w:r>
            <w:proofErr w:type="spellEnd"/>
            <w:r w:rsidRPr="00892C5B">
              <w:rPr>
                <w:sz w:val="16"/>
                <w:szCs w:val="16"/>
              </w:rPr>
              <w:t xml:space="preserve"> район" на 2016 год"                                                                          </w:t>
            </w:r>
            <w:r w:rsidR="00C20B97" w:rsidRPr="006B4586">
              <w:rPr>
                <w:sz w:val="12"/>
                <w:szCs w:val="12"/>
              </w:rPr>
              <w:t>№</w:t>
            </w:r>
            <w:r w:rsidR="00C20B97">
              <w:rPr>
                <w:sz w:val="12"/>
                <w:szCs w:val="12"/>
              </w:rPr>
              <w:t>13/82</w:t>
            </w:r>
            <w:r w:rsidR="00C20B97" w:rsidRPr="006B4586">
              <w:rPr>
                <w:sz w:val="12"/>
                <w:szCs w:val="12"/>
              </w:rPr>
              <w:t xml:space="preserve"> от </w:t>
            </w:r>
            <w:r w:rsidR="00C20B97">
              <w:rPr>
                <w:sz w:val="12"/>
                <w:szCs w:val="12"/>
              </w:rPr>
              <w:t>20.12.</w:t>
            </w:r>
            <w:r w:rsidR="00C20B97" w:rsidRPr="006B4586">
              <w:rPr>
                <w:sz w:val="12"/>
                <w:szCs w:val="12"/>
              </w:rPr>
              <w:t>.2016г</w:t>
            </w:r>
            <w:proofErr w:type="gramStart"/>
            <w:r w:rsidR="00C20B97" w:rsidRPr="006B4586">
              <w:rPr>
                <w:sz w:val="12"/>
                <w:szCs w:val="12"/>
              </w:rPr>
              <w:t>.</w:t>
            </w:r>
            <w:r w:rsidRPr="00892C5B">
              <w:rPr>
                <w:sz w:val="16"/>
                <w:szCs w:val="16"/>
              </w:rPr>
              <w:t>.</w:t>
            </w:r>
            <w:proofErr w:type="gramEnd"/>
          </w:p>
        </w:tc>
      </w:tr>
      <w:tr w:rsidR="00892C5B" w:rsidRPr="00892C5B" w:rsidTr="00892C5B">
        <w:trPr>
          <w:gridAfter w:val="1"/>
          <w:wAfter w:w="222" w:type="dxa"/>
          <w:trHeight w:val="135"/>
        </w:trPr>
        <w:tc>
          <w:tcPr>
            <w:tcW w:w="4977" w:type="dxa"/>
            <w:tcBorders>
              <w:top w:val="nil"/>
              <w:left w:val="nil"/>
              <w:bottom w:val="nil"/>
              <w:right w:val="nil"/>
            </w:tcBorders>
            <w:shd w:val="clear" w:color="auto" w:fill="auto"/>
            <w:noWrap/>
            <w:vAlign w:val="bottom"/>
            <w:hideMark/>
          </w:tcPr>
          <w:p w:rsidR="00892C5B" w:rsidRPr="00892C5B" w:rsidRDefault="00892C5B" w:rsidP="00892C5B">
            <w:pPr>
              <w:rPr>
                <w:b/>
                <w:bCs/>
                <w:sz w:val="22"/>
                <w:szCs w:val="22"/>
              </w:rPr>
            </w:pPr>
          </w:p>
        </w:tc>
        <w:tc>
          <w:tcPr>
            <w:tcW w:w="1300" w:type="dxa"/>
            <w:tcBorders>
              <w:top w:val="nil"/>
              <w:left w:val="nil"/>
              <w:bottom w:val="nil"/>
              <w:right w:val="nil"/>
            </w:tcBorders>
            <w:shd w:val="clear" w:color="auto" w:fill="auto"/>
            <w:noWrap/>
            <w:vAlign w:val="bottom"/>
            <w:hideMark/>
          </w:tcPr>
          <w:p w:rsidR="00892C5B" w:rsidRPr="00892C5B" w:rsidRDefault="00892C5B" w:rsidP="00892C5B">
            <w:pPr>
              <w:jc w:val="center"/>
              <w:rPr>
                <w:b/>
                <w:bCs/>
                <w:sz w:val="22"/>
                <w:szCs w:val="22"/>
              </w:rPr>
            </w:pPr>
          </w:p>
        </w:tc>
        <w:tc>
          <w:tcPr>
            <w:tcW w:w="3236" w:type="dxa"/>
            <w:gridSpan w:val="5"/>
            <w:vMerge/>
            <w:tcBorders>
              <w:top w:val="nil"/>
              <w:left w:val="nil"/>
              <w:bottom w:val="nil"/>
              <w:right w:val="nil"/>
            </w:tcBorders>
            <w:vAlign w:val="center"/>
            <w:hideMark/>
          </w:tcPr>
          <w:p w:rsidR="00892C5B" w:rsidRPr="00892C5B" w:rsidRDefault="00892C5B" w:rsidP="00892C5B">
            <w:pPr>
              <w:rPr>
                <w:sz w:val="16"/>
                <w:szCs w:val="16"/>
              </w:rPr>
            </w:pPr>
          </w:p>
        </w:tc>
      </w:tr>
      <w:tr w:rsidR="00892C5B" w:rsidRPr="00892C5B" w:rsidTr="00892C5B">
        <w:trPr>
          <w:gridAfter w:val="1"/>
          <w:wAfter w:w="222" w:type="dxa"/>
          <w:trHeight w:val="255"/>
        </w:trPr>
        <w:tc>
          <w:tcPr>
            <w:tcW w:w="4977" w:type="dxa"/>
            <w:tcBorders>
              <w:top w:val="nil"/>
              <w:left w:val="nil"/>
              <w:bottom w:val="nil"/>
              <w:right w:val="nil"/>
            </w:tcBorders>
            <w:shd w:val="clear" w:color="auto" w:fill="auto"/>
            <w:noWrap/>
            <w:vAlign w:val="bottom"/>
            <w:hideMark/>
          </w:tcPr>
          <w:p w:rsidR="00892C5B" w:rsidRPr="00892C5B" w:rsidRDefault="00892C5B" w:rsidP="00892C5B">
            <w:pPr>
              <w:rPr>
                <w:rFonts w:ascii="Arial" w:hAnsi="Arial" w:cs="Arial"/>
                <w:sz w:val="17"/>
                <w:szCs w:val="17"/>
              </w:rPr>
            </w:pPr>
          </w:p>
        </w:tc>
        <w:tc>
          <w:tcPr>
            <w:tcW w:w="1300" w:type="dxa"/>
            <w:tcBorders>
              <w:top w:val="nil"/>
              <w:left w:val="nil"/>
              <w:bottom w:val="nil"/>
              <w:right w:val="nil"/>
            </w:tcBorders>
            <w:shd w:val="clear" w:color="auto" w:fill="auto"/>
            <w:noWrap/>
            <w:vAlign w:val="bottom"/>
            <w:hideMark/>
          </w:tcPr>
          <w:p w:rsidR="00892C5B" w:rsidRPr="00892C5B" w:rsidRDefault="00892C5B" w:rsidP="00892C5B">
            <w:pPr>
              <w:rPr>
                <w:rFonts w:ascii="Arial" w:hAnsi="Arial" w:cs="Arial"/>
                <w:sz w:val="17"/>
                <w:szCs w:val="17"/>
              </w:rPr>
            </w:pPr>
          </w:p>
        </w:tc>
        <w:tc>
          <w:tcPr>
            <w:tcW w:w="3236" w:type="dxa"/>
            <w:gridSpan w:val="5"/>
            <w:vMerge/>
            <w:tcBorders>
              <w:top w:val="nil"/>
              <w:left w:val="nil"/>
              <w:bottom w:val="nil"/>
              <w:right w:val="nil"/>
            </w:tcBorders>
            <w:vAlign w:val="center"/>
            <w:hideMark/>
          </w:tcPr>
          <w:p w:rsidR="00892C5B" w:rsidRPr="00892C5B" w:rsidRDefault="00892C5B" w:rsidP="00892C5B">
            <w:pPr>
              <w:rPr>
                <w:sz w:val="16"/>
                <w:szCs w:val="16"/>
              </w:rPr>
            </w:pPr>
          </w:p>
        </w:tc>
      </w:tr>
      <w:tr w:rsidR="00892C5B" w:rsidRPr="00892C5B" w:rsidTr="00892C5B">
        <w:trPr>
          <w:gridAfter w:val="1"/>
          <w:wAfter w:w="222" w:type="dxa"/>
          <w:trHeight w:val="360"/>
        </w:trPr>
        <w:tc>
          <w:tcPr>
            <w:tcW w:w="4977" w:type="dxa"/>
            <w:tcBorders>
              <w:top w:val="nil"/>
              <w:left w:val="nil"/>
              <w:bottom w:val="nil"/>
              <w:right w:val="nil"/>
            </w:tcBorders>
            <w:shd w:val="clear" w:color="auto" w:fill="auto"/>
            <w:hideMark/>
          </w:tcPr>
          <w:p w:rsidR="00892C5B" w:rsidRPr="00892C5B" w:rsidRDefault="00892C5B" w:rsidP="00892C5B">
            <w:pPr>
              <w:rPr>
                <w:rFonts w:ascii="Arial" w:hAnsi="Arial" w:cs="Arial"/>
                <w:sz w:val="17"/>
                <w:szCs w:val="17"/>
              </w:rPr>
            </w:pPr>
          </w:p>
        </w:tc>
        <w:tc>
          <w:tcPr>
            <w:tcW w:w="1300" w:type="dxa"/>
            <w:tcBorders>
              <w:top w:val="nil"/>
              <w:left w:val="nil"/>
              <w:bottom w:val="nil"/>
              <w:right w:val="nil"/>
            </w:tcBorders>
            <w:shd w:val="clear" w:color="auto" w:fill="auto"/>
            <w:hideMark/>
          </w:tcPr>
          <w:p w:rsidR="00892C5B" w:rsidRPr="00892C5B" w:rsidRDefault="00892C5B" w:rsidP="00892C5B">
            <w:pPr>
              <w:rPr>
                <w:rFonts w:ascii="Arial" w:hAnsi="Arial" w:cs="Arial"/>
              </w:rPr>
            </w:pPr>
          </w:p>
        </w:tc>
        <w:tc>
          <w:tcPr>
            <w:tcW w:w="3236" w:type="dxa"/>
            <w:gridSpan w:val="5"/>
            <w:vMerge/>
            <w:tcBorders>
              <w:top w:val="nil"/>
              <w:left w:val="nil"/>
              <w:bottom w:val="nil"/>
              <w:right w:val="nil"/>
            </w:tcBorders>
            <w:vAlign w:val="center"/>
            <w:hideMark/>
          </w:tcPr>
          <w:p w:rsidR="00892C5B" w:rsidRPr="00892C5B" w:rsidRDefault="00892C5B" w:rsidP="00892C5B">
            <w:pPr>
              <w:rPr>
                <w:sz w:val="16"/>
                <w:szCs w:val="16"/>
              </w:rPr>
            </w:pPr>
          </w:p>
        </w:tc>
      </w:tr>
      <w:tr w:rsidR="00892C5B" w:rsidRPr="00892C5B" w:rsidTr="00892C5B">
        <w:trPr>
          <w:gridAfter w:val="1"/>
          <w:wAfter w:w="222" w:type="dxa"/>
          <w:trHeight w:val="255"/>
        </w:trPr>
        <w:tc>
          <w:tcPr>
            <w:tcW w:w="4977" w:type="dxa"/>
            <w:tcBorders>
              <w:top w:val="nil"/>
              <w:left w:val="nil"/>
              <w:bottom w:val="nil"/>
              <w:right w:val="nil"/>
            </w:tcBorders>
            <w:shd w:val="clear" w:color="auto" w:fill="auto"/>
            <w:hideMark/>
          </w:tcPr>
          <w:p w:rsidR="00892C5B" w:rsidRPr="00892C5B" w:rsidRDefault="00892C5B" w:rsidP="00892C5B">
            <w:pPr>
              <w:rPr>
                <w:rFonts w:ascii="Arial" w:hAnsi="Arial" w:cs="Arial"/>
                <w:sz w:val="17"/>
                <w:szCs w:val="17"/>
              </w:rPr>
            </w:pPr>
          </w:p>
        </w:tc>
        <w:tc>
          <w:tcPr>
            <w:tcW w:w="1300" w:type="dxa"/>
            <w:tcBorders>
              <w:top w:val="nil"/>
              <w:left w:val="nil"/>
              <w:bottom w:val="nil"/>
              <w:right w:val="nil"/>
            </w:tcBorders>
            <w:shd w:val="clear" w:color="auto" w:fill="auto"/>
            <w:hideMark/>
          </w:tcPr>
          <w:p w:rsidR="00892C5B" w:rsidRPr="00892C5B" w:rsidRDefault="00892C5B" w:rsidP="00892C5B">
            <w:pPr>
              <w:rPr>
                <w:rFonts w:ascii="Arial" w:hAnsi="Arial" w:cs="Arial"/>
              </w:rPr>
            </w:pPr>
          </w:p>
        </w:tc>
        <w:tc>
          <w:tcPr>
            <w:tcW w:w="684" w:type="dxa"/>
            <w:gridSpan w:val="2"/>
            <w:tcBorders>
              <w:top w:val="nil"/>
              <w:left w:val="nil"/>
              <w:bottom w:val="nil"/>
              <w:right w:val="nil"/>
            </w:tcBorders>
            <w:shd w:val="clear" w:color="auto" w:fill="auto"/>
            <w:hideMark/>
          </w:tcPr>
          <w:p w:rsidR="00892C5B" w:rsidRPr="00892C5B" w:rsidRDefault="00892C5B" w:rsidP="00892C5B">
            <w:pPr>
              <w:rPr>
                <w:rFonts w:ascii="Arial" w:hAnsi="Arial" w:cs="Arial"/>
                <w:sz w:val="16"/>
                <w:szCs w:val="16"/>
              </w:rPr>
            </w:pPr>
          </w:p>
        </w:tc>
        <w:tc>
          <w:tcPr>
            <w:tcW w:w="816" w:type="dxa"/>
            <w:tcBorders>
              <w:top w:val="nil"/>
              <w:left w:val="nil"/>
              <w:bottom w:val="nil"/>
              <w:right w:val="nil"/>
            </w:tcBorders>
            <w:shd w:val="clear" w:color="auto" w:fill="auto"/>
            <w:hideMark/>
          </w:tcPr>
          <w:p w:rsidR="00892C5B" w:rsidRPr="00892C5B" w:rsidRDefault="00892C5B" w:rsidP="00892C5B">
            <w:pPr>
              <w:rPr>
                <w:rFonts w:ascii="Arial" w:hAnsi="Arial" w:cs="Arial"/>
                <w:sz w:val="16"/>
                <w:szCs w:val="16"/>
              </w:rPr>
            </w:pPr>
          </w:p>
        </w:tc>
        <w:tc>
          <w:tcPr>
            <w:tcW w:w="1736" w:type="dxa"/>
            <w:gridSpan w:val="2"/>
            <w:tcBorders>
              <w:top w:val="nil"/>
              <w:left w:val="nil"/>
              <w:bottom w:val="nil"/>
              <w:right w:val="nil"/>
            </w:tcBorders>
            <w:shd w:val="clear" w:color="auto" w:fill="auto"/>
            <w:vAlign w:val="bottom"/>
            <w:hideMark/>
          </w:tcPr>
          <w:p w:rsidR="00892C5B" w:rsidRPr="00892C5B" w:rsidRDefault="00892C5B" w:rsidP="00892C5B">
            <w:pPr>
              <w:jc w:val="right"/>
              <w:rPr>
                <w:sz w:val="16"/>
                <w:szCs w:val="16"/>
              </w:rPr>
            </w:pPr>
            <w:r w:rsidRPr="00892C5B">
              <w:rPr>
                <w:sz w:val="16"/>
                <w:szCs w:val="16"/>
              </w:rPr>
              <w:t>Приложение № 5</w:t>
            </w:r>
          </w:p>
        </w:tc>
      </w:tr>
      <w:tr w:rsidR="00892C5B" w:rsidRPr="00892C5B" w:rsidTr="00892C5B">
        <w:trPr>
          <w:gridAfter w:val="1"/>
          <w:wAfter w:w="222" w:type="dxa"/>
          <w:trHeight w:val="255"/>
        </w:trPr>
        <w:tc>
          <w:tcPr>
            <w:tcW w:w="4977" w:type="dxa"/>
            <w:tcBorders>
              <w:top w:val="nil"/>
              <w:left w:val="nil"/>
              <w:bottom w:val="nil"/>
              <w:right w:val="nil"/>
            </w:tcBorders>
            <w:shd w:val="clear" w:color="auto" w:fill="auto"/>
            <w:hideMark/>
          </w:tcPr>
          <w:p w:rsidR="00892C5B" w:rsidRPr="00892C5B" w:rsidRDefault="00892C5B" w:rsidP="00892C5B">
            <w:pPr>
              <w:rPr>
                <w:rFonts w:ascii="Arial" w:hAnsi="Arial" w:cs="Arial"/>
                <w:sz w:val="17"/>
                <w:szCs w:val="17"/>
              </w:rPr>
            </w:pPr>
          </w:p>
        </w:tc>
        <w:tc>
          <w:tcPr>
            <w:tcW w:w="1300" w:type="dxa"/>
            <w:tcBorders>
              <w:top w:val="nil"/>
              <w:left w:val="nil"/>
              <w:bottom w:val="nil"/>
              <w:right w:val="nil"/>
            </w:tcBorders>
            <w:shd w:val="clear" w:color="auto" w:fill="auto"/>
            <w:hideMark/>
          </w:tcPr>
          <w:p w:rsidR="00892C5B" w:rsidRPr="00892C5B" w:rsidRDefault="00892C5B" w:rsidP="00892C5B">
            <w:pPr>
              <w:rPr>
                <w:rFonts w:ascii="Arial" w:hAnsi="Arial" w:cs="Arial"/>
              </w:rPr>
            </w:pPr>
          </w:p>
        </w:tc>
        <w:tc>
          <w:tcPr>
            <w:tcW w:w="3236" w:type="dxa"/>
            <w:gridSpan w:val="5"/>
            <w:vMerge w:val="restart"/>
            <w:tcBorders>
              <w:top w:val="nil"/>
              <w:left w:val="nil"/>
              <w:bottom w:val="nil"/>
              <w:right w:val="nil"/>
            </w:tcBorders>
            <w:shd w:val="clear" w:color="auto" w:fill="auto"/>
            <w:vAlign w:val="bottom"/>
            <w:hideMark/>
          </w:tcPr>
          <w:p w:rsidR="00892C5B" w:rsidRPr="00892C5B" w:rsidRDefault="00892C5B" w:rsidP="00892C5B">
            <w:pPr>
              <w:jc w:val="right"/>
              <w:rPr>
                <w:sz w:val="16"/>
                <w:szCs w:val="16"/>
              </w:rPr>
            </w:pPr>
            <w:r w:rsidRPr="00892C5B">
              <w:rPr>
                <w:sz w:val="16"/>
                <w:szCs w:val="16"/>
              </w:rPr>
              <w:t>к решению районной Думы  от 23.12.2015 г. № 5/31  "О бюджете  муниципального образования "</w:t>
            </w:r>
            <w:proofErr w:type="spellStart"/>
            <w:r w:rsidRPr="00892C5B">
              <w:rPr>
                <w:sz w:val="16"/>
                <w:szCs w:val="16"/>
              </w:rPr>
              <w:t>Заларинский</w:t>
            </w:r>
            <w:proofErr w:type="spellEnd"/>
            <w:r w:rsidRPr="00892C5B">
              <w:rPr>
                <w:sz w:val="16"/>
                <w:szCs w:val="16"/>
              </w:rPr>
              <w:t xml:space="preserve"> район" на 2016 год"     </w:t>
            </w:r>
          </w:p>
        </w:tc>
      </w:tr>
      <w:tr w:rsidR="00892C5B" w:rsidRPr="00892C5B" w:rsidTr="00892C5B">
        <w:trPr>
          <w:gridAfter w:val="1"/>
          <w:wAfter w:w="222" w:type="dxa"/>
          <w:trHeight w:val="255"/>
        </w:trPr>
        <w:tc>
          <w:tcPr>
            <w:tcW w:w="4977" w:type="dxa"/>
            <w:tcBorders>
              <w:top w:val="nil"/>
              <w:left w:val="nil"/>
              <w:bottom w:val="nil"/>
              <w:right w:val="nil"/>
            </w:tcBorders>
            <w:shd w:val="clear" w:color="auto" w:fill="auto"/>
            <w:hideMark/>
          </w:tcPr>
          <w:p w:rsidR="00892C5B" w:rsidRPr="00892C5B" w:rsidRDefault="00892C5B" w:rsidP="00892C5B">
            <w:pPr>
              <w:rPr>
                <w:rFonts w:ascii="Arial" w:hAnsi="Arial" w:cs="Arial"/>
                <w:sz w:val="17"/>
                <w:szCs w:val="17"/>
              </w:rPr>
            </w:pPr>
          </w:p>
        </w:tc>
        <w:tc>
          <w:tcPr>
            <w:tcW w:w="1300" w:type="dxa"/>
            <w:tcBorders>
              <w:top w:val="nil"/>
              <w:left w:val="nil"/>
              <w:bottom w:val="nil"/>
              <w:right w:val="nil"/>
            </w:tcBorders>
            <w:shd w:val="clear" w:color="auto" w:fill="auto"/>
            <w:hideMark/>
          </w:tcPr>
          <w:p w:rsidR="00892C5B" w:rsidRPr="00892C5B" w:rsidRDefault="00892C5B" w:rsidP="00892C5B">
            <w:pPr>
              <w:rPr>
                <w:rFonts w:ascii="Arial" w:hAnsi="Arial" w:cs="Arial"/>
              </w:rPr>
            </w:pPr>
          </w:p>
        </w:tc>
        <w:tc>
          <w:tcPr>
            <w:tcW w:w="3236" w:type="dxa"/>
            <w:gridSpan w:val="5"/>
            <w:vMerge/>
            <w:tcBorders>
              <w:top w:val="nil"/>
              <w:left w:val="nil"/>
              <w:bottom w:val="nil"/>
              <w:right w:val="nil"/>
            </w:tcBorders>
            <w:vAlign w:val="center"/>
            <w:hideMark/>
          </w:tcPr>
          <w:p w:rsidR="00892C5B" w:rsidRPr="00892C5B" w:rsidRDefault="00892C5B" w:rsidP="00892C5B">
            <w:pPr>
              <w:rPr>
                <w:sz w:val="17"/>
                <w:szCs w:val="17"/>
              </w:rPr>
            </w:pPr>
          </w:p>
        </w:tc>
      </w:tr>
      <w:tr w:rsidR="00892C5B" w:rsidRPr="00892C5B" w:rsidTr="00892C5B">
        <w:trPr>
          <w:gridAfter w:val="1"/>
          <w:wAfter w:w="222" w:type="dxa"/>
          <w:trHeight w:val="45"/>
        </w:trPr>
        <w:tc>
          <w:tcPr>
            <w:tcW w:w="4977" w:type="dxa"/>
            <w:tcBorders>
              <w:top w:val="nil"/>
              <w:left w:val="nil"/>
              <w:bottom w:val="nil"/>
              <w:right w:val="nil"/>
            </w:tcBorders>
            <w:shd w:val="clear" w:color="auto" w:fill="auto"/>
            <w:hideMark/>
          </w:tcPr>
          <w:p w:rsidR="00892C5B" w:rsidRPr="00892C5B" w:rsidRDefault="00892C5B" w:rsidP="00892C5B">
            <w:pPr>
              <w:rPr>
                <w:rFonts w:ascii="Arial" w:hAnsi="Arial" w:cs="Arial"/>
                <w:sz w:val="17"/>
                <w:szCs w:val="17"/>
              </w:rPr>
            </w:pPr>
          </w:p>
        </w:tc>
        <w:tc>
          <w:tcPr>
            <w:tcW w:w="1300" w:type="dxa"/>
            <w:tcBorders>
              <w:top w:val="nil"/>
              <w:left w:val="nil"/>
              <w:bottom w:val="nil"/>
              <w:right w:val="nil"/>
            </w:tcBorders>
            <w:shd w:val="clear" w:color="auto" w:fill="auto"/>
            <w:hideMark/>
          </w:tcPr>
          <w:p w:rsidR="00892C5B" w:rsidRPr="00892C5B" w:rsidRDefault="00892C5B" w:rsidP="00892C5B">
            <w:pPr>
              <w:rPr>
                <w:rFonts w:ascii="Arial" w:hAnsi="Arial" w:cs="Arial"/>
              </w:rPr>
            </w:pPr>
          </w:p>
        </w:tc>
        <w:tc>
          <w:tcPr>
            <w:tcW w:w="3236" w:type="dxa"/>
            <w:gridSpan w:val="5"/>
            <w:vMerge/>
            <w:tcBorders>
              <w:top w:val="nil"/>
              <w:left w:val="nil"/>
              <w:bottom w:val="nil"/>
              <w:right w:val="nil"/>
            </w:tcBorders>
            <w:vAlign w:val="center"/>
            <w:hideMark/>
          </w:tcPr>
          <w:p w:rsidR="00892C5B" w:rsidRPr="00892C5B" w:rsidRDefault="00892C5B" w:rsidP="00892C5B">
            <w:pPr>
              <w:rPr>
                <w:sz w:val="17"/>
                <w:szCs w:val="17"/>
              </w:rPr>
            </w:pPr>
          </w:p>
        </w:tc>
      </w:tr>
      <w:tr w:rsidR="00892C5B" w:rsidRPr="00892C5B" w:rsidTr="00892C5B">
        <w:trPr>
          <w:gridAfter w:val="1"/>
          <w:wAfter w:w="222" w:type="dxa"/>
          <w:trHeight w:val="150"/>
        </w:trPr>
        <w:tc>
          <w:tcPr>
            <w:tcW w:w="4977" w:type="dxa"/>
            <w:tcBorders>
              <w:top w:val="nil"/>
              <w:left w:val="nil"/>
              <w:bottom w:val="nil"/>
              <w:right w:val="nil"/>
            </w:tcBorders>
            <w:shd w:val="clear" w:color="auto" w:fill="auto"/>
            <w:hideMark/>
          </w:tcPr>
          <w:p w:rsidR="00892C5B" w:rsidRPr="00892C5B" w:rsidRDefault="00892C5B" w:rsidP="00892C5B">
            <w:pPr>
              <w:rPr>
                <w:rFonts w:ascii="Arial" w:hAnsi="Arial" w:cs="Arial"/>
                <w:sz w:val="17"/>
                <w:szCs w:val="17"/>
              </w:rPr>
            </w:pPr>
          </w:p>
        </w:tc>
        <w:tc>
          <w:tcPr>
            <w:tcW w:w="1300" w:type="dxa"/>
            <w:tcBorders>
              <w:top w:val="nil"/>
              <w:left w:val="nil"/>
              <w:bottom w:val="nil"/>
              <w:right w:val="nil"/>
            </w:tcBorders>
            <w:shd w:val="clear" w:color="auto" w:fill="auto"/>
            <w:hideMark/>
          </w:tcPr>
          <w:p w:rsidR="00892C5B" w:rsidRPr="00892C5B" w:rsidRDefault="00892C5B" w:rsidP="00892C5B">
            <w:pPr>
              <w:rPr>
                <w:rFonts w:ascii="Arial" w:hAnsi="Arial" w:cs="Arial"/>
                <w:sz w:val="17"/>
                <w:szCs w:val="17"/>
              </w:rPr>
            </w:pPr>
          </w:p>
        </w:tc>
        <w:tc>
          <w:tcPr>
            <w:tcW w:w="3236" w:type="dxa"/>
            <w:gridSpan w:val="5"/>
            <w:vMerge/>
            <w:tcBorders>
              <w:top w:val="nil"/>
              <w:left w:val="nil"/>
              <w:bottom w:val="nil"/>
              <w:right w:val="nil"/>
            </w:tcBorders>
            <w:vAlign w:val="center"/>
            <w:hideMark/>
          </w:tcPr>
          <w:p w:rsidR="00892C5B" w:rsidRPr="00892C5B" w:rsidRDefault="00892C5B" w:rsidP="00892C5B">
            <w:pPr>
              <w:rPr>
                <w:sz w:val="17"/>
                <w:szCs w:val="17"/>
              </w:rPr>
            </w:pPr>
          </w:p>
        </w:tc>
      </w:tr>
      <w:tr w:rsidR="00892C5B" w:rsidRPr="00892C5B" w:rsidTr="00892C5B">
        <w:trPr>
          <w:gridAfter w:val="1"/>
          <w:wAfter w:w="222" w:type="dxa"/>
          <w:trHeight w:val="285"/>
        </w:trPr>
        <w:tc>
          <w:tcPr>
            <w:tcW w:w="4977" w:type="dxa"/>
            <w:tcBorders>
              <w:top w:val="nil"/>
              <w:left w:val="nil"/>
              <w:bottom w:val="nil"/>
              <w:right w:val="nil"/>
            </w:tcBorders>
            <w:shd w:val="clear" w:color="auto" w:fill="auto"/>
            <w:hideMark/>
          </w:tcPr>
          <w:p w:rsidR="00892C5B" w:rsidRPr="00892C5B" w:rsidRDefault="00892C5B" w:rsidP="00892C5B">
            <w:pPr>
              <w:rPr>
                <w:rFonts w:ascii="Arial" w:hAnsi="Arial" w:cs="Arial"/>
                <w:sz w:val="17"/>
                <w:szCs w:val="17"/>
              </w:rPr>
            </w:pPr>
          </w:p>
        </w:tc>
        <w:tc>
          <w:tcPr>
            <w:tcW w:w="1300" w:type="dxa"/>
            <w:tcBorders>
              <w:top w:val="nil"/>
              <w:left w:val="nil"/>
              <w:bottom w:val="nil"/>
              <w:right w:val="nil"/>
            </w:tcBorders>
            <w:shd w:val="clear" w:color="auto" w:fill="auto"/>
            <w:hideMark/>
          </w:tcPr>
          <w:p w:rsidR="00892C5B" w:rsidRPr="00892C5B" w:rsidRDefault="00892C5B" w:rsidP="00892C5B">
            <w:pPr>
              <w:rPr>
                <w:rFonts w:ascii="Arial" w:hAnsi="Arial" w:cs="Arial"/>
                <w:sz w:val="17"/>
                <w:szCs w:val="17"/>
              </w:rPr>
            </w:pPr>
          </w:p>
        </w:tc>
        <w:tc>
          <w:tcPr>
            <w:tcW w:w="684" w:type="dxa"/>
            <w:gridSpan w:val="2"/>
            <w:tcBorders>
              <w:top w:val="nil"/>
              <w:left w:val="nil"/>
              <w:bottom w:val="nil"/>
              <w:right w:val="nil"/>
            </w:tcBorders>
            <w:shd w:val="clear" w:color="auto" w:fill="auto"/>
            <w:vAlign w:val="bottom"/>
            <w:hideMark/>
          </w:tcPr>
          <w:p w:rsidR="00892C5B" w:rsidRPr="00892C5B" w:rsidRDefault="00892C5B" w:rsidP="00892C5B">
            <w:pPr>
              <w:jc w:val="right"/>
              <w:rPr>
                <w:sz w:val="17"/>
                <w:szCs w:val="17"/>
              </w:rPr>
            </w:pPr>
          </w:p>
        </w:tc>
        <w:tc>
          <w:tcPr>
            <w:tcW w:w="816" w:type="dxa"/>
            <w:tcBorders>
              <w:top w:val="nil"/>
              <w:left w:val="nil"/>
              <w:bottom w:val="nil"/>
              <w:right w:val="nil"/>
            </w:tcBorders>
            <w:shd w:val="clear" w:color="auto" w:fill="auto"/>
            <w:vAlign w:val="bottom"/>
            <w:hideMark/>
          </w:tcPr>
          <w:p w:rsidR="00892C5B" w:rsidRPr="00892C5B" w:rsidRDefault="00892C5B" w:rsidP="00892C5B">
            <w:pPr>
              <w:jc w:val="right"/>
              <w:rPr>
                <w:sz w:val="17"/>
                <w:szCs w:val="17"/>
              </w:rPr>
            </w:pPr>
          </w:p>
        </w:tc>
        <w:tc>
          <w:tcPr>
            <w:tcW w:w="1736" w:type="dxa"/>
            <w:gridSpan w:val="2"/>
            <w:tcBorders>
              <w:top w:val="nil"/>
              <w:left w:val="nil"/>
              <w:bottom w:val="nil"/>
              <w:right w:val="nil"/>
            </w:tcBorders>
            <w:shd w:val="clear" w:color="auto" w:fill="auto"/>
            <w:vAlign w:val="bottom"/>
            <w:hideMark/>
          </w:tcPr>
          <w:p w:rsidR="00892C5B" w:rsidRPr="00892C5B" w:rsidRDefault="00892C5B" w:rsidP="00892C5B">
            <w:pPr>
              <w:jc w:val="right"/>
              <w:rPr>
                <w:sz w:val="17"/>
                <w:szCs w:val="17"/>
              </w:rPr>
            </w:pPr>
          </w:p>
        </w:tc>
      </w:tr>
      <w:tr w:rsidR="00892C5B" w:rsidRPr="00892C5B" w:rsidTr="00892C5B">
        <w:trPr>
          <w:gridAfter w:val="1"/>
          <w:wAfter w:w="222" w:type="dxa"/>
          <w:trHeight w:val="276"/>
        </w:trPr>
        <w:tc>
          <w:tcPr>
            <w:tcW w:w="9513" w:type="dxa"/>
            <w:gridSpan w:val="7"/>
            <w:vMerge w:val="restart"/>
            <w:tcBorders>
              <w:top w:val="nil"/>
              <w:left w:val="nil"/>
              <w:bottom w:val="nil"/>
              <w:right w:val="nil"/>
            </w:tcBorders>
            <w:shd w:val="clear" w:color="auto" w:fill="auto"/>
            <w:vAlign w:val="center"/>
            <w:hideMark/>
          </w:tcPr>
          <w:p w:rsidR="00892C5B" w:rsidRPr="00892C5B" w:rsidRDefault="00892C5B" w:rsidP="00892C5B">
            <w:pPr>
              <w:jc w:val="center"/>
              <w:rPr>
                <w:b/>
                <w:bCs/>
              </w:rPr>
            </w:pPr>
            <w:r w:rsidRPr="00892C5B">
              <w:rPr>
                <w:b/>
                <w:bCs/>
              </w:rPr>
              <w:t>РАСПРЕДЕЛЕНИЕ БЮДЖЕТНЫХ АССИГНОВАНИЙ ПО ЦЕЛЕВЫМ СТАТЬЯМ (МУНИЦИПАЛЬНЫМ ПРОГРАММАМ МО «ЗАЛАРИНСКИЙ РАЙОН» И НЕПРОГРАММНЫМ НАПРАВЛЕНИЯМ ДЕЯТЕЛЬНОСТИ), ГРУППАМ ВИДОВ РАСХОДОВ, РАЗДЕЛАМ, ПОДРАЗДЕЛАМ КЛАССИФИКАЦИИ РАСХОДОВ БЮДЖЕТОВ НА 2016 ГОД.</w:t>
            </w:r>
          </w:p>
        </w:tc>
      </w:tr>
      <w:tr w:rsidR="00892C5B" w:rsidRPr="00892C5B" w:rsidTr="00892C5B">
        <w:trPr>
          <w:gridAfter w:val="1"/>
          <w:wAfter w:w="222" w:type="dxa"/>
          <w:trHeight w:val="276"/>
        </w:trPr>
        <w:tc>
          <w:tcPr>
            <w:tcW w:w="9513" w:type="dxa"/>
            <w:gridSpan w:val="7"/>
            <w:vMerge/>
            <w:tcBorders>
              <w:top w:val="nil"/>
              <w:left w:val="nil"/>
              <w:bottom w:val="nil"/>
              <w:right w:val="nil"/>
            </w:tcBorders>
            <w:vAlign w:val="center"/>
            <w:hideMark/>
          </w:tcPr>
          <w:p w:rsidR="00892C5B" w:rsidRPr="00892C5B" w:rsidRDefault="00892C5B" w:rsidP="00892C5B">
            <w:pPr>
              <w:rPr>
                <w:b/>
                <w:bCs/>
                <w:sz w:val="24"/>
                <w:szCs w:val="24"/>
              </w:rPr>
            </w:pPr>
          </w:p>
        </w:tc>
      </w:tr>
      <w:tr w:rsidR="00892C5B" w:rsidRPr="00892C5B" w:rsidTr="00892C5B">
        <w:trPr>
          <w:gridAfter w:val="1"/>
          <w:wAfter w:w="222" w:type="dxa"/>
          <w:trHeight w:val="276"/>
        </w:trPr>
        <w:tc>
          <w:tcPr>
            <w:tcW w:w="9513" w:type="dxa"/>
            <w:gridSpan w:val="7"/>
            <w:vMerge/>
            <w:tcBorders>
              <w:top w:val="nil"/>
              <w:left w:val="nil"/>
              <w:bottom w:val="nil"/>
              <w:right w:val="nil"/>
            </w:tcBorders>
            <w:vAlign w:val="center"/>
            <w:hideMark/>
          </w:tcPr>
          <w:p w:rsidR="00892C5B" w:rsidRPr="00892C5B" w:rsidRDefault="00892C5B" w:rsidP="00892C5B">
            <w:pPr>
              <w:rPr>
                <w:b/>
                <w:bCs/>
                <w:sz w:val="24"/>
                <w:szCs w:val="24"/>
              </w:rPr>
            </w:pPr>
          </w:p>
        </w:tc>
      </w:tr>
      <w:tr w:rsidR="00892C5B" w:rsidRPr="00892C5B" w:rsidTr="00892C5B">
        <w:trPr>
          <w:gridAfter w:val="1"/>
          <w:wAfter w:w="222" w:type="dxa"/>
          <w:trHeight w:val="276"/>
        </w:trPr>
        <w:tc>
          <w:tcPr>
            <w:tcW w:w="9513" w:type="dxa"/>
            <w:gridSpan w:val="7"/>
            <w:vMerge/>
            <w:tcBorders>
              <w:top w:val="nil"/>
              <w:left w:val="nil"/>
              <w:bottom w:val="nil"/>
              <w:right w:val="nil"/>
            </w:tcBorders>
            <w:vAlign w:val="center"/>
            <w:hideMark/>
          </w:tcPr>
          <w:p w:rsidR="00892C5B" w:rsidRPr="00892C5B" w:rsidRDefault="00892C5B" w:rsidP="00892C5B">
            <w:pPr>
              <w:rPr>
                <w:b/>
                <w:bCs/>
                <w:sz w:val="24"/>
                <w:szCs w:val="24"/>
              </w:rPr>
            </w:pPr>
          </w:p>
        </w:tc>
      </w:tr>
      <w:tr w:rsidR="00892C5B" w:rsidRPr="00892C5B" w:rsidTr="00892C5B">
        <w:trPr>
          <w:gridAfter w:val="1"/>
          <w:wAfter w:w="222" w:type="dxa"/>
          <w:trHeight w:val="276"/>
        </w:trPr>
        <w:tc>
          <w:tcPr>
            <w:tcW w:w="9513" w:type="dxa"/>
            <w:gridSpan w:val="7"/>
            <w:vMerge/>
            <w:tcBorders>
              <w:top w:val="nil"/>
              <w:left w:val="nil"/>
              <w:bottom w:val="nil"/>
              <w:right w:val="nil"/>
            </w:tcBorders>
            <w:vAlign w:val="center"/>
            <w:hideMark/>
          </w:tcPr>
          <w:p w:rsidR="00892C5B" w:rsidRPr="00892C5B" w:rsidRDefault="00892C5B" w:rsidP="00892C5B">
            <w:pPr>
              <w:rPr>
                <w:b/>
                <w:bCs/>
                <w:sz w:val="24"/>
                <w:szCs w:val="24"/>
              </w:rPr>
            </w:pPr>
          </w:p>
        </w:tc>
      </w:tr>
      <w:tr w:rsidR="00892C5B" w:rsidRPr="00892C5B" w:rsidTr="00892C5B">
        <w:trPr>
          <w:gridAfter w:val="1"/>
          <w:wAfter w:w="222" w:type="dxa"/>
          <w:trHeight w:val="255"/>
        </w:trPr>
        <w:tc>
          <w:tcPr>
            <w:tcW w:w="4977" w:type="dxa"/>
            <w:tcBorders>
              <w:top w:val="nil"/>
              <w:left w:val="nil"/>
              <w:bottom w:val="nil"/>
              <w:right w:val="nil"/>
            </w:tcBorders>
            <w:shd w:val="clear" w:color="auto" w:fill="auto"/>
            <w:hideMark/>
          </w:tcPr>
          <w:p w:rsidR="00892C5B" w:rsidRPr="00892C5B" w:rsidRDefault="00892C5B" w:rsidP="00892C5B">
            <w:pPr>
              <w:rPr>
                <w:rFonts w:ascii="Arial" w:hAnsi="Arial" w:cs="Arial"/>
                <w:sz w:val="17"/>
                <w:szCs w:val="17"/>
              </w:rPr>
            </w:pPr>
          </w:p>
        </w:tc>
        <w:tc>
          <w:tcPr>
            <w:tcW w:w="1300" w:type="dxa"/>
            <w:tcBorders>
              <w:top w:val="nil"/>
              <w:left w:val="nil"/>
              <w:bottom w:val="nil"/>
              <w:right w:val="nil"/>
            </w:tcBorders>
            <w:shd w:val="clear" w:color="auto" w:fill="auto"/>
            <w:hideMark/>
          </w:tcPr>
          <w:p w:rsidR="00892C5B" w:rsidRPr="00892C5B" w:rsidRDefault="00892C5B" w:rsidP="00892C5B">
            <w:pPr>
              <w:rPr>
                <w:rFonts w:ascii="Arial" w:hAnsi="Arial" w:cs="Arial"/>
                <w:sz w:val="17"/>
                <w:szCs w:val="17"/>
              </w:rPr>
            </w:pPr>
          </w:p>
        </w:tc>
        <w:tc>
          <w:tcPr>
            <w:tcW w:w="684" w:type="dxa"/>
            <w:gridSpan w:val="2"/>
            <w:tcBorders>
              <w:top w:val="nil"/>
              <w:left w:val="nil"/>
              <w:bottom w:val="nil"/>
              <w:right w:val="nil"/>
            </w:tcBorders>
            <w:shd w:val="clear" w:color="auto" w:fill="auto"/>
            <w:vAlign w:val="bottom"/>
            <w:hideMark/>
          </w:tcPr>
          <w:p w:rsidR="00892C5B" w:rsidRPr="00892C5B" w:rsidRDefault="00892C5B" w:rsidP="00892C5B">
            <w:pPr>
              <w:jc w:val="right"/>
              <w:rPr>
                <w:sz w:val="17"/>
                <w:szCs w:val="17"/>
              </w:rPr>
            </w:pPr>
          </w:p>
        </w:tc>
        <w:tc>
          <w:tcPr>
            <w:tcW w:w="816" w:type="dxa"/>
            <w:tcBorders>
              <w:top w:val="nil"/>
              <w:left w:val="nil"/>
              <w:bottom w:val="nil"/>
              <w:right w:val="nil"/>
            </w:tcBorders>
            <w:shd w:val="clear" w:color="auto" w:fill="auto"/>
            <w:vAlign w:val="bottom"/>
            <w:hideMark/>
          </w:tcPr>
          <w:p w:rsidR="00892C5B" w:rsidRPr="00892C5B" w:rsidRDefault="00892C5B" w:rsidP="00892C5B">
            <w:pPr>
              <w:jc w:val="right"/>
              <w:rPr>
                <w:sz w:val="17"/>
                <w:szCs w:val="17"/>
              </w:rPr>
            </w:pPr>
          </w:p>
        </w:tc>
        <w:tc>
          <w:tcPr>
            <w:tcW w:w="1736" w:type="dxa"/>
            <w:gridSpan w:val="2"/>
            <w:tcBorders>
              <w:top w:val="nil"/>
              <w:left w:val="nil"/>
              <w:bottom w:val="nil"/>
              <w:right w:val="nil"/>
            </w:tcBorders>
            <w:shd w:val="clear" w:color="auto" w:fill="auto"/>
            <w:vAlign w:val="bottom"/>
            <w:hideMark/>
          </w:tcPr>
          <w:p w:rsidR="00892C5B" w:rsidRPr="00892C5B" w:rsidRDefault="00892C5B" w:rsidP="00892C5B">
            <w:pPr>
              <w:jc w:val="right"/>
              <w:rPr>
                <w:sz w:val="17"/>
                <w:szCs w:val="17"/>
              </w:rPr>
            </w:pPr>
          </w:p>
        </w:tc>
      </w:tr>
      <w:tr w:rsidR="00892C5B" w:rsidRPr="00892C5B" w:rsidTr="00892C5B">
        <w:trPr>
          <w:gridAfter w:val="1"/>
          <w:wAfter w:w="222" w:type="dxa"/>
          <w:trHeight w:val="255"/>
        </w:trPr>
        <w:tc>
          <w:tcPr>
            <w:tcW w:w="4977" w:type="dxa"/>
            <w:tcBorders>
              <w:top w:val="nil"/>
              <w:left w:val="nil"/>
              <w:bottom w:val="nil"/>
              <w:right w:val="nil"/>
            </w:tcBorders>
            <w:shd w:val="clear" w:color="auto" w:fill="auto"/>
            <w:vAlign w:val="bottom"/>
            <w:hideMark/>
          </w:tcPr>
          <w:p w:rsidR="00892C5B" w:rsidRPr="00892C5B" w:rsidRDefault="00892C5B" w:rsidP="00892C5B">
            <w:pPr>
              <w:rPr>
                <w:rFonts w:ascii="Arial" w:hAnsi="Arial" w:cs="Arial"/>
                <w:sz w:val="17"/>
                <w:szCs w:val="17"/>
              </w:rPr>
            </w:pPr>
          </w:p>
        </w:tc>
        <w:tc>
          <w:tcPr>
            <w:tcW w:w="1300" w:type="dxa"/>
            <w:tcBorders>
              <w:top w:val="nil"/>
              <w:left w:val="nil"/>
              <w:bottom w:val="nil"/>
              <w:right w:val="nil"/>
            </w:tcBorders>
            <w:shd w:val="clear" w:color="auto" w:fill="auto"/>
            <w:vAlign w:val="bottom"/>
            <w:hideMark/>
          </w:tcPr>
          <w:p w:rsidR="00892C5B" w:rsidRPr="00892C5B" w:rsidRDefault="00892C5B" w:rsidP="00892C5B">
            <w:pPr>
              <w:rPr>
                <w:rFonts w:ascii="Arial" w:hAnsi="Arial" w:cs="Arial"/>
                <w:sz w:val="17"/>
                <w:szCs w:val="17"/>
              </w:rPr>
            </w:pPr>
          </w:p>
        </w:tc>
        <w:tc>
          <w:tcPr>
            <w:tcW w:w="684" w:type="dxa"/>
            <w:gridSpan w:val="2"/>
            <w:tcBorders>
              <w:top w:val="nil"/>
              <w:left w:val="nil"/>
              <w:bottom w:val="nil"/>
              <w:right w:val="nil"/>
            </w:tcBorders>
            <w:shd w:val="clear" w:color="auto" w:fill="auto"/>
            <w:vAlign w:val="bottom"/>
            <w:hideMark/>
          </w:tcPr>
          <w:p w:rsidR="00892C5B" w:rsidRPr="00892C5B" w:rsidRDefault="00892C5B" w:rsidP="00892C5B">
            <w:pPr>
              <w:rPr>
                <w:rFonts w:ascii="Arial" w:hAnsi="Arial" w:cs="Arial"/>
                <w:sz w:val="17"/>
                <w:szCs w:val="17"/>
              </w:rPr>
            </w:pPr>
          </w:p>
        </w:tc>
        <w:tc>
          <w:tcPr>
            <w:tcW w:w="816" w:type="dxa"/>
            <w:tcBorders>
              <w:top w:val="nil"/>
              <w:left w:val="nil"/>
              <w:bottom w:val="nil"/>
              <w:right w:val="nil"/>
            </w:tcBorders>
            <w:shd w:val="clear" w:color="auto" w:fill="auto"/>
            <w:vAlign w:val="bottom"/>
            <w:hideMark/>
          </w:tcPr>
          <w:p w:rsidR="00892C5B" w:rsidRPr="00892C5B" w:rsidRDefault="00892C5B" w:rsidP="00892C5B">
            <w:pPr>
              <w:rPr>
                <w:rFonts w:ascii="Arial" w:hAnsi="Arial" w:cs="Arial"/>
                <w:sz w:val="17"/>
                <w:szCs w:val="17"/>
              </w:rPr>
            </w:pPr>
          </w:p>
        </w:tc>
        <w:tc>
          <w:tcPr>
            <w:tcW w:w="1736" w:type="dxa"/>
            <w:gridSpan w:val="2"/>
            <w:tcBorders>
              <w:top w:val="nil"/>
              <w:left w:val="nil"/>
              <w:bottom w:val="nil"/>
              <w:right w:val="nil"/>
            </w:tcBorders>
            <w:shd w:val="clear" w:color="auto" w:fill="auto"/>
            <w:vAlign w:val="bottom"/>
            <w:hideMark/>
          </w:tcPr>
          <w:p w:rsidR="00892C5B" w:rsidRPr="00892C5B" w:rsidRDefault="00892C5B" w:rsidP="00892C5B">
            <w:pPr>
              <w:jc w:val="right"/>
              <w:rPr>
                <w:sz w:val="17"/>
                <w:szCs w:val="17"/>
              </w:rPr>
            </w:pPr>
            <w:r w:rsidRPr="00892C5B">
              <w:rPr>
                <w:sz w:val="17"/>
                <w:szCs w:val="17"/>
              </w:rPr>
              <w:t>тыс. руб.</w:t>
            </w:r>
          </w:p>
        </w:tc>
      </w:tr>
      <w:tr w:rsidR="00892C5B" w:rsidRPr="00892C5B" w:rsidTr="00892C5B">
        <w:trPr>
          <w:gridAfter w:val="1"/>
          <w:wAfter w:w="222" w:type="dxa"/>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jc w:val="center"/>
              <w:rPr>
                <w:b/>
                <w:bCs/>
                <w:color w:val="000000"/>
                <w:sz w:val="16"/>
                <w:szCs w:val="16"/>
              </w:rPr>
            </w:pPr>
            <w:r w:rsidRPr="00892C5B">
              <w:rPr>
                <w:b/>
                <w:bCs/>
                <w:color w:val="000000"/>
                <w:sz w:val="16"/>
                <w:szCs w:val="16"/>
              </w:rPr>
              <w:t>Наименование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b/>
                <w:bCs/>
                <w:color w:val="000000"/>
                <w:sz w:val="16"/>
                <w:szCs w:val="16"/>
              </w:rPr>
            </w:pPr>
            <w:r w:rsidRPr="00892C5B">
              <w:rPr>
                <w:b/>
                <w:bCs/>
                <w:color w:val="000000"/>
                <w:sz w:val="16"/>
                <w:szCs w:val="16"/>
              </w:rPr>
              <w:t>КЦСР</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b/>
                <w:bCs/>
                <w:color w:val="000000"/>
                <w:sz w:val="16"/>
                <w:szCs w:val="16"/>
              </w:rPr>
            </w:pPr>
            <w:r w:rsidRPr="00892C5B">
              <w:rPr>
                <w:b/>
                <w:bCs/>
                <w:color w:val="000000"/>
                <w:sz w:val="16"/>
                <w:szCs w:val="16"/>
              </w:rPr>
              <w:t>КВР</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b/>
                <w:bCs/>
                <w:color w:val="000000"/>
                <w:sz w:val="16"/>
                <w:szCs w:val="16"/>
              </w:rPr>
            </w:pPr>
            <w:proofErr w:type="spellStart"/>
            <w:r w:rsidRPr="00892C5B">
              <w:rPr>
                <w:b/>
                <w:bCs/>
                <w:color w:val="000000"/>
                <w:sz w:val="16"/>
                <w:szCs w:val="16"/>
              </w:rPr>
              <w:t>РзПР</w:t>
            </w:r>
            <w:proofErr w:type="spellEnd"/>
          </w:p>
        </w:tc>
        <w:tc>
          <w:tcPr>
            <w:tcW w:w="1736" w:type="dxa"/>
            <w:gridSpan w:val="2"/>
            <w:tcBorders>
              <w:top w:val="single" w:sz="4" w:space="0" w:color="auto"/>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b/>
                <w:bCs/>
                <w:color w:val="000000"/>
                <w:sz w:val="16"/>
                <w:szCs w:val="16"/>
              </w:rPr>
            </w:pPr>
            <w:r w:rsidRPr="00892C5B">
              <w:rPr>
                <w:b/>
                <w:bCs/>
                <w:color w:val="000000"/>
                <w:sz w:val="16"/>
                <w:szCs w:val="16"/>
              </w:rPr>
              <w:t>Сумма</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Муниципальная программа «Обеспечение деятельности Администрации МО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по выполнению муниципальных функций и государственных полномочий на 2016 год»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76 505,7</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outlineLvl w:val="0"/>
              <w:rPr>
                <w:rFonts w:ascii="Arial CYR" w:hAnsi="Arial CYR" w:cs="Arial CYR"/>
                <w:b/>
                <w:bCs/>
                <w:sz w:val="16"/>
                <w:szCs w:val="16"/>
              </w:rPr>
            </w:pPr>
            <w:r w:rsidRPr="00892C5B">
              <w:rPr>
                <w:rFonts w:ascii="Arial CYR" w:hAnsi="Arial CYR" w:cs="Arial CYR"/>
                <w:b/>
                <w:bCs/>
                <w:sz w:val="16"/>
                <w:szCs w:val="16"/>
              </w:rPr>
              <w:t>Подпрограмма "Обеспечение деятельности администрации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по выполнению муниципальных функций и государственных полномочий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0"/>
              <w:rPr>
                <w:rFonts w:ascii="Arial CYR" w:hAnsi="Arial CYR" w:cs="Arial CYR"/>
                <w:b/>
                <w:bCs/>
                <w:sz w:val="16"/>
                <w:szCs w:val="16"/>
              </w:rPr>
            </w:pPr>
            <w:r w:rsidRPr="00892C5B">
              <w:rPr>
                <w:rFonts w:ascii="Arial CYR" w:hAnsi="Arial CYR" w:cs="Arial CYR"/>
                <w:b/>
                <w:bCs/>
                <w:sz w:val="16"/>
                <w:szCs w:val="16"/>
              </w:rPr>
              <w:t>0110000000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0"/>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0"/>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outlineLvl w:val="0"/>
              <w:rPr>
                <w:rFonts w:ascii="Arial CYR" w:hAnsi="Arial CYR" w:cs="Arial CYR"/>
                <w:b/>
                <w:bCs/>
                <w:sz w:val="16"/>
                <w:szCs w:val="16"/>
              </w:rPr>
            </w:pPr>
            <w:r w:rsidRPr="00892C5B">
              <w:rPr>
                <w:rFonts w:ascii="Arial CYR" w:hAnsi="Arial CYR" w:cs="Arial CYR"/>
                <w:b/>
                <w:bCs/>
                <w:sz w:val="16"/>
                <w:szCs w:val="16"/>
              </w:rPr>
              <w:t>76 435,7</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outlineLvl w:val="1"/>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мэра и аппарата муниципального казенного учреждения «Администрация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1"/>
              <w:rPr>
                <w:rFonts w:ascii="Arial CYR" w:hAnsi="Arial CYR" w:cs="Arial CYR"/>
                <w:b/>
                <w:bCs/>
                <w:sz w:val="16"/>
                <w:szCs w:val="16"/>
              </w:rPr>
            </w:pPr>
            <w:r w:rsidRPr="00892C5B">
              <w:rPr>
                <w:rFonts w:ascii="Arial CYR" w:hAnsi="Arial CYR" w:cs="Arial CYR"/>
                <w:b/>
                <w:bCs/>
                <w:sz w:val="16"/>
                <w:szCs w:val="16"/>
              </w:rPr>
              <w:t>0110100000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1"/>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1"/>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outlineLvl w:val="1"/>
              <w:rPr>
                <w:rFonts w:ascii="Arial CYR" w:hAnsi="Arial CYR" w:cs="Arial CYR"/>
                <w:b/>
                <w:bCs/>
                <w:sz w:val="16"/>
                <w:szCs w:val="16"/>
              </w:rPr>
            </w:pPr>
            <w:r w:rsidRPr="00892C5B">
              <w:rPr>
                <w:rFonts w:ascii="Arial CYR" w:hAnsi="Arial CYR" w:cs="Arial CYR"/>
                <w:b/>
                <w:bCs/>
                <w:sz w:val="16"/>
                <w:szCs w:val="16"/>
              </w:rPr>
              <w:t>36 499,7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outlineLvl w:val="2"/>
              <w:rPr>
                <w:rFonts w:ascii="Arial CYR" w:hAnsi="Arial CYR" w:cs="Arial CYR"/>
                <w:b/>
                <w:bCs/>
                <w:sz w:val="16"/>
                <w:szCs w:val="16"/>
              </w:rPr>
            </w:pPr>
            <w:r w:rsidRPr="00892C5B">
              <w:rPr>
                <w:rFonts w:ascii="Arial CYR" w:hAnsi="Arial CYR" w:cs="Arial CYR"/>
                <w:b/>
                <w:bCs/>
                <w:sz w:val="16"/>
                <w:szCs w:val="16"/>
              </w:rPr>
              <w:t>Расходы на выплаты по оплате труда работников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2"/>
              <w:rPr>
                <w:rFonts w:ascii="Arial CYR" w:hAnsi="Arial CYR" w:cs="Arial CYR"/>
                <w:b/>
                <w:bCs/>
                <w:sz w:val="16"/>
                <w:szCs w:val="16"/>
              </w:rPr>
            </w:pPr>
            <w:r w:rsidRPr="00892C5B">
              <w:rPr>
                <w:rFonts w:ascii="Arial CYR" w:hAnsi="Arial CYR" w:cs="Arial CYR"/>
                <w:b/>
                <w:bCs/>
                <w:sz w:val="16"/>
                <w:szCs w:val="16"/>
              </w:rPr>
              <w:t>0110140110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2"/>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2"/>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outlineLvl w:val="2"/>
              <w:rPr>
                <w:rFonts w:ascii="Arial CYR" w:hAnsi="Arial CYR" w:cs="Arial CYR"/>
                <w:b/>
                <w:bCs/>
                <w:sz w:val="16"/>
                <w:szCs w:val="16"/>
              </w:rPr>
            </w:pPr>
            <w:r w:rsidRPr="00892C5B">
              <w:rPr>
                <w:rFonts w:ascii="Arial CYR" w:hAnsi="Arial CYR" w:cs="Arial CYR"/>
                <w:b/>
                <w:bCs/>
                <w:sz w:val="16"/>
                <w:szCs w:val="16"/>
              </w:rPr>
              <w:t>31 727,2</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outlineLvl w:val="6"/>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0110140110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outlineLvl w:val="6"/>
              <w:rPr>
                <w:rFonts w:ascii="Arial CYR" w:hAnsi="Arial CYR" w:cs="Arial CYR"/>
                <w:b/>
                <w:bCs/>
                <w:sz w:val="16"/>
                <w:szCs w:val="16"/>
              </w:rPr>
            </w:pPr>
            <w:r w:rsidRPr="00892C5B">
              <w:rPr>
                <w:rFonts w:ascii="Arial CYR" w:hAnsi="Arial CYR" w:cs="Arial CYR"/>
                <w:b/>
                <w:bCs/>
                <w:sz w:val="16"/>
                <w:szCs w:val="16"/>
              </w:rPr>
              <w:t>31 727,2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outlineLvl w:val="6"/>
              <w:rPr>
                <w:rFonts w:ascii="Arial CYR" w:hAnsi="Arial CYR" w:cs="Arial CYR"/>
                <w:b/>
                <w:bCs/>
                <w:sz w:val="16"/>
                <w:szCs w:val="16"/>
              </w:rPr>
            </w:pPr>
            <w:r w:rsidRPr="00892C5B">
              <w:rPr>
                <w:rFonts w:ascii="Arial CYR" w:hAnsi="Arial CYR" w:cs="Arial CYR"/>
                <w:b/>
                <w:bCs/>
                <w:sz w:val="16"/>
                <w:szCs w:val="16"/>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0110140110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0102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outlineLvl w:val="6"/>
              <w:rPr>
                <w:rFonts w:ascii="Arial CYR" w:hAnsi="Arial CYR" w:cs="Arial CYR"/>
                <w:b/>
                <w:bCs/>
                <w:sz w:val="16"/>
                <w:szCs w:val="16"/>
              </w:rPr>
            </w:pPr>
            <w:r w:rsidRPr="00892C5B">
              <w:rPr>
                <w:rFonts w:ascii="Arial CYR" w:hAnsi="Arial CYR" w:cs="Arial CYR"/>
                <w:b/>
                <w:bCs/>
                <w:sz w:val="16"/>
                <w:szCs w:val="16"/>
              </w:rPr>
              <w:t>2 413,1</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outlineLvl w:val="6"/>
              <w:rPr>
                <w:rFonts w:ascii="Arial CYR" w:hAnsi="Arial CYR" w:cs="Arial CYR"/>
                <w:b/>
                <w:bCs/>
                <w:sz w:val="16"/>
                <w:szCs w:val="16"/>
              </w:rPr>
            </w:pPr>
            <w:r w:rsidRPr="00892C5B">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0110140110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0104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outlineLvl w:val="6"/>
              <w:rPr>
                <w:rFonts w:ascii="Arial CYR" w:hAnsi="Arial CYR" w:cs="Arial CYR"/>
                <w:b/>
                <w:bCs/>
                <w:sz w:val="16"/>
                <w:szCs w:val="16"/>
              </w:rPr>
            </w:pPr>
            <w:r w:rsidRPr="00892C5B">
              <w:rPr>
                <w:rFonts w:ascii="Arial CYR" w:hAnsi="Arial CYR" w:cs="Arial CYR"/>
                <w:b/>
                <w:bCs/>
                <w:sz w:val="16"/>
                <w:szCs w:val="16"/>
              </w:rPr>
              <w:t>29 314,1</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outlineLvl w:val="2"/>
              <w:rPr>
                <w:rFonts w:ascii="Arial CYR" w:hAnsi="Arial CYR" w:cs="Arial CYR"/>
                <w:b/>
                <w:bCs/>
                <w:sz w:val="16"/>
                <w:szCs w:val="16"/>
              </w:rPr>
            </w:pPr>
            <w:r w:rsidRPr="00892C5B">
              <w:rPr>
                <w:rFonts w:ascii="Arial CYR" w:hAnsi="Arial CYR" w:cs="Arial CYR"/>
                <w:b/>
                <w:bCs/>
                <w:sz w:val="16"/>
                <w:szCs w:val="16"/>
              </w:rPr>
              <w:t>Расходы на обеспечение функций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2"/>
              <w:rPr>
                <w:rFonts w:ascii="Arial CYR" w:hAnsi="Arial CYR" w:cs="Arial CYR"/>
                <w:b/>
                <w:bCs/>
                <w:sz w:val="16"/>
                <w:szCs w:val="16"/>
              </w:rPr>
            </w:pPr>
            <w:r w:rsidRPr="00892C5B">
              <w:rPr>
                <w:rFonts w:ascii="Arial CYR" w:hAnsi="Arial CYR" w:cs="Arial CYR"/>
                <w:b/>
                <w:bCs/>
                <w:sz w:val="16"/>
                <w:szCs w:val="16"/>
              </w:rPr>
              <w:t>0110140120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2"/>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2"/>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outlineLvl w:val="2"/>
              <w:rPr>
                <w:rFonts w:ascii="Arial CYR" w:hAnsi="Arial CYR" w:cs="Arial CYR"/>
                <w:b/>
                <w:bCs/>
                <w:sz w:val="16"/>
                <w:szCs w:val="16"/>
              </w:rPr>
            </w:pPr>
            <w:r w:rsidRPr="00892C5B">
              <w:rPr>
                <w:rFonts w:ascii="Arial CYR" w:hAnsi="Arial CYR" w:cs="Arial CYR"/>
                <w:b/>
                <w:bCs/>
                <w:sz w:val="16"/>
                <w:szCs w:val="16"/>
              </w:rPr>
              <w:t>4 772,4</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outlineLvl w:val="6"/>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0110140120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outlineLvl w:val="6"/>
              <w:rPr>
                <w:rFonts w:ascii="Arial CYR" w:hAnsi="Arial CYR" w:cs="Arial CYR"/>
                <w:b/>
                <w:bCs/>
                <w:sz w:val="16"/>
                <w:szCs w:val="16"/>
              </w:rPr>
            </w:pPr>
            <w:r w:rsidRPr="00892C5B">
              <w:rPr>
                <w:rFonts w:ascii="Arial CYR" w:hAnsi="Arial CYR" w:cs="Arial CYR"/>
                <w:b/>
                <w:bCs/>
                <w:sz w:val="16"/>
                <w:szCs w:val="16"/>
              </w:rPr>
              <w:t>87,0</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outlineLvl w:val="6"/>
              <w:rPr>
                <w:rFonts w:ascii="Arial CYR" w:hAnsi="Arial CYR" w:cs="Arial CYR"/>
                <w:b/>
                <w:bCs/>
                <w:sz w:val="16"/>
                <w:szCs w:val="16"/>
              </w:rPr>
            </w:pPr>
            <w:r w:rsidRPr="00892C5B">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0110140120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0104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outlineLvl w:val="6"/>
              <w:rPr>
                <w:rFonts w:ascii="Arial CYR" w:hAnsi="Arial CYR" w:cs="Arial CYR"/>
                <w:b/>
                <w:bCs/>
                <w:sz w:val="16"/>
                <w:szCs w:val="16"/>
              </w:rPr>
            </w:pPr>
            <w:r w:rsidRPr="00892C5B">
              <w:rPr>
                <w:rFonts w:ascii="Arial CYR" w:hAnsi="Arial CYR" w:cs="Arial CYR"/>
                <w:b/>
                <w:bCs/>
                <w:sz w:val="16"/>
                <w:szCs w:val="16"/>
              </w:rPr>
              <w:t>87,0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outlineLvl w:val="6"/>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0110140120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outlineLvl w:val="6"/>
              <w:rPr>
                <w:rFonts w:ascii="Arial CYR" w:hAnsi="Arial CYR" w:cs="Arial CYR"/>
                <w:b/>
                <w:bCs/>
                <w:sz w:val="16"/>
                <w:szCs w:val="16"/>
              </w:rPr>
            </w:pPr>
            <w:r w:rsidRPr="00892C5B">
              <w:rPr>
                <w:rFonts w:ascii="Arial CYR" w:hAnsi="Arial CYR" w:cs="Arial CYR"/>
                <w:b/>
                <w:bCs/>
                <w:sz w:val="16"/>
                <w:szCs w:val="16"/>
              </w:rPr>
              <w:t>4 529,9</w:t>
            </w:r>
          </w:p>
        </w:tc>
      </w:tr>
      <w:tr w:rsidR="00892C5B" w:rsidRPr="00892C5B" w:rsidTr="00892C5B">
        <w:trPr>
          <w:gridAfter w:val="1"/>
          <w:wAfter w:w="222" w:type="dxa"/>
          <w:trHeight w:val="6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outlineLvl w:val="6"/>
              <w:rPr>
                <w:rFonts w:ascii="Arial CYR" w:hAnsi="Arial CYR" w:cs="Arial CYR"/>
                <w:b/>
                <w:bCs/>
                <w:sz w:val="16"/>
                <w:szCs w:val="16"/>
              </w:rPr>
            </w:pPr>
            <w:r w:rsidRPr="00892C5B">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0110140120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outlineLvl w:val="6"/>
              <w:rPr>
                <w:rFonts w:ascii="Arial CYR" w:hAnsi="Arial CYR" w:cs="Arial CYR"/>
                <w:b/>
                <w:bCs/>
                <w:sz w:val="16"/>
                <w:szCs w:val="16"/>
              </w:rPr>
            </w:pPr>
            <w:r w:rsidRPr="00892C5B">
              <w:rPr>
                <w:rFonts w:ascii="Arial CYR" w:hAnsi="Arial CYR" w:cs="Arial CYR"/>
                <w:b/>
                <w:bCs/>
                <w:sz w:val="16"/>
                <w:szCs w:val="16"/>
              </w:rPr>
              <w:t>0104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outlineLvl w:val="6"/>
              <w:rPr>
                <w:rFonts w:ascii="Arial CYR" w:hAnsi="Arial CYR" w:cs="Arial CYR"/>
                <w:b/>
                <w:bCs/>
                <w:sz w:val="16"/>
                <w:szCs w:val="16"/>
              </w:rPr>
            </w:pPr>
            <w:r w:rsidRPr="00892C5B">
              <w:rPr>
                <w:rFonts w:ascii="Arial CYR" w:hAnsi="Arial CYR" w:cs="Arial CYR"/>
                <w:b/>
                <w:bCs/>
                <w:sz w:val="16"/>
                <w:szCs w:val="16"/>
              </w:rPr>
              <w:t>4 529,9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155,5</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155,5</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областных государственных полномочий</w:t>
            </w:r>
            <w:proofErr w:type="gramStart"/>
            <w:r w:rsidRPr="00892C5B">
              <w:rPr>
                <w:rFonts w:ascii="Arial CYR" w:hAnsi="Arial CYR" w:cs="Arial CYR"/>
                <w:b/>
                <w:bCs/>
                <w:sz w:val="16"/>
                <w:szCs w:val="16"/>
              </w:rPr>
              <w:t>."</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4 820,2</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1 454,8</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1 385,5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Социальное обеспечение населения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1 385,5</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69,3</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Социальное обеспечение населения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69,3</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0110273060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1 219,2</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0110273060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1 126,0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социальной политики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0110273060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1006</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1 126,0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lastRenderedPageBreak/>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0110273060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93,2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социальной политики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0110273060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1006</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93,2</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1 177,0</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963,7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963,7</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213,3</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213,3</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0110273130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363,3</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0110273130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315,9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0110273130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315,9</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0110273130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47,4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0110273130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47,4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0110273140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605,2</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0110273140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554,2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0110273140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554,2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0110273140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51,0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0110273140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51,0</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0110273150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0,7</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0110273150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0,7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0110273150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0,7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"Социальная поддержка населения МО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0110300000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35 107,4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Выплата пенсии за выслугу лет гражданам, замещавшим должности муниципальной службы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0110348010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2 807,4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Социальное обеспечение и иные выплаты населению</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0110348010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300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2 807,4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Пенсионное обеспечение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0110348010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300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2 807,4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гражданам субсидий на оплату жилых помещений и коммунальных услуг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0110373040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32 300,0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0110373040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466,9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Социальное обеспечение населения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0110373040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466,9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Социальное обеспечение и иные выплаты населению</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0110373040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300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31 833,1</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Социальное обеспечение населения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0110373040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300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31 833,1</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Основное мероприятие "Составление списков граждан </w:t>
            </w:r>
            <w:proofErr w:type="spellStart"/>
            <w:r w:rsidRPr="00892C5B">
              <w:rPr>
                <w:rFonts w:ascii="Arial CYR" w:hAnsi="Arial CYR" w:cs="Arial CYR"/>
                <w:b/>
                <w:bCs/>
                <w:sz w:val="16"/>
                <w:szCs w:val="16"/>
              </w:rPr>
              <w:t>Заларинского</w:t>
            </w:r>
            <w:proofErr w:type="spellEnd"/>
            <w:r w:rsidRPr="00892C5B">
              <w:rPr>
                <w:rFonts w:ascii="Arial CYR" w:hAnsi="Arial CYR" w:cs="Arial CYR"/>
                <w:b/>
                <w:bCs/>
                <w:sz w:val="16"/>
                <w:szCs w:val="16"/>
              </w:rPr>
              <w:t xml:space="preserve"> муниципального образования для участия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w:t>
            </w:r>
            <w:proofErr w:type="gramStart"/>
            <w:r w:rsidRPr="00892C5B">
              <w:rPr>
                <w:rFonts w:ascii="Arial CYR" w:hAnsi="Arial CYR" w:cs="Arial CYR"/>
                <w:b/>
                <w:bCs/>
                <w:sz w:val="16"/>
                <w:szCs w:val="16"/>
              </w:rPr>
              <w:t>."</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0110500000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8,4</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0110551200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lastRenderedPageBreak/>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0110551200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Судебная система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0110551200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0105</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"Развитие муниципальной службы в муниципальном образовании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0120000000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70,0</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"Повышение эффективности муниципальной службы и результативности профессиональной служебной деятельности муниципальных служащих</w:t>
            </w:r>
            <w:proofErr w:type="gramStart"/>
            <w:r w:rsidRPr="00892C5B">
              <w:rPr>
                <w:rFonts w:ascii="Arial CYR" w:hAnsi="Arial CYR" w:cs="Arial CYR"/>
                <w:b/>
                <w:bCs/>
                <w:sz w:val="16"/>
                <w:szCs w:val="16"/>
              </w:rPr>
              <w:t>."</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0120100000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Подготовка и обучение муниципальных служащих необходимыми профессиональными </w:t>
            </w:r>
            <w:proofErr w:type="gramStart"/>
            <w:r w:rsidRPr="00892C5B">
              <w:rPr>
                <w:rFonts w:ascii="Arial CYR" w:hAnsi="Arial CYR" w:cs="Arial CYR"/>
                <w:b/>
                <w:bCs/>
                <w:sz w:val="16"/>
                <w:szCs w:val="16"/>
              </w:rPr>
              <w:t>знаниями</w:t>
            </w:r>
            <w:proofErr w:type="gramEnd"/>
            <w:r w:rsidRPr="00892C5B">
              <w:rPr>
                <w:rFonts w:ascii="Arial CYR" w:hAnsi="Arial CYR" w:cs="Arial CYR"/>
                <w:b/>
                <w:bCs/>
                <w:sz w:val="16"/>
                <w:szCs w:val="16"/>
              </w:rPr>
              <w:t xml:space="preserve"> позволяющими эффективно исполнять должностные обязанности.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0120140200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0120140200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0120140200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Муниципальная программа "Развитие образования в </w:t>
            </w:r>
            <w:proofErr w:type="spellStart"/>
            <w:r w:rsidRPr="00892C5B">
              <w:rPr>
                <w:rFonts w:ascii="Arial CYR" w:hAnsi="Arial CYR" w:cs="Arial CYR"/>
                <w:b/>
                <w:bCs/>
                <w:sz w:val="16"/>
                <w:szCs w:val="16"/>
              </w:rPr>
              <w:t>Заларинском</w:t>
            </w:r>
            <w:proofErr w:type="spellEnd"/>
            <w:r w:rsidRPr="00892C5B">
              <w:rPr>
                <w:rFonts w:ascii="Arial CYR" w:hAnsi="Arial CYR" w:cs="Arial CYR"/>
                <w:b/>
                <w:bCs/>
                <w:sz w:val="16"/>
                <w:szCs w:val="16"/>
              </w:rPr>
              <w:t xml:space="preserve"> районе на 2016 год"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580 843,3</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"Развитие дошкольного образования"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134 647,1</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дошкольных организаций"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126 729,1</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14 251,8</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14 251,8</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Дошкольное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14 251,8</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0210173010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112 477,3</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0210173010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112 477,3</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Дошкольное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0210173010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112 477,3</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"Содержание имущества"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0210200000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7 918,0</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0210249999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1 298,8</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0210249999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1 298,8</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Дошкольное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0210249999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1 298,8</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proofErr w:type="spellStart"/>
            <w:r w:rsidRPr="00892C5B">
              <w:rPr>
                <w:rFonts w:ascii="Arial CYR" w:hAnsi="Arial CYR" w:cs="Arial CYR"/>
                <w:b/>
                <w:bCs/>
                <w:sz w:val="16"/>
                <w:szCs w:val="16"/>
              </w:rPr>
              <w:t>Софинансирование</w:t>
            </w:r>
            <w:proofErr w:type="spellEnd"/>
            <w:r w:rsidRPr="00892C5B">
              <w:rPr>
                <w:rFonts w:ascii="Arial CYR" w:hAnsi="Arial CYR" w:cs="Arial CYR"/>
                <w:b/>
                <w:bCs/>
                <w:sz w:val="16"/>
                <w:szCs w:val="16"/>
              </w:rPr>
              <w:t xml:space="preserve"> мероприятий по капитальному ремонту образовательных организаций Иркутской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0210272050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5 893,4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0210272050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5 893,4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Дошкольное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0210272050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5 893,4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Мероприятия по капитальному ремонту образовательных организаций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02102S2050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725,8</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02102S2050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725,8</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Дошкольное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02102S2050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725,8</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"Развитие общего образования"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403 606,3</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образовательных организаций"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389 359,1</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42 165,6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42 165,6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42 165,6</w:t>
            </w:r>
          </w:p>
        </w:tc>
      </w:tr>
      <w:tr w:rsidR="00892C5B" w:rsidRPr="00892C5B" w:rsidTr="00892C5B">
        <w:trPr>
          <w:gridAfter w:val="1"/>
          <w:wAfter w:w="222" w:type="dxa"/>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0220173020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340 211,6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0220173020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340 211,6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0220173020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340 211,6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0220173050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6 981,9</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0220173050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6 981,9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Охрана семьи и детства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0220173050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6 981,9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"Содержание имущества образовательных организаций"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0220200000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14 247,2</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0220249999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2 805,8</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0220249999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2 805,8</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0220249999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2 805,8</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0220250970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2 486,6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0220250970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2 486,6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0220250970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2 486,6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proofErr w:type="spellStart"/>
            <w:proofErr w:type="gramStart"/>
            <w:r w:rsidRPr="00892C5B">
              <w:rPr>
                <w:rFonts w:ascii="Arial CYR" w:hAnsi="Arial CYR" w:cs="Arial CYR"/>
                <w:b/>
                <w:bCs/>
                <w:sz w:val="16"/>
                <w:szCs w:val="16"/>
              </w:rPr>
              <w:t>C</w:t>
            </w:r>
            <w:proofErr w:type="gramEnd"/>
            <w:r w:rsidRPr="00892C5B">
              <w:rPr>
                <w:rFonts w:ascii="Arial CYR" w:hAnsi="Arial CYR" w:cs="Arial CYR"/>
                <w:b/>
                <w:bCs/>
                <w:sz w:val="16"/>
                <w:szCs w:val="16"/>
              </w:rPr>
              <w:t>оздание</w:t>
            </w:r>
            <w:proofErr w:type="spellEnd"/>
            <w:r w:rsidRPr="00892C5B">
              <w:rPr>
                <w:rFonts w:ascii="Arial CYR" w:hAnsi="Arial CYR" w:cs="Arial CYR"/>
                <w:b/>
                <w:bCs/>
                <w:sz w:val="16"/>
                <w:szCs w:val="16"/>
              </w:rPr>
              <w:t xml:space="preserve"> в общеобразовательных организациях условий для занятий физической культурой и спортом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02202L0970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130,9</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02202L0970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130,9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02202L0970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130,9</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proofErr w:type="spellStart"/>
            <w:r w:rsidRPr="00892C5B">
              <w:rPr>
                <w:rFonts w:ascii="Arial CYR" w:hAnsi="Arial CYR" w:cs="Arial CYR"/>
                <w:b/>
                <w:bCs/>
                <w:sz w:val="16"/>
                <w:szCs w:val="16"/>
              </w:rPr>
              <w:t>Софинансирование</w:t>
            </w:r>
            <w:proofErr w:type="spellEnd"/>
            <w:r w:rsidRPr="00892C5B">
              <w:rPr>
                <w:rFonts w:ascii="Arial CYR" w:hAnsi="Arial CYR" w:cs="Arial CYR"/>
                <w:b/>
                <w:bCs/>
                <w:sz w:val="16"/>
                <w:szCs w:val="16"/>
              </w:rPr>
              <w:t xml:space="preserve"> объектов капитального строительства муниципальной собственности сферы образования за счет средств местного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02202S2610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8 823,9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Капитальные вложения в объекты государственной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02202S2610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8 823,9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02202S2610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8 823,9</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"Развитие дополнительного образования детей, поддержка талантливых и одаренных детей"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0230000000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17 622,9</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учреждений дополнительного образования"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0230100000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17 622,9</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0230149999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17 622,9</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0230149999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17 622,9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0230149999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17 622,9</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"Обеспечение безопасного, качественного отдыха, оздоровления и занятости детей в летний период"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8 555,7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отдыха детей в летний период"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8 555,7</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1 088,8</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1 088,8</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Молодежная политика и оздоровление детей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0707</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1 088,8</w:t>
            </w:r>
          </w:p>
        </w:tc>
      </w:tr>
      <w:tr w:rsidR="00892C5B" w:rsidRPr="00892C5B" w:rsidTr="00892C5B">
        <w:trPr>
          <w:gridAfter w:val="1"/>
          <w:wAfter w:w="222" w:type="dxa"/>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proofErr w:type="spellStart"/>
            <w:r w:rsidRPr="00892C5B">
              <w:rPr>
                <w:rFonts w:ascii="Arial CYR" w:hAnsi="Arial CYR" w:cs="Arial CYR"/>
                <w:b/>
                <w:bCs/>
                <w:sz w:val="16"/>
                <w:szCs w:val="16"/>
              </w:rPr>
              <w:lastRenderedPageBreak/>
              <w:t>Софинансирование</w:t>
            </w:r>
            <w:proofErr w:type="spellEnd"/>
            <w:r w:rsidRPr="00892C5B">
              <w:rPr>
                <w:rFonts w:ascii="Arial CYR" w:hAnsi="Arial CYR" w:cs="Arial CYR"/>
                <w:b/>
                <w:bCs/>
                <w:sz w:val="16"/>
                <w:szCs w:val="16"/>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0240172070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4 815,6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0240172070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4 815,6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Молодежная политика и оздоровление детей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0240172070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0707</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4 815,6</w:t>
            </w:r>
          </w:p>
        </w:tc>
      </w:tr>
      <w:tr w:rsidR="00892C5B" w:rsidRPr="00892C5B" w:rsidTr="00892C5B">
        <w:trPr>
          <w:gridAfter w:val="1"/>
          <w:wAfter w:w="222" w:type="dxa"/>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proofErr w:type="spellStart"/>
            <w:proofErr w:type="gramStart"/>
            <w:r w:rsidRPr="00892C5B">
              <w:rPr>
                <w:rFonts w:ascii="Arial CYR" w:hAnsi="Arial CYR" w:cs="Arial CYR"/>
                <w:b/>
                <w:bCs/>
                <w:sz w:val="16"/>
                <w:szCs w:val="16"/>
              </w:rPr>
              <w:t>C</w:t>
            </w:r>
            <w:proofErr w:type="gramEnd"/>
            <w:r w:rsidRPr="00892C5B">
              <w:rPr>
                <w:rFonts w:ascii="Arial CYR" w:hAnsi="Arial CYR" w:cs="Arial CYR"/>
                <w:b/>
                <w:bCs/>
                <w:sz w:val="16"/>
                <w:szCs w:val="16"/>
              </w:rPr>
              <w:t>офинансирование</w:t>
            </w:r>
            <w:proofErr w:type="spellEnd"/>
            <w:r w:rsidRPr="00892C5B">
              <w:rPr>
                <w:rFonts w:ascii="Arial CYR" w:hAnsi="Arial CYR" w:cs="Arial CYR"/>
                <w:b/>
                <w:bCs/>
                <w:sz w:val="16"/>
                <w:szCs w:val="16"/>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0240172080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1 904,6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0240172080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1 904,6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Молодежная политика и оздоровление детей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0240172080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0707</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1 904,6</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Укрепление материально-технической базы муниципальных учреждений, оказывающих услуги по организации отдыха и оздоровления детей в МО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02401S2070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535,1</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02401S2070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535,1</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Молодежная политика и оздоровление детей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02401S2070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0707</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535,1</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proofErr w:type="spellStart"/>
            <w:proofErr w:type="gramStart"/>
            <w:r w:rsidRPr="00892C5B">
              <w:rPr>
                <w:rFonts w:ascii="Arial CYR" w:hAnsi="Arial CYR" w:cs="Arial CYR"/>
                <w:b/>
                <w:bCs/>
                <w:sz w:val="16"/>
                <w:szCs w:val="16"/>
              </w:rPr>
              <w:t>C</w:t>
            </w:r>
            <w:proofErr w:type="gramEnd"/>
            <w:r w:rsidRPr="00892C5B">
              <w:rPr>
                <w:rFonts w:ascii="Arial CYR" w:hAnsi="Arial CYR" w:cs="Arial CYR"/>
                <w:b/>
                <w:bCs/>
                <w:sz w:val="16"/>
                <w:szCs w:val="16"/>
              </w:rPr>
              <w:t>офинансирование</w:t>
            </w:r>
            <w:proofErr w:type="spellEnd"/>
            <w:r w:rsidRPr="00892C5B">
              <w:rPr>
                <w:rFonts w:ascii="Arial CYR" w:hAnsi="Arial CYR" w:cs="Arial CYR"/>
                <w:b/>
                <w:bCs/>
                <w:sz w:val="16"/>
                <w:szCs w:val="16"/>
              </w:rPr>
              <w:t xml:space="preserve"> расходных обязательств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за счет средств местного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02401S2080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211,6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02401S2080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211,6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Молодежная политика и оздоровление детей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02401S2080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0707</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211,6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"Обеспечение реализации муниципальной программы на 2016г"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16 411,3</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комитета по образованию и методического кабинета"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16 411,3</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по оплате труда работников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10 691,6</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10 691,6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образования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0709</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10 691,6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обеспечение функций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1 797,3</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17,2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образования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0709</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17,2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1 758,4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образования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0709</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1 758,4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21,6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образования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0709</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21,6</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3 922,4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3 922,4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образования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0250149999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0709</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3 922,4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Муниципальная программа "Развитие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в области культуры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49 737,7</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lastRenderedPageBreak/>
              <w:t>Подпрограмма "Развитие муниципального казенного учреждения Комитет по культуре администрации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10 635,5</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"Адресная социальная поддержка ветеранов, укрепление здоровья ветеранов"</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158,4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Поддержка ветеранов в </w:t>
            </w:r>
            <w:proofErr w:type="spellStart"/>
            <w:r w:rsidRPr="00892C5B">
              <w:rPr>
                <w:rFonts w:ascii="Arial CYR" w:hAnsi="Arial CYR" w:cs="Arial CYR"/>
                <w:b/>
                <w:bCs/>
                <w:sz w:val="16"/>
                <w:szCs w:val="16"/>
              </w:rPr>
              <w:t>Заларинском</w:t>
            </w:r>
            <w:proofErr w:type="spellEnd"/>
            <w:r w:rsidRPr="00892C5B">
              <w:rPr>
                <w:rFonts w:ascii="Arial CYR" w:hAnsi="Arial CYR" w:cs="Arial CYR"/>
                <w:b/>
                <w:bCs/>
                <w:sz w:val="16"/>
                <w:szCs w:val="16"/>
              </w:rPr>
              <w:t xml:space="preserve"> районе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0310148020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158,4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Социальное обеспечение и иные выплаты населению</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0310148020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300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158,4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Культура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0310148020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300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158,4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комитета по культуре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9 977,1</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по оплате труда работников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9 244,7</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9 244,7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Культура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2 569,0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культуры, кинематографии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6 675,7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обеспечение функций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732,5</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Культура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культуры, кинематографии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0,7</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710,2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Культура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624,7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культуры, кинематографии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85,5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12,1</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культуры, кинематографии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12,1</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0310300000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Оказание финансовой поддержки поселениям при возникшей необходимости осуществления социально-значимых расходов по культуре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0310380020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Межбюджетные трансферты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0310380020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500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Прочие межбюджетные трансферты общего характера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0310380020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500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Подпрограмма " Развитие </w:t>
            </w:r>
            <w:proofErr w:type="spellStart"/>
            <w:r w:rsidRPr="00892C5B">
              <w:rPr>
                <w:rFonts w:ascii="Arial CYR" w:hAnsi="Arial CYR" w:cs="Arial CYR"/>
                <w:b/>
                <w:bCs/>
                <w:sz w:val="16"/>
                <w:szCs w:val="16"/>
              </w:rPr>
              <w:t>межпоселенческого</w:t>
            </w:r>
            <w:proofErr w:type="spellEnd"/>
            <w:r w:rsidRPr="00892C5B">
              <w:rPr>
                <w:rFonts w:ascii="Arial CYR" w:hAnsi="Arial CYR" w:cs="Arial CYR"/>
                <w:b/>
                <w:bCs/>
                <w:sz w:val="16"/>
                <w:szCs w:val="16"/>
              </w:rPr>
              <w:t xml:space="preserve"> муниципального бюджетного учреждения культуры "Родник"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0320000000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10 488,0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учреждения культуры"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0320100000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10 488,0</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0320149999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10 488,0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0320149999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10 488,0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Культура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0320149999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10 488,0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"Развитие муниципального бюджетного учреждения культуры "</w:t>
            </w:r>
            <w:proofErr w:type="spellStart"/>
            <w:r w:rsidRPr="00892C5B">
              <w:rPr>
                <w:rFonts w:ascii="Arial CYR" w:hAnsi="Arial CYR" w:cs="Arial CYR"/>
                <w:b/>
                <w:bCs/>
                <w:sz w:val="16"/>
                <w:szCs w:val="16"/>
              </w:rPr>
              <w:t>Заларинская</w:t>
            </w:r>
            <w:proofErr w:type="spellEnd"/>
            <w:r w:rsidRPr="00892C5B">
              <w:rPr>
                <w:rFonts w:ascii="Arial CYR" w:hAnsi="Arial CYR" w:cs="Arial CYR"/>
                <w:b/>
                <w:bCs/>
                <w:sz w:val="16"/>
                <w:szCs w:val="16"/>
              </w:rPr>
              <w:t xml:space="preserve"> ЦБС"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7 597,8</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муниципального бюджетного учреждения культуры "</w:t>
            </w:r>
            <w:proofErr w:type="spellStart"/>
            <w:r w:rsidRPr="00892C5B">
              <w:rPr>
                <w:rFonts w:ascii="Arial CYR" w:hAnsi="Arial CYR" w:cs="Arial CYR"/>
                <w:b/>
                <w:bCs/>
                <w:sz w:val="16"/>
                <w:szCs w:val="16"/>
              </w:rPr>
              <w:t>Заларинская</w:t>
            </w:r>
            <w:proofErr w:type="spellEnd"/>
            <w:r w:rsidRPr="00892C5B">
              <w:rPr>
                <w:rFonts w:ascii="Arial CYR" w:hAnsi="Arial CYR" w:cs="Arial CYR"/>
                <w:b/>
                <w:bCs/>
                <w:sz w:val="16"/>
                <w:szCs w:val="16"/>
              </w:rPr>
              <w:t xml:space="preserve"> ЦБС"</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7 597,8</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7 333,4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7 333,4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Культура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7 333,4</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proofErr w:type="spellStart"/>
            <w:r w:rsidRPr="00892C5B">
              <w:rPr>
                <w:rFonts w:ascii="Arial CYR" w:hAnsi="Arial CYR" w:cs="Arial CYR"/>
                <w:b/>
                <w:bCs/>
                <w:sz w:val="16"/>
                <w:szCs w:val="16"/>
              </w:rPr>
              <w:lastRenderedPageBreak/>
              <w:t>Софинансирование</w:t>
            </w:r>
            <w:proofErr w:type="spellEnd"/>
            <w:r w:rsidRPr="00892C5B">
              <w:rPr>
                <w:rFonts w:ascii="Arial CYR" w:hAnsi="Arial CYR" w:cs="Arial CYR"/>
                <w:b/>
                <w:bCs/>
                <w:sz w:val="16"/>
                <w:szCs w:val="16"/>
              </w:rPr>
              <w:t xml:space="preserve"> мероприятий направленных на развитие публичных центров правовой, деловой и социально-значимой информации центральных районных библиотек иркутской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03301S2110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249,2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03301S2110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249,2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Культура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03301S2110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249,2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Комплектование книжных фондов библиотек муниципальных образований и государственных библиотек городов Москвы и Санкт-Петербурга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0330151440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0330151440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Культура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0330151440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Комплектование книжных фондов библиотек муниципальных образований Иркутской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0330174040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0330174040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Культура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0330174040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 Развитие муниципального бюджетного учреждения культуры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районный краеведческий музей"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0340000000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2 318,4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муниципального бюджетного учреждения культуры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районный краеведческий музей"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0340100000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2 318,4</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0340149999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2 168,4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0340149999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2 168,4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Культура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0340149999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2 168,4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Государственная поддержка муниципальных учреждений культуры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0340151470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0340151470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Культура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0340151470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Государственная поддержка лучших работников муниципальных учреждений культуры, находящихся на территориях сельских поселений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0340151480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Социальное обеспечение и иные выплаты населению</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0340151480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300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культуры, кинематографии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0340151480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300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 Развитие муниципального бюджетного образовательного учреждения "Детская школа искусств"</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0350000000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6 914,2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муниципального бюджетного образовательного учреждения "Детская школа искусств"</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0350100000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6 914,2</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0350149999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6 914,2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0350149999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6 914,2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0350149999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6 914,2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 Развитие муниципального бюджетного образовательного учреждения "</w:t>
            </w:r>
            <w:proofErr w:type="spellStart"/>
            <w:r w:rsidRPr="00892C5B">
              <w:rPr>
                <w:rFonts w:ascii="Arial CYR" w:hAnsi="Arial CYR" w:cs="Arial CYR"/>
                <w:b/>
                <w:bCs/>
                <w:sz w:val="16"/>
                <w:szCs w:val="16"/>
              </w:rPr>
              <w:t>Тыретская</w:t>
            </w:r>
            <w:proofErr w:type="spellEnd"/>
            <w:r w:rsidRPr="00892C5B">
              <w:rPr>
                <w:rFonts w:ascii="Arial CYR" w:hAnsi="Arial CYR" w:cs="Arial CYR"/>
                <w:b/>
                <w:bCs/>
                <w:sz w:val="16"/>
                <w:szCs w:val="16"/>
              </w:rPr>
              <w:t xml:space="preserve"> детская музыкальная школа"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0360000000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4 623,7</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муниципального бюджетного образовательного учреждения "</w:t>
            </w:r>
            <w:proofErr w:type="spellStart"/>
            <w:r w:rsidRPr="00892C5B">
              <w:rPr>
                <w:rFonts w:ascii="Arial CYR" w:hAnsi="Arial CYR" w:cs="Arial CYR"/>
                <w:b/>
                <w:bCs/>
                <w:sz w:val="16"/>
                <w:szCs w:val="16"/>
              </w:rPr>
              <w:t>Тыретская</w:t>
            </w:r>
            <w:proofErr w:type="spellEnd"/>
            <w:r w:rsidRPr="00892C5B">
              <w:rPr>
                <w:rFonts w:ascii="Arial CYR" w:hAnsi="Arial CYR" w:cs="Arial CYR"/>
                <w:b/>
                <w:bCs/>
                <w:sz w:val="16"/>
                <w:szCs w:val="16"/>
              </w:rPr>
              <w:t xml:space="preserve"> детская музыкальная школа"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0360100000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4 623,7</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0360149999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4 623,7</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0360149999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4 623,7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lastRenderedPageBreak/>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0360149999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4 623,7</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"Развитие туризма на территории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0370000000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19,0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"Создание благоприятных условий для развития внутреннего и въездного туризма на территории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0370100000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19,0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proofErr w:type="spellStart"/>
            <w:proofErr w:type="gramStart"/>
            <w:r w:rsidRPr="00892C5B">
              <w:rPr>
                <w:rFonts w:ascii="Arial CYR" w:hAnsi="Arial CYR" w:cs="Arial CYR"/>
                <w:b/>
                <w:bCs/>
                <w:sz w:val="16"/>
                <w:szCs w:val="16"/>
              </w:rPr>
              <w:t>C</w:t>
            </w:r>
            <w:proofErr w:type="gramEnd"/>
            <w:r w:rsidRPr="00892C5B">
              <w:rPr>
                <w:rFonts w:ascii="Arial CYR" w:hAnsi="Arial CYR" w:cs="Arial CYR"/>
                <w:b/>
                <w:bCs/>
                <w:sz w:val="16"/>
                <w:szCs w:val="16"/>
              </w:rPr>
              <w:t>оздание</w:t>
            </w:r>
            <w:proofErr w:type="spellEnd"/>
            <w:r w:rsidRPr="00892C5B">
              <w:rPr>
                <w:rFonts w:ascii="Arial CYR" w:hAnsi="Arial CYR" w:cs="Arial CYR"/>
                <w:b/>
                <w:bCs/>
                <w:sz w:val="16"/>
                <w:szCs w:val="16"/>
              </w:rPr>
              <w:t xml:space="preserve"> и повышение качества туристических услуг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0370146010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19,0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0370146010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19,0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культуры, кинематографии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0370146010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19,0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"Развитие муниципального автономного учреждения культуры «Культура - Сервис»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0380000000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7 141,2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муниципального автономного учреждения культуры «Культура - Сервис»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0380100000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7 141,2</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0380149999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7 141,2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0380149999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7 141,2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культуры, кинематографии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0380149999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7 141,2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Муниципальная программа "Развитие физической культуры, спорта и молодежной политики в </w:t>
            </w:r>
            <w:proofErr w:type="spellStart"/>
            <w:r w:rsidRPr="00892C5B">
              <w:rPr>
                <w:rFonts w:ascii="Arial CYR" w:hAnsi="Arial CYR" w:cs="Arial CYR"/>
                <w:b/>
                <w:bCs/>
                <w:sz w:val="16"/>
                <w:szCs w:val="16"/>
              </w:rPr>
              <w:t>Заларинском</w:t>
            </w:r>
            <w:proofErr w:type="spellEnd"/>
            <w:r w:rsidRPr="00892C5B">
              <w:rPr>
                <w:rFonts w:ascii="Arial CYR" w:hAnsi="Arial CYR" w:cs="Arial CYR"/>
                <w:b/>
                <w:bCs/>
                <w:sz w:val="16"/>
                <w:szCs w:val="16"/>
              </w:rPr>
              <w:t xml:space="preserve"> районе на 2016 г. "</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26 194,6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 Молодежная политика в муниципальном образовании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0410000000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78,5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«Муниципальная молодежная политика»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0410100000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78,5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Организация и проведение мероприятий для молодежи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0410145010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78,5</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0410145010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78,5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Молодежная политика и оздоровление детей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0410145010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0707</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78,5</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Подпрограмма "Развитие физической культуры и спорта в </w:t>
            </w:r>
            <w:proofErr w:type="spellStart"/>
            <w:r w:rsidRPr="00892C5B">
              <w:rPr>
                <w:rFonts w:ascii="Arial CYR" w:hAnsi="Arial CYR" w:cs="Arial CYR"/>
                <w:b/>
                <w:bCs/>
                <w:sz w:val="16"/>
                <w:szCs w:val="16"/>
              </w:rPr>
              <w:t>Заларинском</w:t>
            </w:r>
            <w:proofErr w:type="spellEnd"/>
            <w:r w:rsidRPr="00892C5B">
              <w:rPr>
                <w:rFonts w:ascii="Arial CYR" w:hAnsi="Arial CYR" w:cs="Arial CYR"/>
                <w:b/>
                <w:bCs/>
                <w:sz w:val="16"/>
                <w:szCs w:val="16"/>
              </w:rPr>
              <w:t xml:space="preserve"> районе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0420000000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25 761,9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«Организация физкультурно-спортивной работы»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0420100000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630,7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Проведение мероприятий по физической культуре и спорту</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0420149010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630,7</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0420149010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630,7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Физическая культура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0420149010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1101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630,7</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"Создание и укрепление необходимых экономических, социальных и организационных условий для развития физической культуры, спорта, и молодежной политике в муниципальном образовании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0420200000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25 131,2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Субсидии местным бюджетам на </w:t>
            </w:r>
            <w:proofErr w:type="spellStart"/>
            <w:r w:rsidRPr="00892C5B">
              <w:rPr>
                <w:rFonts w:ascii="Arial CYR" w:hAnsi="Arial CYR" w:cs="Arial CYR"/>
                <w:b/>
                <w:bCs/>
                <w:sz w:val="16"/>
                <w:szCs w:val="16"/>
              </w:rPr>
              <w:t>софинансирование</w:t>
            </w:r>
            <w:proofErr w:type="spellEnd"/>
            <w:r w:rsidRPr="00892C5B">
              <w:rPr>
                <w:rFonts w:ascii="Arial CYR" w:hAnsi="Arial CYR" w:cs="Arial CYR"/>
                <w:b/>
                <w:bCs/>
                <w:sz w:val="16"/>
                <w:szCs w:val="16"/>
              </w:rPr>
              <w:t xml:space="preserve"> капитальных вложений в объекты муниципальной собственности в сфере физической культуры и спорта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0420272390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23 874,6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Капитальные вложения в объекты государственной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0420272390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23 874,6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Массовый спорт</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0420272390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1102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23 874,6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Капитальные вложения в объекты муниципальной собственности в сфере физической культуры и спорта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04202S2390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1 256,6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Капитальные вложения в объекты государственной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04202S2390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1 256,6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Массовый спорт</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04202S2390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1102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1 256,6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"Профилактика социально-негативных явлений (</w:t>
            </w:r>
            <w:proofErr w:type="spellStart"/>
            <w:r w:rsidRPr="00892C5B">
              <w:rPr>
                <w:rFonts w:ascii="Arial CYR" w:hAnsi="Arial CYR" w:cs="Arial CYR"/>
                <w:b/>
                <w:bCs/>
                <w:sz w:val="16"/>
                <w:szCs w:val="16"/>
              </w:rPr>
              <w:t>табакокурения</w:t>
            </w:r>
            <w:proofErr w:type="spellEnd"/>
            <w:r w:rsidRPr="00892C5B">
              <w:rPr>
                <w:rFonts w:ascii="Arial CYR" w:hAnsi="Arial CYR" w:cs="Arial CYR"/>
                <w:b/>
                <w:bCs/>
                <w:sz w:val="16"/>
                <w:szCs w:val="16"/>
              </w:rPr>
              <w:t xml:space="preserve">, алкоголизма, наркомании) среди населения </w:t>
            </w:r>
            <w:proofErr w:type="spellStart"/>
            <w:r w:rsidRPr="00892C5B">
              <w:rPr>
                <w:rFonts w:ascii="Arial CYR" w:hAnsi="Arial CYR" w:cs="Arial CYR"/>
                <w:b/>
                <w:bCs/>
                <w:sz w:val="16"/>
                <w:szCs w:val="16"/>
              </w:rPr>
              <w:t>Заларинского</w:t>
            </w:r>
            <w:proofErr w:type="spellEnd"/>
            <w:r w:rsidRPr="00892C5B">
              <w:rPr>
                <w:rFonts w:ascii="Arial CYR" w:hAnsi="Arial CYR" w:cs="Arial CYR"/>
                <w:b/>
                <w:bCs/>
                <w:sz w:val="16"/>
                <w:szCs w:val="16"/>
              </w:rPr>
              <w:t xml:space="preserve"> района»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0430000000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354,2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"Особенности профилактики социально-негативных явлений, динамика социально-негативных явлений в процессе освоения программы"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0430100000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354,2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Осуществление мероприятий, направленных на профилактику наркомании и </w:t>
            </w:r>
            <w:proofErr w:type="spellStart"/>
            <w:r w:rsidRPr="00892C5B">
              <w:rPr>
                <w:rFonts w:ascii="Arial CYR" w:hAnsi="Arial CYR" w:cs="Arial CYR"/>
                <w:b/>
                <w:bCs/>
                <w:sz w:val="16"/>
                <w:szCs w:val="16"/>
              </w:rPr>
              <w:t>табакокурения</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0430149020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314,2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0430149020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107,0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lastRenderedPageBreak/>
              <w:t>Другие вопросы в области национальной безопасности и правоохранительной деятельности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0430149020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107,0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0430149020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207,2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0430149020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207,2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Обеспечение эпидемиологического благополучия населения путем снижения инфекционной заболеваемости.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0430149090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0430149090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0430149090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Муниципальная программа "Управление муниципальным имуществом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3 929,4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"Оформление прав собственности на муниципальное имущество МО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932,8</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932,8</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932,8</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932,8</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деятельности комитета по управлению имуществом"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2 996,6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по оплате труда работников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2 186,4</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2 186,4</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1 250,3</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936,1</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обеспечение функций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310,2</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7,7</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0,4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7,3</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126,5</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71,9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54,7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176,0</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0,1</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175,9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Оплата в фонд капитального ремонта многоквартирных жилых домов</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0500244020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0500244020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Жилищное хозяйство</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0500244020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500,0</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Муниципальная программа "Энергосбережение и повышение энергетической эффективности в муниципальных учреждениях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lastRenderedPageBreak/>
              <w:t>Основное мероприятие "Создание экономических и организационных условий для эффективного использования энергоресурсов на территории МО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Мероприятия, направленные на снижение потерь тепловой энергии в образовательных организациях</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0700149040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0700149040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0700149040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Муниципальная программа "Управление финансами в муниципальном образовании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на 2016г."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21 587,3</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Подпрограмма "Управление муниципальными финансами, организация составления и исполнения бюджета МО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обеспечение осуществления внутреннего муниципального финансового контроля в сфере бюджетных правоотношений в муниципальном образовании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9 501,3</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эффективного управления муниципальными финансами, составление и организация исполнения бюджета МО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реализация возложенных на комитет по финансам бюджетных полномочий"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9 056,3</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по оплате труда работников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7 846,4</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7 846,4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0106</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7 846,4</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обеспечение функций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1 209,9</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1 201,6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0106</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1 201,6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8,3</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0810140120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0106</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8,3</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"Управление муниципальным долгом МО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0810200000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245,0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Осуществление муниципальных заимствований МО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и исполнение обязательств по ни</w:t>
            </w:r>
            <w:proofErr w:type="gramStart"/>
            <w:r w:rsidRPr="00892C5B">
              <w:rPr>
                <w:rFonts w:ascii="Arial CYR" w:hAnsi="Arial CYR" w:cs="Arial CYR"/>
                <w:b/>
                <w:bCs/>
                <w:sz w:val="16"/>
                <w:szCs w:val="16"/>
              </w:rPr>
              <w:t>м(</w:t>
            </w:r>
            <w:proofErr w:type="gramEnd"/>
            <w:r w:rsidRPr="00892C5B">
              <w:rPr>
                <w:rFonts w:ascii="Arial CYR" w:hAnsi="Arial CYR" w:cs="Arial CYR"/>
                <w:b/>
                <w:bCs/>
                <w:sz w:val="16"/>
                <w:szCs w:val="16"/>
              </w:rPr>
              <w:t>процентные платежи по муниципальному долгу)</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0810249050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245,0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Обслуживание государственного (муниципального) долга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0810249050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700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245,0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Обслуживание государственного внутреннего и муниципального долга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0810249050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700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1301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245,0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"Осуществление отдельных полномочий по учету средств резервного фонда администрации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0810300000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Осуществление учета средств резервного фонда администрации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0810349060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0810349060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Резервные фонды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0810349060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200,0</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892C5B">
              <w:rPr>
                <w:rFonts w:ascii="Arial CYR" w:hAnsi="Arial CYR" w:cs="Arial CYR"/>
                <w:b/>
                <w:bCs/>
                <w:sz w:val="16"/>
                <w:szCs w:val="16"/>
              </w:rPr>
              <w:t>Заларинского</w:t>
            </w:r>
            <w:proofErr w:type="spellEnd"/>
            <w:r w:rsidRPr="00892C5B">
              <w:rPr>
                <w:rFonts w:ascii="Arial CYR" w:hAnsi="Arial CYR" w:cs="Arial CYR"/>
                <w:b/>
                <w:bCs/>
                <w:sz w:val="16"/>
                <w:szCs w:val="16"/>
              </w:rPr>
              <w:t xml:space="preserve"> района"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0820000000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12 086,0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Основное мероприятие "Повышение финансовой устойчивости бюджетов муниципальных образований </w:t>
            </w:r>
            <w:proofErr w:type="spellStart"/>
            <w:r w:rsidRPr="00892C5B">
              <w:rPr>
                <w:rFonts w:ascii="Arial CYR" w:hAnsi="Arial CYR" w:cs="Arial CYR"/>
                <w:b/>
                <w:bCs/>
                <w:sz w:val="16"/>
                <w:szCs w:val="16"/>
              </w:rPr>
              <w:t>Заларинского</w:t>
            </w:r>
            <w:proofErr w:type="spellEnd"/>
            <w:r w:rsidRPr="00892C5B">
              <w:rPr>
                <w:rFonts w:ascii="Arial CYR" w:hAnsi="Arial CYR" w:cs="Arial CYR"/>
                <w:b/>
                <w:bCs/>
                <w:sz w:val="16"/>
                <w:szCs w:val="16"/>
              </w:rPr>
              <w:t xml:space="preserve"> района"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0820100000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12 086,0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Предоставление дотаций на выравнивание бюджетной обеспеченности поселений из фонда финансовой поддержки поселений </w:t>
            </w:r>
            <w:proofErr w:type="spellStart"/>
            <w:r w:rsidRPr="00892C5B">
              <w:rPr>
                <w:rFonts w:ascii="Arial CYR" w:hAnsi="Arial CYR" w:cs="Arial CYR"/>
                <w:b/>
                <w:bCs/>
                <w:sz w:val="16"/>
                <w:szCs w:val="16"/>
              </w:rPr>
              <w:t>Заларинского</w:t>
            </w:r>
            <w:proofErr w:type="spellEnd"/>
            <w:r w:rsidRPr="00892C5B">
              <w:rPr>
                <w:rFonts w:ascii="Arial CYR" w:hAnsi="Arial CYR" w:cs="Arial CYR"/>
                <w:b/>
                <w:bCs/>
                <w:sz w:val="16"/>
                <w:szCs w:val="16"/>
              </w:rPr>
              <w:t xml:space="preserve"> </w:t>
            </w:r>
            <w:proofErr w:type="spellStart"/>
            <w:r w:rsidRPr="00892C5B">
              <w:rPr>
                <w:rFonts w:ascii="Arial CYR" w:hAnsi="Arial CYR" w:cs="Arial CYR"/>
                <w:b/>
                <w:bCs/>
                <w:sz w:val="16"/>
                <w:szCs w:val="16"/>
              </w:rPr>
              <w:t>райна</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0820180010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12 086,0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Межбюджетные трансферты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0820180010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500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12 086,0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Дотации на выравнивание бюджетной обеспеченности субъектов Российской Федерации и муниципальных образований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0820180010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500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12 086,0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Муниципальная программа "Развитие автомобильных дорог общего пользования местного значения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0900000000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lastRenderedPageBreak/>
              <w:t>Основное мероприятие "Содержание и ремонт автомобильных дорог"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0900100000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Содержание и ремонт автомобильных дорог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0900149070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0900149070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0900149070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0409</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Муниципальная программа "Доступная среда для инвалидов и других маломобильных групп населения в муниципальном образовании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«Повышение уровня доступности приоритетных объектов в сфере образования»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Специальные возможности доступа к местам обслуживания маломобильных групп населения в общественные здания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1000149080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1000149080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1000149080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30,0</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в сфере физической культуры и спорта"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1000200000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Проведение мероприятий для инвалидов</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1000248030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1000248030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социальной политики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1000248030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1006</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Муниципальная программа "Охрана окружающей среды на территории </w:t>
            </w:r>
            <w:proofErr w:type="spellStart"/>
            <w:r w:rsidRPr="00892C5B">
              <w:rPr>
                <w:rFonts w:ascii="Arial CYR" w:hAnsi="Arial CYR" w:cs="Arial CYR"/>
                <w:b/>
                <w:bCs/>
                <w:sz w:val="16"/>
                <w:szCs w:val="16"/>
              </w:rPr>
              <w:t>Заларинского</w:t>
            </w:r>
            <w:proofErr w:type="spellEnd"/>
            <w:r w:rsidRPr="00892C5B">
              <w:rPr>
                <w:rFonts w:ascii="Arial CYR" w:hAnsi="Arial CYR" w:cs="Arial CYR"/>
                <w:b/>
                <w:bCs/>
                <w:sz w:val="16"/>
                <w:szCs w:val="16"/>
              </w:rPr>
              <w:t xml:space="preserve"> района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1100000000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1 152,5</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реализации первоочередных мер по охране окружающей среды"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1100100000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1 152,5</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1100149999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750,0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1100149999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750,0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Коммунальное хозяйство</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1100149999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охраны окружающей среды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1100149999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0605</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1100173120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402,5</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1100173120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402,5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Сельское хозяйство и рыболовство</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1100173120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0405</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402,5</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Муниципальная программа «Подготовка документов для проектно-изыскательских работ по объектам образования, физкультуры и спорта на 2016 год»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1200000000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2 316,6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"Подготовка документов для проектно-изыскательских работ объектов образования, физкультуры и спорта"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1200100000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2 316,6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Повышение эффективности использования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1200149030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2 316,6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Капитальные вложения в объекты государственной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1200149030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2 035,6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1200149030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2 035,6</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1200149030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281,0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Дошкольное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1200149030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8,6</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1200149030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272,4</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Муниципальная программа "Создание благоприятных условий в целях привлечения работников бюджетной сферы для работы на территории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1300000000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723,7</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"Привлечение кадров в учреждения образования, культуры, здравоохранения, спорта и молодежной политики,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1300100000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723,7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Обеспечение работников бюджетной сферы жилыми помещениями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1300144010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523,7</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lastRenderedPageBreak/>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1300144010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23,7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Жилищное хозяйство</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1300144010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23,7</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Капитальные вложения в объекты государственной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1300144010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Жилищное хозяйство</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1300144010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500,0</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Привлечения медицинских работников и закрепление их для работы в </w:t>
            </w:r>
            <w:proofErr w:type="spellStart"/>
            <w:r w:rsidRPr="00892C5B">
              <w:rPr>
                <w:rFonts w:ascii="Arial CYR" w:hAnsi="Arial CYR" w:cs="Arial CYR"/>
                <w:b/>
                <w:bCs/>
                <w:sz w:val="16"/>
                <w:szCs w:val="16"/>
              </w:rPr>
              <w:t>Заларинской</w:t>
            </w:r>
            <w:proofErr w:type="spellEnd"/>
            <w:r w:rsidRPr="00892C5B">
              <w:rPr>
                <w:rFonts w:ascii="Arial CYR" w:hAnsi="Arial CYR" w:cs="Arial CYR"/>
                <w:b/>
                <w:bCs/>
                <w:sz w:val="16"/>
                <w:szCs w:val="16"/>
              </w:rPr>
              <w:t xml:space="preserve"> ЦРБ, путем установления дополнительных мер социальной поддержки и социальной помощи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1300148040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Социальное обеспечение и иные выплаты населению</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1300148040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300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здравоохранения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1300148040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300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0909</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Муниципальная программа "Комплексное и устойчивое развитие сельских территорий </w:t>
            </w:r>
            <w:proofErr w:type="spellStart"/>
            <w:r w:rsidRPr="00892C5B">
              <w:rPr>
                <w:rFonts w:ascii="Arial CYR" w:hAnsi="Arial CYR" w:cs="Arial CYR"/>
                <w:b/>
                <w:bCs/>
                <w:sz w:val="16"/>
                <w:szCs w:val="16"/>
              </w:rPr>
              <w:t>Заларинского</w:t>
            </w:r>
            <w:proofErr w:type="spellEnd"/>
            <w:r w:rsidRPr="00892C5B">
              <w:rPr>
                <w:rFonts w:ascii="Arial CYR" w:hAnsi="Arial CYR" w:cs="Arial CYR"/>
                <w:b/>
                <w:bCs/>
                <w:sz w:val="16"/>
                <w:szCs w:val="16"/>
              </w:rPr>
              <w:t xml:space="preserve"> района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97 834,9</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"Привлечение населения для постоянного местожительства в сельскую местность"</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2 231,0</w:t>
            </w:r>
          </w:p>
        </w:tc>
      </w:tr>
      <w:tr w:rsidR="00892C5B" w:rsidRPr="00892C5B" w:rsidTr="00892C5B">
        <w:trPr>
          <w:gridAfter w:val="1"/>
          <w:wAfter w:w="222" w:type="dxa"/>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proofErr w:type="spellStart"/>
            <w:r w:rsidRPr="00892C5B">
              <w:rPr>
                <w:rFonts w:ascii="Arial CYR" w:hAnsi="Arial CYR" w:cs="Arial CYR"/>
                <w:b/>
                <w:bCs/>
                <w:sz w:val="16"/>
                <w:szCs w:val="16"/>
              </w:rPr>
              <w:t>Софинансирование</w:t>
            </w:r>
            <w:proofErr w:type="spellEnd"/>
            <w:r w:rsidRPr="00892C5B">
              <w:rPr>
                <w:rFonts w:ascii="Arial CYR" w:hAnsi="Arial CYR" w:cs="Arial CYR"/>
                <w:b/>
                <w:bCs/>
                <w:sz w:val="16"/>
                <w:szCs w:val="16"/>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реализации мероприятий федеральной целевой программы «Устойчивое развитие сельских территорий на 2014 - 2017 годы и на период до 2020 года» за счет средств федерального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1400150180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661,9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Капитальные вложения в объекты государственной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1400150180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661,9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Жилищное хозяйство</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1400150180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661,9</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proofErr w:type="spellStart"/>
            <w:r w:rsidRPr="00892C5B">
              <w:rPr>
                <w:rFonts w:ascii="Arial CYR" w:hAnsi="Arial CYR" w:cs="Arial CYR"/>
                <w:b/>
                <w:bCs/>
                <w:sz w:val="16"/>
                <w:szCs w:val="16"/>
              </w:rPr>
              <w:t>софинансирование</w:t>
            </w:r>
            <w:proofErr w:type="spellEnd"/>
            <w:r w:rsidRPr="00892C5B">
              <w:rPr>
                <w:rFonts w:ascii="Arial CYR" w:hAnsi="Arial CYR" w:cs="Arial CYR"/>
                <w:b/>
                <w:bCs/>
                <w:sz w:val="16"/>
                <w:szCs w:val="16"/>
              </w:rPr>
              <w:t xml:space="preserve"> по строительству (приобретению) жилья, предоставляемого молодым семьям и молодым специалистам по договору найма жилого помещения в рамках реализации мероприятий федеральной целевой программы «Устойчивое развитие сельских территорий на 2014 - 2017 годы и на период до 2020 года»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14001L0187</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840,0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Капитальные вложения в объекты государственной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14001L0187</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840,0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Жилищное хозяйство</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14001L0187</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840,0</w:t>
            </w:r>
          </w:p>
        </w:tc>
      </w:tr>
      <w:tr w:rsidR="00892C5B" w:rsidRPr="00892C5B" w:rsidTr="00892C5B">
        <w:trPr>
          <w:gridAfter w:val="1"/>
          <w:wAfter w:w="222" w:type="dxa"/>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proofErr w:type="spellStart"/>
            <w:r w:rsidRPr="00892C5B">
              <w:rPr>
                <w:rFonts w:ascii="Arial CYR" w:hAnsi="Arial CYR" w:cs="Arial CYR"/>
                <w:b/>
                <w:bCs/>
                <w:sz w:val="16"/>
                <w:szCs w:val="16"/>
              </w:rPr>
              <w:t>Софинансирование</w:t>
            </w:r>
            <w:proofErr w:type="spellEnd"/>
            <w:r w:rsidRPr="00892C5B">
              <w:rPr>
                <w:rFonts w:ascii="Arial CYR" w:hAnsi="Arial CYR" w:cs="Arial CYR"/>
                <w:b/>
                <w:bCs/>
                <w:sz w:val="16"/>
                <w:szCs w:val="16"/>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реализации мероприятий федеральной целевой программы «Устойчивое развитие сельских территорий на 2014 - 2017 годы и на период до 2020 года» за счет средств областного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14001R0187</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729,2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Капитальные вложения в объекты государственной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14001R0187</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729,2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Жилищное хозяйство</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14001R0187</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0501</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729,2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Основное мероприятие "Реконструкция автомобильной дороги "Подъезд к д. </w:t>
            </w:r>
            <w:proofErr w:type="spellStart"/>
            <w:r w:rsidRPr="00892C5B">
              <w:rPr>
                <w:rFonts w:ascii="Arial CYR" w:hAnsi="Arial CYR" w:cs="Arial CYR"/>
                <w:b/>
                <w:bCs/>
                <w:sz w:val="16"/>
                <w:szCs w:val="16"/>
              </w:rPr>
              <w:t>Мееровка</w:t>
            </w:r>
            <w:proofErr w:type="spellEnd"/>
            <w:r w:rsidRPr="00892C5B">
              <w:rPr>
                <w:rFonts w:ascii="Arial CYR" w:hAnsi="Arial CYR" w:cs="Arial CYR"/>
                <w:b/>
                <w:bCs/>
                <w:sz w:val="16"/>
                <w:szCs w:val="16"/>
              </w:rPr>
              <w:t>"</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1400200000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95 603,9</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мероприятий федеральной целевой программы "Устойчивое развитие сельских территорий на 2014-2017 годы и на период до 2020 года"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1400250180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15 762,5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Капитальные вложения в объекты государственной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1400250180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15 762,5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1400250180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0409</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15 762,5</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proofErr w:type="spellStart"/>
            <w:proofErr w:type="gramStart"/>
            <w:r w:rsidRPr="00892C5B">
              <w:rPr>
                <w:rFonts w:ascii="Arial CYR" w:hAnsi="Arial CYR" w:cs="Arial CYR"/>
                <w:b/>
                <w:bCs/>
                <w:sz w:val="16"/>
                <w:szCs w:val="16"/>
              </w:rPr>
              <w:t>C</w:t>
            </w:r>
            <w:proofErr w:type="gramEnd"/>
            <w:r w:rsidRPr="00892C5B">
              <w:rPr>
                <w:rFonts w:ascii="Arial CYR" w:hAnsi="Arial CYR" w:cs="Arial CYR"/>
                <w:b/>
                <w:bCs/>
                <w:sz w:val="16"/>
                <w:szCs w:val="16"/>
              </w:rPr>
              <w:t>троительство</w:t>
            </w:r>
            <w:proofErr w:type="spellEnd"/>
            <w:r w:rsidRPr="00892C5B">
              <w:rPr>
                <w:rFonts w:ascii="Arial CYR" w:hAnsi="Arial CYR" w:cs="Arial CYR"/>
                <w:b/>
                <w:bCs/>
                <w:sz w:val="16"/>
                <w:szCs w:val="16"/>
              </w:rPr>
              <w:t xml:space="preserve">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14002L0189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4 780,2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Капитальные вложения в объекты государственной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14002L0189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4 780,2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14002L0189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0409</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4 780,2</w:t>
            </w:r>
          </w:p>
        </w:tc>
      </w:tr>
      <w:tr w:rsidR="00892C5B" w:rsidRPr="00892C5B" w:rsidTr="00892C5B">
        <w:trPr>
          <w:gridAfter w:val="1"/>
          <w:wAfter w:w="222" w:type="dxa"/>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proofErr w:type="spellStart"/>
            <w:proofErr w:type="gramStart"/>
            <w:r w:rsidRPr="00892C5B">
              <w:rPr>
                <w:rFonts w:ascii="Arial CYR" w:hAnsi="Arial CYR" w:cs="Arial CYR"/>
                <w:b/>
                <w:bCs/>
                <w:sz w:val="16"/>
                <w:szCs w:val="16"/>
              </w:rPr>
              <w:t>C</w:t>
            </w:r>
            <w:proofErr w:type="gramEnd"/>
            <w:r w:rsidRPr="00892C5B">
              <w:rPr>
                <w:rFonts w:ascii="Arial CYR" w:hAnsi="Arial CYR" w:cs="Arial CYR"/>
                <w:b/>
                <w:bCs/>
                <w:sz w:val="16"/>
                <w:szCs w:val="16"/>
              </w:rPr>
              <w:t>троительство</w:t>
            </w:r>
            <w:proofErr w:type="spellEnd"/>
            <w:r w:rsidRPr="00892C5B">
              <w:rPr>
                <w:rFonts w:ascii="Arial CYR" w:hAnsi="Arial CYR" w:cs="Arial CYR"/>
                <w:b/>
                <w:bCs/>
                <w:sz w:val="16"/>
                <w:szCs w:val="16"/>
              </w:rPr>
              <w:t xml:space="preserve">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14002R0189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75 061,2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Капитальные вложения в объекты государственной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14002R0189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75 061,2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14002R0189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400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0409</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75 061,2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Муниципальная программа "Противодействие экстремизму и терроризму на территории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1500000000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lastRenderedPageBreak/>
              <w:t>Основное мероприятие "Проведение профилактической и информационно-пропагандистской работы в целях предотвращения экстремистских и террористических акций"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1500100000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1500149999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1500149999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вопросы в области национальной безопасности и правоохранительной деятельности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1500149999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0314</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Муниципальная программа "Улучшение условий и охраны труда в муниципальном образовании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на 2016 год"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1700000000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617,7</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"Содействие созданию условий труда, обеспечивающих сохранение жизни и здоровья работающего населения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в процессе трудовой деятельности"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1700100000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617,7</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1700149999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12,5</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1700149999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1700149999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Осуществление отдельных областных государственных полномочий в сфере труда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1700173090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605,2</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1700173090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554,2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1700173090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554,2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1700173090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51,0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1700173090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51,0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Муниципальная программа "Профилактика правонарушений в муниципальном образовании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1800000000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Основное мероприятие "Обеспечение материально-техническими средствами для проведения профилактических мероприятий"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1800100000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1800149999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1800149999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Органы внутренних дел</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1800149999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0302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50,0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Муниципальная программа "Повышение безопасности дорожного движения в муниципальном образовании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на 2016 г."</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1900000000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Основное </w:t>
            </w:r>
            <w:proofErr w:type="spellStart"/>
            <w:r w:rsidRPr="00892C5B">
              <w:rPr>
                <w:rFonts w:ascii="Arial CYR" w:hAnsi="Arial CYR" w:cs="Arial CYR"/>
                <w:b/>
                <w:bCs/>
                <w:sz w:val="16"/>
                <w:szCs w:val="16"/>
              </w:rPr>
              <w:t>мероприятие</w:t>
            </w:r>
            <w:proofErr w:type="gramStart"/>
            <w:r w:rsidRPr="00892C5B">
              <w:rPr>
                <w:rFonts w:ascii="Arial CYR" w:hAnsi="Arial CYR" w:cs="Arial CYR"/>
                <w:b/>
                <w:bCs/>
                <w:sz w:val="16"/>
                <w:szCs w:val="16"/>
              </w:rPr>
              <w:t>"С</w:t>
            </w:r>
            <w:proofErr w:type="gramEnd"/>
            <w:r w:rsidRPr="00892C5B">
              <w:rPr>
                <w:rFonts w:ascii="Arial CYR" w:hAnsi="Arial CYR" w:cs="Arial CYR"/>
                <w:b/>
                <w:bCs/>
                <w:sz w:val="16"/>
                <w:szCs w:val="16"/>
              </w:rPr>
              <w:t>овершенствование</w:t>
            </w:r>
            <w:proofErr w:type="spellEnd"/>
            <w:r w:rsidRPr="00892C5B">
              <w:rPr>
                <w:rFonts w:ascii="Arial CYR" w:hAnsi="Arial CYR" w:cs="Arial CYR"/>
                <w:b/>
                <w:bCs/>
                <w:sz w:val="16"/>
                <w:szCs w:val="16"/>
              </w:rPr>
              <w:t xml:space="preserve"> улично – дорожной сети, создание благоприятных условий развития транспортной инфраструктуры"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1900100000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1900149999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1900149999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Общее 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1900149999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600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0702</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lastRenderedPageBreak/>
              <w:t xml:space="preserve">Муниципальная программа «Развитие сельского хозяйства и регулирование рынков сельскохозяйственной продукции, сырья и продовольствия в </w:t>
            </w:r>
            <w:proofErr w:type="spellStart"/>
            <w:r w:rsidRPr="00892C5B">
              <w:rPr>
                <w:rFonts w:ascii="Arial CYR" w:hAnsi="Arial CYR" w:cs="Arial CYR"/>
                <w:b/>
                <w:bCs/>
                <w:sz w:val="16"/>
                <w:szCs w:val="16"/>
              </w:rPr>
              <w:t>Заларинском</w:t>
            </w:r>
            <w:proofErr w:type="spellEnd"/>
            <w:r w:rsidRPr="00892C5B">
              <w:rPr>
                <w:rFonts w:ascii="Arial CYR" w:hAnsi="Arial CYR" w:cs="Arial CYR"/>
                <w:b/>
                <w:bCs/>
                <w:sz w:val="16"/>
                <w:szCs w:val="16"/>
              </w:rPr>
              <w:t xml:space="preserve"> районе на 2016 год»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937,2</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 xml:space="preserve">Основное мероприятие "Обеспечение продовольственной безопасности </w:t>
            </w:r>
            <w:proofErr w:type="spellStart"/>
            <w:r w:rsidRPr="00892C5B">
              <w:rPr>
                <w:rFonts w:ascii="Arial CYR" w:hAnsi="Arial CYR" w:cs="Arial CYR"/>
                <w:b/>
                <w:bCs/>
                <w:sz w:val="16"/>
                <w:szCs w:val="16"/>
              </w:rPr>
              <w:t>Заларинского</w:t>
            </w:r>
            <w:proofErr w:type="spellEnd"/>
            <w:r w:rsidRPr="00892C5B">
              <w:rPr>
                <w:rFonts w:ascii="Arial CYR" w:hAnsi="Arial CYR" w:cs="Arial CYR"/>
                <w:b/>
                <w:bCs/>
                <w:sz w:val="16"/>
                <w:szCs w:val="16"/>
              </w:rPr>
              <w:t xml:space="preserve"> района в параметрах, заданных Доктриной продовольственной безопасности Российской Федерации, утверждённой Указом Президента </w:t>
            </w:r>
            <w:proofErr w:type="gramStart"/>
            <w:r w:rsidRPr="00892C5B">
              <w:rPr>
                <w:rFonts w:ascii="Arial CYR" w:hAnsi="Arial CYR" w:cs="Arial CYR"/>
                <w:b/>
                <w:bCs/>
                <w:sz w:val="16"/>
                <w:szCs w:val="16"/>
              </w:rPr>
              <w:t>Рос-</w:t>
            </w:r>
            <w:proofErr w:type="spellStart"/>
            <w:r w:rsidRPr="00892C5B">
              <w:rPr>
                <w:rFonts w:ascii="Arial CYR" w:hAnsi="Arial CYR" w:cs="Arial CYR"/>
                <w:b/>
                <w:bCs/>
                <w:sz w:val="16"/>
                <w:szCs w:val="16"/>
              </w:rPr>
              <w:t>сийской</w:t>
            </w:r>
            <w:proofErr w:type="spellEnd"/>
            <w:proofErr w:type="gramEnd"/>
            <w:r w:rsidRPr="00892C5B">
              <w:rPr>
                <w:rFonts w:ascii="Arial CYR" w:hAnsi="Arial CYR" w:cs="Arial CYR"/>
                <w:b/>
                <w:bCs/>
                <w:sz w:val="16"/>
                <w:szCs w:val="16"/>
              </w:rPr>
              <w:t xml:space="preserve"> Федерации от 30 января 2010 года № 120"</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937,2</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Сельское хозяйство и рыболовство</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0405</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200,0</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Проведение Всероссийской сельскохозяйственной переписи в 2016 году</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2000153910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737,2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2000153910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737,2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2000153910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0113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737,2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Непрограммные расходы</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9000000000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4 320,4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Обеспечение деятельности представительного органа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1 929,4</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Председатель представительного органа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1 488,1</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по оплате труда работников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1 488,1</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1 488,1</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1 488,1</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Центральный аппарат представительного органа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9010200000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441,3</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по оплате труда работников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346,5</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346,5</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346,5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обеспечение функций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94,9</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93,9</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93,9</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9010240120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0103</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1,0</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Обеспечение деятельности контрольно-счетной палаты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2 352,8</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Руководитель контрольно-счетной палаты муниципального образования и его заместители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1 361,3</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по оплате труда работников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1 361,3</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1 361,3</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9020140110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0106</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1 361,3</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Центральный аппарат контрольно-счетной палаты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9020200000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991,5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по оплате труда работников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951,8</w:t>
            </w:r>
          </w:p>
        </w:tc>
      </w:tr>
      <w:tr w:rsidR="00892C5B" w:rsidRPr="00892C5B" w:rsidTr="00892C5B">
        <w:trPr>
          <w:gridAfter w:val="1"/>
          <w:wAfter w:w="222" w:type="dxa"/>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951,8</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9020240110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100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0106</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951,8</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Расходы на обеспечение функций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39,7</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38,5</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200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0106</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38,5</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w:t>
            </w:r>
          </w:p>
        </w:tc>
      </w:tr>
      <w:tr w:rsidR="00892C5B" w:rsidRPr="00892C5B" w:rsidTr="00892C5B">
        <w:trPr>
          <w:gridAfter w:val="1"/>
          <w:wAfter w:w="222" w:type="dxa"/>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9020240120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0106</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1,2</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Проведение выборов в муниципальном образовании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9030000000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38,1</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Проведение выборов в представительные органы муниципального образования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9030100000</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38,1</w:t>
            </w:r>
          </w:p>
        </w:tc>
      </w:tr>
      <w:tr w:rsidR="00892C5B" w:rsidRPr="00892C5B" w:rsidTr="00892C5B">
        <w:trPr>
          <w:gridAfter w:val="1"/>
          <w:wAfter w:w="222" w:type="dxa"/>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 а также непрограммным направлениям расходов органов местного самоуправления муниципального образования "</w:t>
            </w:r>
            <w:proofErr w:type="spellStart"/>
            <w:r w:rsidRPr="00892C5B">
              <w:rPr>
                <w:rFonts w:ascii="Arial CYR" w:hAnsi="Arial CYR" w:cs="Arial CYR"/>
                <w:b/>
                <w:bCs/>
                <w:sz w:val="16"/>
                <w:szCs w:val="16"/>
              </w:rPr>
              <w:t>Заларинский</w:t>
            </w:r>
            <w:proofErr w:type="spellEnd"/>
            <w:r w:rsidRPr="00892C5B">
              <w:rPr>
                <w:rFonts w:ascii="Arial CYR" w:hAnsi="Arial CYR" w:cs="Arial CYR"/>
                <w:b/>
                <w:bCs/>
                <w:sz w:val="16"/>
                <w:szCs w:val="16"/>
              </w:rPr>
              <w:t xml:space="preserve"> район"</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9030149999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38,1</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9030149999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38,1</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Обеспечение проведения выборов и референдумов</w:t>
            </w:r>
          </w:p>
        </w:tc>
        <w:tc>
          <w:tcPr>
            <w:tcW w:w="1300"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9030149999</w:t>
            </w:r>
          </w:p>
        </w:tc>
        <w:tc>
          <w:tcPr>
            <w:tcW w:w="684"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800</w:t>
            </w:r>
          </w:p>
        </w:tc>
        <w:tc>
          <w:tcPr>
            <w:tcW w:w="816" w:type="dxa"/>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0107</w:t>
            </w:r>
          </w:p>
        </w:tc>
        <w:tc>
          <w:tcPr>
            <w:tcW w:w="1736" w:type="dxa"/>
            <w:gridSpan w:val="2"/>
            <w:tcBorders>
              <w:top w:val="nil"/>
              <w:left w:val="nil"/>
              <w:bottom w:val="single" w:sz="4" w:space="0" w:color="auto"/>
              <w:right w:val="single" w:sz="4" w:space="0" w:color="auto"/>
            </w:tcBorders>
            <w:shd w:val="clear" w:color="auto" w:fill="auto"/>
            <w:vAlign w:val="center"/>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38,1</w:t>
            </w:r>
          </w:p>
        </w:tc>
      </w:tr>
      <w:tr w:rsidR="00892C5B" w:rsidRPr="00892C5B" w:rsidTr="00892C5B">
        <w:trPr>
          <w:gridAfter w:val="1"/>
          <w:wAfter w:w="222" w:type="dxa"/>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892C5B" w:rsidRPr="00892C5B" w:rsidRDefault="00892C5B" w:rsidP="00892C5B">
            <w:pPr>
              <w:rPr>
                <w:rFonts w:ascii="Arial CYR" w:hAnsi="Arial CYR" w:cs="Arial CYR"/>
                <w:b/>
                <w:bCs/>
                <w:sz w:val="16"/>
                <w:szCs w:val="16"/>
              </w:rPr>
            </w:pPr>
            <w:r w:rsidRPr="00892C5B">
              <w:rPr>
                <w:rFonts w:ascii="Arial CYR" w:hAnsi="Arial CYR" w:cs="Arial CYR"/>
                <w:b/>
                <w:bCs/>
                <w:sz w:val="16"/>
                <w:szCs w:val="16"/>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892C5B" w:rsidRPr="00892C5B" w:rsidRDefault="00892C5B" w:rsidP="00892C5B">
            <w:pPr>
              <w:jc w:val="center"/>
              <w:rPr>
                <w:rFonts w:ascii="Arial CYR" w:hAnsi="Arial CYR" w:cs="Arial CYR"/>
                <w:b/>
                <w:bCs/>
                <w:sz w:val="16"/>
                <w:szCs w:val="16"/>
              </w:rPr>
            </w:pPr>
            <w:r w:rsidRPr="00892C5B">
              <w:rPr>
                <w:rFonts w:ascii="Arial CYR" w:hAnsi="Arial CYR" w:cs="Arial CYR"/>
                <w:b/>
                <w:bCs/>
                <w:sz w:val="16"/>
                <w:szCs w:val="16"/>
              </w:rPr>
              <w:t> </w:t>
            </w:r>
          </w:p>
        </w:tc>
        <w:tc>
          <w:tcPr>
            <w:tcW w:w="1736" w:type="dxa"/>
            <w:gridSpan w:val="2"/>
            <w:tcBorders>
              <w:top w:val="nil"/>
              <w:left w:val="nil"/>
              <w:bottom w:val="single" w:sz="4" w:space="0" w:color="auto"/>
              <w:right w:val="single" w:sz="4" w:space="0" w:color="auto"/>
            </w:tcBorders>
            <w:shd w:val="clear" w:color="auto" w:fill="auto"/>
            <w:noWrap/>
            <w:vAlign w:val="bottom"/>
            <w:hideMark/>
          </w:tcPr>
          <w:p w:rsidR="00892C5B" w:rsidRPr="00892C5B" w:rsidRDefault="00892C5B" w:rsidP="00892C5B">
            <w:pPr>
              <w:jc w:val="right"/>
              <w:rPr>
                <w:rFonts w:ascii="Arial CYR" w:hAnsi="Arial CYR" w:cs="Arial CYR"/>
                <w:b/>
                <w:bCs/>
                <w:sz w:val="16"/>
                <w:szCs w:val="16"/>
              </w:rPr>
            </w:pPr>
            <w:r w:rsidRPr="00892C5B">
              <w:rPr>
                <w:rFonts w:ascii="Arial CYR" w:hAnsi="Arial CYR" w:cs="Arial CYR"/>
                <w:b/>
                <w:bCs/>
                <w:sz w:val="16"/>
                <w:szCs w:val="16"/>
              </w:rPr>
              <w:t>867 020,9</w:t>
            </w:r>
          </w:p>
        </w:tc>
      </w:tr>
    </w:tbl>
    <w:p w:rsidR="006B4586" w:rsidRDefault="006B4586" w:rsidP="00E46A6A">
      <w:pPr>
        <w:tabs>
          <w:tab w:val="left" w:pos="-284"/>
          <w:tab w:val="left" w:pos="567"/>
        </w:tabs>
        <w:ind w:left="-993" w:firstLine="142"/>
        <w:jc w:val="center"/>
        <w:rPr>
          <w:b/>
          <w:sz w:val="28"/>
          <w:szCs w:val="28"/>
        </w:rPr>
      </w:pPr>
    </w:p>
    <w:tbl>
      <w:tblPr>
        <w:tblW w:w="9896" w:type="dxa"/>
        <w:tblInd w:w="93" w:type="dxa"/>
        <w:tblLayout w:type="fixed"/>
        <w:tblLook w:val="04A0" w:firstRow="1" w:lastRow="0" w:firstColumn="1" w:lastColumn="0" w:noHBand="0" w:noVBand="1"/>
      </w:tblPr>
      <w:tblGrid>
        <w:gridCol w:w="4835"/>
        <w:gridCol w:w="707"/>
        <w:gridCol w:w="620"/>
        <w:gridCol w:w="590"/>
        <w:gridCol w:w="1197"/>
        <w:gridCol w:w="626"/>
        <w:gridCol w:w="1085"/>
        <w:gridCol w:w="236"/>
      </w:tblGrid>
      <w:tr w:rsidR="00AF6112" w:rsidRPr="00AF6112" w:rsidTr="00AF6112">
        <w:trPr>
          <w:trHeight w:val="255"/>
        </w:trPr>
        <w:tc>
          <w:tcPr>
            <w:tcW w:w="4835" w:type="dxa"/>
            <w:tcBorders>
              <w:top w:val="nil"/>
              <w:left w:val="nil"/>
              <w:bottom w:val="nil"/>
              <w:right w:val="nil"/>
            </w:tcBorders>
            <w:shd w:val="clear" w:color="auto" w:fill="auto"/>
            <w:noWrap/>
            <w:vAlign w:val="bottom"/>
            <w:hideMark/>
          </w:tcPr>
          <w:p w:rsidR="00AF6112" w:rsidRPr="00AF6112" w:rsidRDefault="00AF6112" w:rsidP="00AF6112">
            <w:pPr>
              <w:rPr>
                <w:rFonts w:ascii="Arial CYR" w:hAnsi="Arial CYR" w:cs="Arial CYR"/>
                <w:sz w:val="16"/>
                <w:szCs w:val="16"/>
              </w:rPr>
            </w:pPr>
          </w:p>
        </w:tc>
        <w:tc>
          <w:tcPr>
            <w:tcW w:w="707"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620"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590"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1197"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62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1085"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23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r>
      <w:tr w:rsidR="00AF6112" w:rsidRPr="00AF6112" w:rsidTr="00AF6112">
        <w:trPr>
          <w:trHeight w:val="1965"/>
        </w:trPr>
        <w:tc>
          <w:tcPr>
            <w:tcW w:w="4835" w:type="dxa"/>
            <w:tcBorders>
              <w:top w:val="nil"/>
              <w:left w:val="nil"/>
              <w:bottom w:val="nil"/>
              <w:right w:val="nil"/>
            </w:tcBorders>
            <w:shd w:val="clear" w:color="auto" w:fill="auto"/>
            <w:noWrap/>
            <w:vAlign w:val="bottom"/>
            <w:hideMark/>
          </w:tcPr>
          <w:p w:rsidR="00AF6112" w:rsidRPr="00AF6112" w:rsidRDefault="00AF6112" w:rsidP="00AF6112">
            <w:pPr>
              <w:rPr>
                <w:b/>
                <w:bCs/>
                <w:sz w:val="22"/>
                <w:szCs w:val="22"/>
              </w:rPr>
            </w:pPr>
          </w:p>
        </w:tc>
        <w:tc>
          <w:tcPr>
            <w:tcW w:w="707" w:type="dxa"/>
            <w:tcBorders>
              <w:top w:val="nil"/>
              <w:left w:val="nil"/>
              <w:bottom w:val="nil"/>
              <w:right w:val="nil"/>
            </w:tcBorders>
            <w:shd w:val="clear" w:color="auto" w:fill="auto"/>
            <w:noWrap/>
            <w:vAlign w:val="bottom"/>
            <w:hideMark/>
          </w:tcPr>
          <w:p w:rsidR="00AF6112" w:rsidRPr="00AF6112" w:rsidRDefault="00AF6112" w:rsidP="00AF6112">
            <w:pPr>
              <w:jc w:val="center"/>
              <w:rPr>
                <w:b/>
                <w:bCs/>
                <w:sz w:val="22"/>
                <w:szCs w:val="22"/>
              </w:rPr>
            </w:pPr>
          </w:p>
        </w:tc>
        <w:tc>
          <w:tcPr>
            <w:tcW w:w="620" w:type="dxa"/>
            <w:tcBorders>
              <w:top w:val="nil"/>
              <w:left w:val="nil"/>
              <w:bottom w:val="nil"/>
              <w:right w:val="nil"/>
            </w:tcBorders>
            <w:shd w:val="clear" w:color="auto" w:fill="auto"/>
            <w:noWrap/>
            <w:vAlign w:val="bottom"/>
            <w:hideMark/>
          </w:tcPr>
          <w:p w:rsidR="00AF6112" w:rsidRPr="00AF6112" w:rsidRDefault="00AF6112" w:rsidP="00AF6112">
            <w:pPr>
              <w:jc w:val="center"/>
              <w:rPr>
                <w:b/>
                <w:bCs/>
                <w:sz w:val="22"/>
                <w:szCs w:val="22"/>
              </w:rPr>
            </w:pPr>
          </w:p>
        </w:tc>
        <w:tc>
          <w:tcPr>
            <w:tcW w:w="590" w:type="dxa"/>
            <w:tcBorders>
              <w:top w:val="nil"/>
              <w:left w:val="nil"/>
              <w:bottom w:val="nil"/>
              <w:right w:val="nil"/>
            </w:tcBorders>
            <w:shd w:val="clear" w:color="auto" w:fill="auto"/>
            <w:noWrap/>
            <w:vAlign w:val="bottom"/>
            <w:hideMark/>
          </w:tcPr>
          <w:p w:rsidR="00AF6112" w:rsidRPr="00AF6112" w:rsidRDefault="00AF6112" w:rsidP="00AF6112">
            <w:pPr>
              <w:jc w:val="center"/>
              <w:rPr>
                <w:b/>
                <w:bCs/>
                <w:sz w:val="22"/>
                <w:szCs w:val="22"/>
              </w:rPr>
            </w:pPr>
          </w:p>
        </w:tc>
        <w:tc>
          <w:tcPr>
            <w:tcW w:w="2908" w:type="dxa"/>
            <w:gridSpan w:val="3"/>
            <w:tcBorders>
              <w:top w:val="nil"/>
              <w:left w:val="nil"/>
              <w:bottom w:val="nil"/>
              <w:right w:val="nil"/>
            </w:tcBorders>
            <w:shd w:val="clear" w:color="auto" w:fill="auto"/>
            <w:vAlign w:val="bottom"/>
            <w:hideMark/>
          </w:tcPr>
          <w:p w:rsidR="00AF6112" w:rsidRPr="00AF6112" w:rsidRDefault="00AF6112" w:rsidP="00AF6112">
            <w:pPr>
              <w:jc w:val="right"/>
              <w:rPr>
                <w:sz w:val="16"/>
                <w:szCs w:val="16"/>
              </w:rPr>
            </w:pPr>
            <w:r w:rsidRPr="00AF6112">
              <w:rPr>
                <w:sz w:val="16"/>
                <w:szCs w:val="16"/>
              </w:rPr>
              <w:t>Приложение № 4                                                                                                                                                                                                                                                                                                                                                                                                                                    к решению районной Думы "О  внесении изменений в Решение  районной Думы от 23.12.2015 года  № 5/31   "О бюджете  муниципального образования "</w:t>
            </w:r>
            <w:proofErr w:type="spellStart"/>
            <w:r w:rsidRPr="00AF6112">
              <w:rPr>
                <w:sz w:val="16"/>
                <w:szCs w:val="16"/>
              </w:rPr>
              <w:t>Заларинский</w:t>
            </w:r>
            <w:proofErr w:type="spellEnd"/>
            <w:r w:rsidRPr="00AF6112">
              <w:rPr>
                <w:sz w:val="16"/>
                <w:szCs w:val="16"/>
              </w:rPr>
              <w:t xml:space="preserve"> район" на 2016 год"   </w:t>
            </w:r>
            <w:r w:rsidR="00C20B97" w:rsidRPr="006B4586">
              <w:rPr>
                <w:sz w:val="12"/>
                <w:szCs w:val="12"/>
              </w:rPr>
              <w:t>№</w:t>
            </w:r>
            <w:r w:rsidR="00C20B97">
              <w:rPr>
                <w:sz w:val="12"/>
                <w:szCs w:val="12"/>
              </w:rPr>
              <w:t>13/82</w:t>
            </w:r>
            <w:r w:rsidR="00C20B97" w:rsidRPr="006B4586">
              <w:rPr>
                <w:sz w:val="12"/>
                <w:szCs w:val="12"/>
              </w:rPr>
              <w:t xml:space="preserve"> от </w:t>
            </w:r>
            <w:r w:rsidR="00C20B97">
              <w:rPr>
                <w:sz w:val="12"/>
                <w:szCs w:val="12"/>
              </w:rPr>
              <w:t>20.12.</w:t>
            </w:r>
            <w:r w:rsidR="00C20B97" w:rsidRPr="006B4586">
              <w:rPr>
                <w:sz w:val="12"/>
                <w:szCs w:val="12"/>
              </w:rPr>
              <w:t>.2016г</w:t>
            </w:r>
            <w:proofErr w:type="gramStart"/>
            <w:r w:rsidR="00C20B97" w:rsidRPr="006B4586">
              <w:rPr>
                <w:sz w:val="12"/>
                <w:szCs w:val="12"/>
              </w:rPr>
              <w:t>.</w:t>
            </w:r>
            <w:r w:rsidRPr="00AF6112">
              <w:rPr>
                <w:sz w:val="16"/>
                <w:szCs w:val="16"/>
              </w:rPr>
              <w:t>П</w:t>
            </w:r>
            <w:proofErr w:type="gramEnd"/>
            <w:r w:rsidRPr="00AF6112">
              <w:rPr>
                <w:sz w:val="16"/>
                <w:szCs w:val="16"/>
              </w:rPr>
              <w:t>риложение №6                                                                                                                                                                                                                                                                                                                                                                                                                                                к решению районной Думы "О бюджете  муниципального образования "</w:t>
            </w:r>
            <w:proofErr w:type="spellStart"/>
            <w:r w:rsidRPr="00AF6112">
              <w:rPr>
                <w:sz w:val="16"/>
                <w:szCs w:val="16"/>
              </w:rPr>
              <w:t>Заларинский</w:t>
            </w:r>
            <w:proofErr w:type="spellEnd"/>
            <w:r w:rsidRPr="00AF6112">
              <w:rPr>
                <w:sz w:val="16"/>
                <w:szCs w:val="16"/>
              </w:rPr>
              <w:t xml:space="preserve"> район" на 2016 год"  №5/31 от23.12.2015г.                                                                      </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jc w:val="center"/>
              <w:rPr>
                <w:b/>
                <w:bCs/>
                <w:sz w:val="22"/>
                <w:szCs w:val="22"/>
              </w:rPr>
            </w:pPr>
          </w:p>
        </w:tc>
      </w:tr>
      <w:tr w:rsidR="00AF6112" w:rsidRPr="00AF6112" w:rsidTr="00AF6112">
        <w:trPr>
          <w:trHeight w:val="285"/>
        </w:trPr>
        <w:tc>
          <w:tcPr>
            <w:tcW w:w="4835" w:type="dxa"/>
            <w:tcBorders>
              <w:top w:val="nil"/>
              <w:left w:val="nil"/>
              <w:bottom w:val="nil"/>
              <w:right w:val="nil"/>
            </w:tcBorders>
            <w:shd w:val="clear" w:color="auto" w:fill="auto"/>
            <w:noWrap/>
            <w:vAlign w:val="bottom"/>
            <w:hideMark/>
          </w:tcPr>
          <w:p w:rsidR="00AF6112" w:rsidRPr="00AF6112" w:rsidRDefault="00AF6112" w:rsidP="00AF6112">
            <w:pPr>
              <w:rPr>
                <w:b/>
                <w:bCs/>
                <w:sz w:val="22"/>
                <w:szCs w:val="22"/>
              </w:rPr>
            </w:pPr>
          </w:p>
        </w:tc>
        <w:tc>
          <w:tcPr>
            <w:tcW w:w="707" w:type="dxa"/>
            <w:tcBorders>
              <w:top w:val="nil"/>
              <w:left w:val="nil"/>
              <w:bottom w:val="nil"/>
              <w:right w:val="nil"/>
            </w:tcBorders>
            <w:shd w:val="clear" w:color="auto" w:fill="auto"/>
            <w:noWrap/>
            <w:vAlign w:val="bottom"/>
            <w:hideMark/>
          </w:tcPr>
          <w:p w:rsidR="00AF6112" w:rsidRPr="00AF6112" w:rsidRDefault="00AF6112" w:rsidP="00AF6112">
            <w:pPr>
              <w:jc w:val="center"/>
              <w:rPr>
                <w:b/>
                <w:bCs/>
                <w:sz w:val="22"/>
                <w:szCs w:val="22"/>
              </w:rPr>
            </w:pPr>
          </w:p>
        </w:tc>
        <w:tc>
          <w:tcPr>
            <w:tcW w:w="620" w:type="dxa"/>
            <w:tcBorders>
              <w:top w:val="nil"/>
              <w:left w:val="nil"/>
              <w:bottom w:val="nil"/>
              <w:right w:val="nil"/>
            </w:tcBorders>
            <w:shd w:val="clear" w:color="auto" w:fill="auto"/>
            <w:noWrap/>
            <w:vAlign w:val="bottom"/>
            <w:hideMark/>
          </w:tcPr>
          <w:p w:rsidR="00AF6112" w:rsidRPr="00AF6112" w:rsidRDefault="00AF6112" w:rsidP="00AF6112">
            <w:pPr>
              <w:jc w:val="center"/>
              <w:rPr>
                <w:b/>
                <w:bCs/>
                <w:sz w:val="22"/>
                <w:szCs w:val="22"/>
              </w:rPr>
            </w:pPr>
          </w:p>
        </w:tc>
        <w:tc>
          <w:tcPr>
            <w:tcW w:w="590" w:type="dxa"/>
            <w:tcBorders>
              <w:top w:val="nil"/>
              <w:left w:val="nil"/>
              <w:bottom w:val="nil"/>
              <w:right w:val="nil"/>
            </w:tcBorders>
            <w:shd w:val="clear" w:color="auto" w:fill="auto"/>
            <w:noWrap/>
            <w:vAlign w:val="bottom"/>
            <w:hideMark/>
          </w:tcPr>
          <w:p w:rsidR="00AF6112" w:rsidRPr="00AF6112" w:rsidRDefault="00AF6112" w:rsidP="00AF6112">
            <w:pPr>
              <w:jc w:val="center"/>
              <w:rPr>
                <w:b/>
                <w:bCs/>
                <w:sz w:val="22"/>
                <w:szCs w:val="22"/>
              </w:rPr>
            </w:pPr>
          </w:p>
        </w:tc>
        <w:tc>
          <w:tcPr>
            <w:tcW w:w="1197" w:type="dxa"/>
            <w:tcBorders>
              <w:top w:val="nil"/>
              <w:left w:val="nil"/>
              <w:bottom w:val="nil"/>
              <w:right w:val="nil"/>
            </w:tcBorders>
            <w:shd w:val="clear" w:color="auto" w:fill="auto"/>
            <w:noWrap/>
            <w:vAlign w:val="bottom"/>
            <w:hideMark/>
          </w:tcPr>
          <w:p w:rsidR="00AF6112" w:rsidRPr="00AF6112" w:rsidRDefault="00AF6112" w:rsidP="00AF6112">
            <w:pPr>
              <w:jc w:val="center"/>
              <w:rPr>
                <w:b/>
                <w:bCs/>
                <w:sz w:val="22"/>
                <w:szCs w:val="22"/>
              </w:rPr>
            </w:pPr>
          </w:p>
        </w:tc>
        <w:tc>
          <w:tcPr>
            <w:tcW w:w="626" w:type="dxa"/>
            <w:tcBorders>
              <w:top w:val="nil"/>
              <w:left w:val="nil"/>
              <w:bottom w:val="nil"/>
              <w:right w:val="nil"/>
            </w:tcBorders>
            <w:shd w:val="clear" w:color="auto" w:fill="auto"/>
            <w:noWrap/>
            <w:vAlign w:val="bottom"/>
            <w:hideMark/>
          </w:tcPr>
          <w:p w:rsidR="00AF6112" w:rsidRPr="00AF6112" w:rsidRDefault="00AF6112" w:rsidP="00AF6112">
            <w:pPr>
              <w:jc w:val="center"/>
              <w:rPr>
                <w:b/>
                <w:bCs/>
                <w:sz w:val="22"/>
                <w:szCs w:val="22"/>
              </w:rPr>
            </w:pPr>
          </w:p>
        </w:tc>
        <w:tc>
          <w:tcPr>
            <w:tcW w:w="1085" w:type="dxa"/>
            <w:tcBorders>
              <w:top w:val="nil"/>
              <w:left w:val="nil"/>
              <w:bottom w:val="nil"/>
              <w:right w:val="nil"/>
            </w:tcBorders>
            <w:shd w:val="clear" w:color="auto" w:fill="auto"/>
            <w:noWrap/>
            <w:vAlign w:val="bottom"/>
            <w:hideMark/>
          </w:tcPr>
          <w:p w:rsidR="00AF6112" w:rsidRPr="00AF6112" w:rsidRDefault="00AF6112" w:rsidP="00AF6112">
            <w:pPr>
              <w:jc w:val="center"/>
              <w:rPr>
                <w:b/>
                <w:bCs/>
                <w:sz w:val="22"/>
                <w:szCs w:val="22"/>
              </w:rPr>
            </w:pPr>
          </w:p>
        </w:tc>
        <w:tc>
          <w:tcPr>
            <w:tcW w:w="236" w:type="dxa"/>
            <w:tcBorders>
              <w:top w:val="nil"/>
              <w:left w:val="nil"/>
              <w:bottom w:val="nil"/>
              <w:right w:val="nil"/>
            </w:tcBorders>
            <w:shd w:val="clear" w:color="auto" w:fill="auto"/>
            <w:noWrap/>
            <w:vAlign w:val="bottom"/>
            <w:hideMark/>
          </w:tcPr>
          <w:p w:rsidR="00AF6112" w:rsidRPr="00AF6112" w:rsidRDefault="00AF6112" w:rsidP="00AF6112">
            <w:pPr>
              <w:jc w:val="center"/>
              <w:rPr>
                <w:b/>
                <w:bCs/>
                <w:sz w:val="22"/>
                <w:szCs w:val="22"/>
              </w:rPr>
            </w:pPr>
          </w:p>
        </w:tc>
      </w:tr>
      <w:tr w:rsidR="00AF6112" w:rsidRPr="00AF6112" w:rsidTr="00AF6112">
        <w:trPr>
          <w:trHeight w:val="30"/>
        </w:trPr>
        <w:tc>
          <w:tcPr>
            <w:tcW w:w="4835"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707"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620"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590"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1197"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62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1085"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23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r>
      <w:tr w:rsidR="00AF6112" w:rsidRPr="00AF6112" w:rsidTr="00AF6112">
        <w:trPr>
          <w:trHeight w:val="75"/>
        </w:trPr>
        <w:tc>
          <w:tcPr>
            <w:tcW w:w="4835"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707"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620"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590"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1197"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62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1085"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c>
          <w:tcPr>
            <w:tcW w:w="23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r>
      <w:tr w:rsidR="00AF6112" w:rsidRPr="00AF6112" w:rsidTr="00AF6112">
        <w:trPr>
          <w:trHeight w:val="255"/>
        </w:trPr>
        <w:tc>
          <w:tcPr>
            <w:tcW w:w="9660" w:type="dxa"/>
            <w:gridSpan w:val="7"/>
            <w:vMerge w:val="restart"/>
            <w:tcBorders>
              <w:top w:val="nil"/>
              <w:left w:val="nil"/>
              <w:bottom w:val="nil"/>
              <w:right w:val="nil"/>
            </w:tcBorders>
            <w:shd w:val="clear" w:color="auto" w:fill="auto"/>
            <w:vAlign w:val="bottom"/>
            <w:hideMark/>
          </w:tcPr>
          <w:p w:rsidR="00AF6112" w:rsidRPr="00AF6112" w:rsidRDefault="00AF6112" w:rsidP="00AF6112">
            <w:pPr>
              <w:jc w:val="center"/>
              <w:rPr>
                <w:b/>
                <w:bCs/>
              </w:rPr>
            </w:pPr>
            <w:r w:rsidRPr="00AF6112">
              <w:rPr>
                <w:b/>
                <w:bCs/>
              </w:rPr>
              <w:t xml:space="preserve">ВЕДОМСТВЕННАЯ СТРУКТУРА РАСХОДОВ  </w:t>
            </w:r>
            <w:r>
              <w:rPr>
                <w:b/>
                <w:bCs/>
              </w:rPr>
              <w:t xml:space="preserve">БЮДЖЕТА  МО "ЗАЛАРИНСКИЙ РАЙОН             </w:t>
            </w:r>
            <w:r w:rsidRPr="00AF6112">
              <w:rPr>
                <w:b/>
                <w:bCs/>
              </w:rPr>
              <w:t xml:space="preserve"> НА 2016 ГОД.</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r>
      <w:tr w:rsidR="00AF6112" w:rsidRPr="00AF6112" w:rsidTr="00AF6112">
        <w:trPr>
          <w:trHeight w:val="255"/>
        </w:trPr>
        <w:tc>
          <w:tcPr>
            <w:tcW w:w="9660" w:type="dxa"/>
            <w:gridSpan w:val="7"/>
            <w:vMerge/>
            <w:tcBorders>
              <w:top w:val="nil"/>
              <w:left w:val="nil"/>
              <w:bottom w:val="nil"/>
              <w:right w:val="nil"/>
            </w:tcBorders>
            <w:vAlign w:val="center"/>
            <w:hideMark/>
          </w:tcPr>
          <w:p w:rsidR="00AF6112" w:rsidRPr="00AF6112" w:rsidRDefault="00AF6112" w:rsidP="00AF6112">
            <w:pPr>
              <w:rPr>
                <w:b/>
                <w:bCs/>
              </w:rPr>
            </w:pPr>
          </w:p>
        </w:tc>
        <w:tc>
          <w:tcPr>
            <w:tcW w:w="23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sz w:val="17"/>
                <w:szCs w:val="17"/>
              </w:rPr>
            </w:pPr>
          </w:p>
        </w:tc>
      </w:tr>
      <w:tr w:rsidR="00AF6112" w:rsidRPr="00AF6112" w:rsidTr="00AF6112">
        <w:trPr>
          <w:trHeight w:val="255"/>
        </w:trPr>
        <w:tc>
          <w:tcPr>
            <w:tcW w:w="4835" w:type="dxa"/>
            <w:tcBorders>
              <w:top w:val="nil"/>
              <w:left w:val="nil"/>
              <w:bottom w:val="nil"/>
              <w:right w:val="nil"/>
            </w:tcBorders>
            <w:shd w:val="clear" w:color="auto" w:fill="auto"/>
            <w:vAlign w:val="bottom"/>
            <w:hideMark/>
          </w:tcPr>
          <w:p w:rsidR="00AF6112" w:rsidRPr="00AF6112" w:rsidRDefault="00AF6112" w:rsidP="00AF6112">
            <w:pPr>
              <w:rPr>
                <w:rFonts w:ascii="Arial" w:hAnsi="Arial" w:cs="Arial"/>
                <w:sz w:val="17"/>
                <w:szCs w:val="17"/>
              </w:rPr>
            </w:pPr>
          </w:p>
        </w:tc>
        <w:tc>
          <w:tcPr>
            <w:tcW w:w="707" w:type="dxa"/>
            <w:tcBorders>
              <w:top w:val="nil"/>
              <w:left w:val="nil"/>
              <w:bottom w:val="nil"/>
              <w:right w:val="nil"/>
            </w:tcBorders>
            <w:shd w:val="clear" w:color="auto" w:fill="auto"/>
            <w:vAlign w:val="bottom"/>
            <w:hideMark/>
          </w:tcPr>
          <w:p w:rsidR="00AF6112" w:rsidRPr="00AF6112" w:rsidRDefault="00AF6112" w:rsidP="00AF6112">
            <w:pPr>
              <w:rPr>
                <w:rFonts w:ascii="Arial" w:hAnsi="Arial" w:cs="Arial"/>
                <w:sz w:val="17"/>
                <w:szCs w:val="17"/>
              </w:rPr>
            </w:pPr>
          </w:p>
        </w:tc>
        <w:tc>
          <w:tcPr>
            <w:tcW w:w="620" w:type="dxa"/>
            <w:tcBorders>
              <w:top w:val="nil"/>
              <w:left w:val="nil"/>
              <w:bottom w:val="nil"/>
              <w:right w:val="nil"/>
            </w:tcBorders>
            <w:shd w:val="clear" w:color="auto" w:fill="auto"/>
            <w:vAlign w:val="bottom"/>
            <w:hideMark/>
          </w:tcPr>
          <w:p w:rsidR="00AF6112" w:rsidRPr="00AF6112" w:rsidRDefault="00AF6112" w:rsidP="00AF6112">
            <w:pPr>
              <w:rPr>
                <w:rFonts w:ascii="Arial" w:hAnsi="Arial" w:cs="Arial"/>
                <w:sz w:val="17"/>
                <w:szCs w:val="17"/>
              </w:rPr>
            </w:pPr>
          </w:p>
        </w:tc>
        <w:tc>
          <w:tcPr>
            <w:tcW w:w="590" w:type="dxa"/>
            <w:tcBorders>
              <w:top w:val="nil"/>
              <w:left w:val="nil"/>
              <w:bottom w:val="nil"/>
              <w:right w:val="nil"/>
            </w:tcBorders>
            <w:shd w:val="clear" w:color="auto" w:fill="auto"/>
            <w:vAlign w:val="bottom"/>
            <w:hideMark/>
          </w:tcPr>
          <w:p w:rsidR="00AF6112" w:rsidRPr="00AF6112" w:rsidRDefault="00AF6112" w:rsidP="00AF6112">
            <w:pPr>
              <w:rPr>
                <w:rFonts w:ascii="Arial" w:hAnsi="Arial" w:cs="Arial"/>
                <w:sz w:val="17"/>
                <w:szCs w:val="17"/>
              </w:rPr>
            </w:pPr>
          </w:p>
        </w:tc>
        <w:tc>
          <w:tcPr>
            <w:tcW w:w="1197" w:type="dxa"/>
            <w:tcBorders>
              <w:top w:val="nil"/>
              <w:left w:val="nil"/>
              <w:bottom w:val="nil"/>
              <w:right w:val="nil"/>
            </w:tcBorders>
            <w:shd w:val="clear" w:color="auto" w:fill="auto"/>
            <w:vAlign w:val="bottom"/>
            <w:hideMark/>
          </w:tcPr>
          <w:p w:rsidR="00AF6112" w:rsidRPr="00AF6112" w:rsidRDefault="00AF6112" w:rsidP="00AF6112">
            <w:pPr>
              <w:rPr>
                <w:rFonts w:ascii="Arial" w:hAnsi="Arial" w:cs="Arial"/>
                <w:sz w:val="17"/>
                <w:szCs w:val="17"/>
              </w:rPr>
            </w:pPr>
          </w:p>
        </w:tc>
        <w:tc>
          <w:tcPr>
            <w:tcW w:w="626" w:type="dxa"/>
            <w:tcBorders>
              <w:top w:val="nil"/>
              <w:left w:val="nil"/>
              <w:bottom w:val="nil"/>
              <w:right w:val="nil"/>
            </w:tcBorders>
            <w:shd w:val="clear" w:color="auto" w:fill="auto"/>
            <w:vAlign w:val="bottom"/>
            <w:hideMark/>
          </w:tcPr>
          <w:p w:rsidR="00AF6112" w:rsidRPr="00AF6112" w:rsidRDefault="00AF6112" w:rsidP="00AF6112">
            <w:pPr>
              <w:rPr>
                <w:rFonts w:ascii="Arial" w:hAnsi="Arial" w:cs="Arial"/>
                <w:sz w:val="17"/>
                <w:szCs w:val="17"/>
              </w:rPr>
            </w:pPr>
          </w:p>
        </w:tc>
        <w:tc>
          <w:tcPr>
            <w:tcW w:w="1085" w:type="dxa"/>
            <w:tcBorders>
              <w:top w:val="nil"/>
              <w:left w:val="nil"/>
              <w:bottom w:val="nil"/>
              <w:right w:val="nil"/>
            </w:tcBorders>
            <w:shd w:val="clear" w:color="auto" w:fill="auto"/>
            <w:noWrap/>
            <w:vAlign w:val="bottom"/>
            <w:hideMark/>
          </w:tcPr>
          <w:p w:rsidR="00AF6112" w:rsidRPr="00AF6112" w:rsidRDefault="00AF6112" w:rsidP="00AF6112">
            <w:pPr>
              <w:jc w:val="right"/>
              <w:rPr>
                <w:b/>
                <w:bCs/>
                <w:color w:val="000000"/>
                <w:sz w:val="16"/>
                <w:szCs w:val="16"/>
              </w:rPr>
            </w:pPr>
            <w:proofErr w:type="spellStart"/>
            <w:r w:rsidRPr="00AF6112">
              <w:rPr>
                <w:b/>
                <w:bCs/>
                <w:color w:val="000000"/>
                <w:sz w:val="16"/>
                <w:szCs w:val="16"/>
              </w:rPr>
              <w:t>тыс</w:t>
            </w:r>
            <w:proofErr w:type="gramStart"/>
            <w:r w:rsidRPr="00AF6112">
              <w:rPr>
                <w:b/>
                <w:bCs/>
                <w:color w:val="000000"/>
                <w:sz w:val="16"/>
                <w:szCs w:val="16"/>
              </w:rPr>
              <w:t>.р</w:t>
            </w:r>
            <w:proofErr w:type="gramEnd"/>
            <w:r w:rsidRPr="00AF6112">
              <w:rPr>
                <w:b/>
                <w:bCs/>
                <w:color w:val="000000"/>
                <w:sz w:val="16"/>
                <w:szCs w:val="16"/>
              </w:rPr>
              <w:t>уб</w:t>
            </w:r>
            <w:proofErr w:type="spellEnd"/>
            <w:r w:rsidRPr="00AF6112">
              <w:rPr>
                <w:b/>
                <w:bCs/>
                <w:color w:val="000000"/>
                <w:sz w:val="16"/>
                <w:szCs w:val="16"/>
              </w:rPr>
              <w:t>.</w:t>
            </w:r>
          </w:p>
        </w:tc>
        <w:tc>
          <w:tcPr>
            <w:tcW w:w="236" w:type="dxa"/>
            <w:tcBorders>
              <w:top w:val="nil"/>
              <w:left w:val="nil"/>
              <w:bottom w:val="nil"/>
              <w:right w:val="nil"/>
            </w:tcBorders>
            <w:shd w:val="clear" w:color="auto" w:fill="auto"/>
            <w:vAlign w:val="bottom"/>
            <w:hideMark/>
          </w:tcPr>
          <w:p w:rsidR="00AF6112" w:rsidRPr="00AF6112" w:rsidRDefault="00AF6112" w:rsidP="00AF6112">
            <w:pPr>
              <w:rPr>
                <w:rFonts w:ascii="Arial" w:hAnsi="Arial" w:cs="Arial"/>
                <w:sz w:val="17"/>
                <w:szCs w:val="17"/>
              </w:rPr>
            </w:pPr>
          </w:p>
        </w:tc>
      </w:tr>
      <w:tr w:rsidR="00AF6112" w:rsidRPr="00AF6112" w:rsidTr="00AF6112">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jc w:val="center"/>
              <w:rPr>
                <w:b/>
                <w:bCs/>
                <w:sz w:val="18"/>
                <w:szCs w:val="18"/>
              </w:rPr>
            </w:pPr>
            <w:r w:rsidRPr="00AF6112">
              <w:rPr>
                <w:b/>
                <w:bCs/>
                <w:sz w:val="18"/>
                <w:szCs w:val="18"/>
              </w:rPr>
              <w:t xml:space="preserve">Наименование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b/>
                <w:bCs/>
                <w:sz w:val="18"/>
                <w:szCs w:val="18"/>
              </w:rPr>
            </w:pPr>
            <w:r w:rsidRPr="00AF6112">
              <w:rPr>
                <w:b/>
                <w:bCs/>
                <w:sz w:val="18"/>
                <w:szCs w:val="18"/>
              </w:rPr>
              <w:t>ГРБС</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b/>
                <w:bCs/>
                <w:sz w:val="18"/>
                <w:szCs w:val="18"/>
              </w:rPr>
            </w:pPr>
            <w:proofErr w:type="spellStart"/>
            <w:r w:rsidRPr="00AF6112">
              <w:rPr>
                <w:b/>
                <w:bCs/>
                <w:sz w:val="18"/>
                <w:szCs w:val="18"/>
              </w:rPr>
              <w:t>Рз</w:t>
            </w:r>
            <w:proofErr w:type="spellEnd"/>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b/>
                <w:bCs/>
                <w:sz w:val="18"/>
                <w:szCs w:val="18"/>
              </w:rPr>
            </w:pPr>
            <w:proofErr w:type="spellStart"/>
            <w:proofErr w:type="gramStart"/>
            <w:r w:rsidRPr="00AF6112">
              <w:rPr>
                <w:b/>
                <w:bCs/>
                <w:sz w:val="18"/>
                <w:szCs w:val="18"/>
              </w:rPr>
              <w:t>Пр</w:t>
            </w:r>
            <w:proofErr w:type="spellEnd"/>
            <w:proofErr w:type="gramEnd"/>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b/>
                <w:bCs/>
                <w:sz w:val="18"/>
                <w:szCs w:val="18"/>
              </w:rPr>
            </w:pPr>
            <w:r w:rsidRPr="00AF6112">
              <w:rPr>
                <w:b/>
                <w:bCs/>
                <w:sz w:val="18"/>
                <w:szCs w:val="18"/>
              </w:rPr>
              <w:t>КЦСР</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b/>
                <w:bCs/>
                <w:sz w:val="18"/>
                <w:szCs w:val="18"/>
              </w:rPr>
            </w:pPr>
            <w:r w:rsidRPr="00AF6112">
              <w:rPr>
                <w:b/>
                <w:bCs/>
                <w:sz w:val="18"/>
                <w:szCs w:val="18"/>
              </w:rPr>
              <w:t>КВР</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b/>
                <w:bCs/>
                <w:sz w:val="18"/>
                <w:szCs w:val="18"/>
              </w:rPr>
            </w:pPr>
            <w:r w:rsidRPr="00AF6112">
              <w:rPr>
                <w:b/>
                <w:bCs/>
                <w:sz w:val="18"/>
                <w:szCs w:val="18"/>
              </w:rPr>
              <w:t>Сумма</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муниципальное казённое учреждение Комитет по финансам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rPr>
                <w:rFonts w:ascii="Arial CYR" w:hAnsi="Arial CYR" w:cs="Arial CYR"/>
                <w:b/>
                <w:bCs/>
                <w:sz w:val="18"/>
                <w:szCs w:val="18"/>
              </w:rPr>
            </w:pPr>
            <w:r w:rsidRPr="00AF6112">
              <w:rPr>
                <w:rFonts w:ascii="Arial CYR" w:hAnsi="Arial CYR" w:cs="Arial CYR"/>
                <w:b/>
                <w:bCs/>
                <w:sz w:val="18"/>
                <w:szCs w:val="18"/>
              </w:rPr>
              <w:t>22 125,4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казённое учреждение Комитет по финансам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9 294,4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казённое учреждение Комитет по финансам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9 056,3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"Управление финансами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0800000000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9 056,3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lastRenderedPageBreak/>
              <w:t>Подпрограмма "Управление муниципальными финансами, организация составления и исполнения бюджета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обеспечение осуществления внутреннего муниципального финансового контроля в сфере бюджетных правоотношений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0810000000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9 056,3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эффективного управления муниципальными финансами, составление и организация исполнения бюджета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реализация возложенных на комитет по финансам бюджетных полномочий"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0810100000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9 056,3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выплаты по оплате труда работников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0810140110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7 846,4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0810140110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7 846,4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0810140110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7 846,4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0810140120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1 209,9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0810140120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1 201,6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0810140120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1 201,6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0810140120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8,3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0810140120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8,3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казённое учреждение Комитет по финансам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38,1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9000000000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38,1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Проведение выборов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9030000000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38,1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Проведение выборов в представительные органы муниципального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9030100000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38,1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9030149999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38,1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9030149999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38,1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9030149999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38,1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казённое учреждение Комитет по финансам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11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"Управление финансами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0800000000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"Управление муниципальными финансами, организация составления и исполнения бюджета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обеспечение осуществления внутреннего муниципального финансового контроля в сфере бюджетных правоотношений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0810000000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"Осуществление отдельных полномочий по учету средств резервного фонда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0810300000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lastRenderedPageBreak/>
              <w:t>Осуществление учета средств резервного фонда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0810349060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0810349060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0810349060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казённое учреждение Комитет по финансам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13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245,0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казённое учреждение Комитет по финансам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13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245,0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"Управление финансами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0800000000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245,0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"Управление муниципальными финансами, организация составления и исполнения бюджета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обеспечение осуществления внутреннего муниципального финансового контроля в сфере бюджетных правоотношений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0810000000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245,0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"Управление муниципальным долгом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0810200000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245,0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Осуществление муниципальных заимствований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и исполнение обязательств по ни</w:t>
            </w:r>
            <w:proofErr w:type="gramStart"/>
            <w:r w:rsidRPr="00AF6112">
              <w:rPr>
                <w:rFonts w:ascii="Arial CYR" w:hAnsi="Arial CYR" w:cs="Arial CYR"/>
                <w:b/>
                <w:bCs/>
                <w:sz w:val="18"/>
                <w:szCs w:val="18"/>
              </w:rPr>
              <w:t>м(</w:t>
            </w:r>
            <w:proofErr w:type="gramEnd"/>
            <w:r w:rsidRPr="00AF6112">
              <w:rPr>
                <w:rFonts w:ascii="Arial CYR" w:hAnsi="Arial CYR" w:cs="Arial CYR"/>
                <w:b/>
                <w:bCs/>
                <w:sz w:val="18"/>
                <w:szCs w:val="18"/>
              </w:rPr>
              <w:t>процентные платежи по муниципальному долгу)</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0810249050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245,0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0810249050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700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245,0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0810249050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700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245,0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казённое учреждение Комитет по финансам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12 586,0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казённое учреждение Комитет по финансам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12 086,0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"Управление финансами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0800000000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12 086,0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района"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0820000000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12 086,0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 xml:space="preserve">Основное мероприятие "Повышение финансовой устойчивости бюджетов муниципальных образований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района"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0820100000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12 086,0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 xml:space="preserve">Предоставление дотаций на выравнивание бюджетной обеспеченности поселений из фонда финансовой поддержки поселений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w:t>
            </w:r>
            <w:proofErr w:type="spellStart"/>
            <w:r w:rsidRPr="00AF6112">
              <w:rPr>
                <w:rFonts w:ascii="Arial CYR" w:hAnsi="Arial CYR" w:cs="Arial CYR"/>
                <w:b/>
                <w:bCs/>
                <w:sz w:val="18"/>
                <w:szCs w:val="18"/>
              </w:rPr>
              <w:t>райна</w:t>
            </w:r>
            <w:proofErr w:type="spellEnd"/>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0820180010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12 086,0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Межбюджетные трансферты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0820180010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500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12 086,0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Межбюджетные трансферты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0820180010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500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12 086,0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казённое учреждение Комитет по финансам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"Развитие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в области культуры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0300000000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"Развитие муниципального казенного учреждения Комитет по культуре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0310000000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0310300000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 xml:space="preserve">Оказание финансовой поддержки поселениям при возникшей необходимости осуществления </w:t>
            </w:r>
            <w:r w:rsidRPr="00AF6112">
              <w:rPr>
                <w:rFonts w:ascii="Arial CYR" w:hAnsi="Arial CYR" w:cs="Arial CYR"/>
                <w:b/>
                <w:bCs/>
                <w:sz w:val="18"/>
                <w:szCs w:val="18"/>
              </w:rPr>
              <w:lastRenderedPageBreak/>
              <w:t>социально-значимых расходов по культуре</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lastRenderedPageBreak/>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0310380020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lastRenderedPageBreak/>
              <w:t>Межбюджетные трансферты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0310380020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500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Межбюджетные трансферты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970</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0310380020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500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rPr>
                <w:rFonts w:ascii="Arial CYR" w:hAnsi="Arial CYR" w:cs="Arial CYR"/>
                <w:b/>
                <w:bCs/>
                <w:sz w:val="18"/>
                <w:szCs w:val="18"/>
              </w:rPr>
            </w:pPr>
            <w:r w:rsidRPr="00AF6112">
              <w:rPr>
                <w:rFonts w:ascii="Arial CYR" w:hAnsi="Arial CYR" w:cs="Arial CYR"/>
                <w:b/>
                <w:bCs/>
                <w:sz w:val="18"/>
                <w:szCs w:val="18"/>
              </w:rPr>
              <w:t>79 709,3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40 119,2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2 413,1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«Обеспечение деятельности Администрации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0100000000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2 413,1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"Обеспечение деятельности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0110000000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2 413,1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мэра и аппарата муниципального казенного учреждения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0110100000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2 413,1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выплаты по оплате труда работников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0110140110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2 413,1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2 413,1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2 413,1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34 086,5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«Обеспечение деятельности Администрации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0100000000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34 086,5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"Обеспечение деятельности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0110000000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34 086,5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мэра и аппарата муниципального казенного учреждения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0110100000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34 086,5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выплаты по оплате труда работников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0110140110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29 314,1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29 314,1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29 314,1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0110140120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4 772,4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87,0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87,0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4 529,9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4 529,9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155,5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155,5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«Обеспечение деятельности Администрации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0100000000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"Обеспечение деятельности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0110000000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 xml:space="preserve">Основное мероприятие "Составление списков граждан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муниципального образования для участия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w:t>
            </w:r>
            <w:proofErr w:type="gramStart"/>
            <w:r w:rsidRPr="00AF6112">
              <w:rPr>
                <w:rFonts w:ascii="Arial CYR" w:hAnsi="Arial CYR" w:cs="Arial CYR"/>
                <w:b/>
                <w:bCs/>
                <w:sz w:val="18"/>
                <w:szCs w:val="18"/>
              </w:rPr>
              <w:t>."</w:t>
            </w:r>
            <w:proofErr w:type="gramEnd"/>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0110500000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0110551200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0110551200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0110551200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3 611,1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«Обеспечение деятельности Администрации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0100000000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2 216,2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"Обеспечение деятельности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0110000000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2 146,2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областных государственных полномочий</w:t>
            </w:r>
            <w:proofErr w:type="gramStart"/>
            <w:r w:rsidRPr="00AF6112">
              <w:rPr>
                <w:rFonts w:ascii="Arial CYR" w:hAnsi="Arial CYR" w:cs="Arial CYR"/>
                <w:b/>
                <w:bCs/>
                <w:sz w:val="18"/>
                <w:szCs w:val="18"/>
              </w:rPr>
              <w:t>."</w:t>
            </w:r>
            <w:proofErr w:type="gramEnd"/>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0110200000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2 146,2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0110273070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1 177,0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0110273070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963,7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F6112">
              <w:rPr>
                <w:rFonts w:ascii="Arial CYR" w:hAnsi="Arial CYR" w:cs="Arial CYR"/>
                <w:sz w:val="18"/>
                <w:szCs w:val="18"/>
              </w:rPr>
              <w:lastRenderedPageBreak/>
              <w:t>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lastRenderedPageBreak/>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0110273070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963,7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0110273070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213,3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0110273070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213,3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0110273130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363,3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0110273130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315,9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0110273130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315,9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0110273130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47,4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0110273130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47,4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0110273140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605,2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0110273140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554,2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0110273140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554,2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0110273140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51,0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0110273140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51,0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0110273150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0,7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0110273150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0,7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0110273150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0,7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"Развитие муниципальной службы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0120000000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70,0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"Повышение эффективности муниципальной службы и результативности профессиональной служебной деятельности муниципальных служащих</w:t>
            </w:r>
            <w:proofErr w:type="gramStart"/>
            <w:r w:rsidRPr="00AF6112">
              <w:rPr>
                <w:rFonts w:ascii="Arial CYR" w:hAnsi="Arial CYR" w:cs="Arial CYR"/>
                <w:b/>
                <w:bCs/>
                <w:sz w:val="18"/>
                <w:szCs w:val="18"/>
              </w:rPr>
              <w:t>."</w:t>
            </w:r>
            <w:proofErr w:type="gramEnd"/>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0120100000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70,0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 xml:space="preserve">Подготовка и обучение муниципальных служащих необходимыми профессиональными </w:t>
            </w:r>
            <w:proofErr w:type="gramStart"/>
            <w:r w:rsidRPr="00AF6112">
              <w:rPr>
                <w:rFonts w:ascii="Arial CYR" w:hAnsi="Arial CYR" w:cs="Arial CYR"/>
                <w:b/>
                <w:bCs/>
                <w:sz w:val="18"/>
                <w:szCs w:val="18"/>
              </w:rPr>
              <w:t>знаниями</w:t>
            </w:r>
            <w:proofErr w:type="gramEnd"/>
            <w:r w:rsidRPr="00AF6112">
              <w:rPr>
                <w:rFonts w:ascii="Arial CYR" w:hAnsi="Arial CYR" w:cs="Arial CYR"/>
                <w:b/>
                <w:bCs/>
                <w:sz w:val="18"/>
                <w:szCs w:val="18"/>
              </w:rPr>
              <w:t xml:space="preserve"> позволяющими эффективно исполнять должностные обязанности.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0120140200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70,0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0120140200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0120140200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физической культуры, спорта и молодежной политики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 "</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0400000000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40,0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lastRenderedPageBreak/>
              <w:t>Подпрограмма "Профилактика социально-негативных явлений (</w:t>
            </w:r>
            <w:proofErr w:type="spellStart"/>
            <w:r w:rsidRPr="00AF6112">
              <w:rPr>
                <w:rFonts w:ascii="Arial CYR" w:hAnsi="Arial CYR" w:cs="Arial CYR"/>
                <w:b/>
                <w:bCs/>
                <w:sz w:val="18"/>
                <w:szCs w:val="18"/>
              </w:rPr>
              <w:t>табакокурения</w:t>
            </w:r>
            <w:proofErr w:type="spellEnd"/>
            <w:r w:rsidRPr="00AF6112">
              <w:rPr>
                <w:rFonts w:ascii="Arial CYR" w:hAnsi="Arial CYR" w:cs="Arial CYR"/>
                <w:b/>
                <w:bCs/>
                <w:sz w:val="18"/>
                <w:szCs w:val="18"/>
              </w:rPr>
              <w:t xml:space="preserve">, алкоголизма, наркомании) среди населения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района»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0430000000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40,0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"Особенности профилактики социально-негативных явлений, динамика социально-негативных явлений в процессе освоения программы"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0430100000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40,0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Обеспечение эпидемиологического благополучия населения путем снижения инфекционной заболеваемости.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0430149090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40,0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0430149090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40,0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0430149090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40,0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"Улучшение условий и охраны труда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1700000000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617,7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"Содействие созданию условий труда, обеспечивающих сохранение жизни и здоровья работающего населения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в процессе трудовой деятельности"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1700100000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617,7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1700149999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12,5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1700149999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12,5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1700149999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12,5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Осуществление отдельных областных государственных полномочий в сфере труда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1700173090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605,2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1700173090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554,2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1700173090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554,2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1700173090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51,0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1700173090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51,0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сельского хозяйства и регулирование рынков сельскохозяйственной продукции, сырья и продовольствия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2000000000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737,2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 xml:space="preserve">Основное мероприятие "Обеспечение продовольственной безопасности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района в параметрах, заданных Доктриной продовольственной безопасности Российской Федерации, утверждённой Указом Президента </w:t>
            </w:r>
            <w:proofErr w:type="gramStart"/>
            <w:r w:rsidRPr="00AF6112">
              <w:rPr>
                <w:rFonts w:ascii="Arial CYR" w:hAnsi="Arial CYR" w:cs="Arial CYR"/>
                <w:b/>
                <w:bCs/>
                <w:sz w:val="18"/>
                <w:szCs w:val="18"/>
              </w:rPr>
              <w:t>Рос-</w:t>
            </w:r>
            <w:proofErr w:type="spellStart"/>
            <w:r w:rsidRPr="00AF6112">
              <w:rPr>
                <w:rFonts w:ascii="Arial CYR" w:hAnsi="Arial CYR" w:cs="Arial CYR"/>
                <w:b/>
                <w:bCs/>
                <w:sz w:val="18"/>
                <w:szCs w:val="18"/>
              </w:rPr>
              <w:t>сийской</w:t>
            </w:r>
            <w:proofErr w:type="spellEnd"/>
            <w:proofErr w:type="gramEnd"/>
            <w:r w:rsidRPr="00AF6112">
              <w:rPr>
                <w:rFonts w:ascii="Arial CYR" w:hAnsi="Arial CYR" w:cs="Arial CYR"/>
                <w:b/>
                <w:bCs/>
                <w:sz w:val="18"/>
                <w:szCs w:val="18"/>
              </w:rPr>
              <w:t xml:space="preserve"> Федерации от 30 января 2010 года № 120"</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2000100000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737,2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Проведение Всероссийской сельскохозяйственной переписи в 2016 году</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2000153910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737,2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2000153910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737,2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2000153910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737,2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177,0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 xml:space="preserve">муниципальное казенное учреждение "Администрация муниципального образования </w:t>
            </w:r>
            <w:r w:rsidRPr="00AF6112">
              <w:rPr>
                <w:rFonts w:ascii="Arial CYR" w:hAnsi="Arial CYR" w:cs="Arial CYR"/>
                <w:b/>
                <w:bCs/>
                <w:sz w:val="18"/>
                <w:szCs w:val="18"/>
              </w:rPr>
              <w:lastRenderedPageBreak/>
              <w:t>"</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lastRenderedPageBreak/>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lastRenderedPageBreak/>
              <w:t>Муниципальная программа "Профилактика правонарушений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1800000000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материально-техническими средствами для проведения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1800100000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1800149999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1800149999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1800149999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14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127,0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физической культуры, спорта и молодежной политики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 "</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0400000000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107,0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"Профилактика социально-негативных явлений (</w:t>
            </w:r>
            <w:proofErr w:type="spellStart"/>
            <w:r w:rsidRPr="00AF6112">
              <w:rPr>
                <w:rFonts w:ascii="Arial CYR" w:hAnsi="Arial CYR" w:cs="Arial CYR"/>
                <w:b/>
                <w:bCs/>
                <w:sz w:val="18"/>
                <w:szCs w:val="18"/>
              </w:rPr>
              <w:t>табакокурения</w:t>
            </w:r>
            <w:proofErr w:type="spellEnd"/>
            <w:r w:rsidRPr="00AF6112">
              <w:rPr>
                <w:rFonts w:ascii="Arial CYR" w:hAnsi="Arial CYR" w:cs="Arial CYR"/>
                <w:b/>
                <w:bCs/>
                <w:sz w:val="18"/>
                <w:szCs w:val="18"/>
              </w:rPr>
              <w:t xml:space="preserve">, алкоголизма, наркомании) среди населения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района»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0430000000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107,0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"Особенности профилактики социально-негативных явлений, динамика социально-негативных явлений в процессе освоения программы"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0430100000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107,0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 xml:space="preserve">Осуществление мероприятий, направленных на профилактику наркомании и </w:t>
            </w:r>
            <w:proofErr w:type="spellStart"/>
            <w:r w:rsidRPr="00AF6112">
              <w:rPr>
                <w:rFonts w:ascii="Arial CYR" w:hAnsi="Arial CYR" w:cs="Arial CYR"/>
                <w:b/>
                <w:bCs/>
                <w:sz w:val="18"/>
                <w:szCs w:val="18"/>
              </w:rPr>
              <w:t>табакокурения</w:t>
            </w:r>
            <w:proofErr w:type="spellEnd"/>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0430149020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107,0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0430149020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107,0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0430149020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107,0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"Противодействие экстремизму и терроризму на территории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1500000000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"Проведение профилактической и информационно-пропагандистской работы в целях предотвращения экстремистских и террористических акций"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1500100000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1500149999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1500149999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03</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1500149999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602,5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602,5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"Охрана окружающей среды на территории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района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1100000000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402,5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реализации первоочередных мер по охране окружающей среды"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1100100000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402,5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lastRenderedPageBreak/>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1100173120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402,5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1100173120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402,5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1100173120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402,5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сельского хозяйства и регулирование рынков сельскохозяйственной продукции, сырья и продовольствия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2000000000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 xml:space="preserve">Основное мероприятие "Обеспечение продовольственной безопасности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района в параметрах, заданных Доктриной продовольственной безопасности Российской Федерации, утверждённой Указом Президента </w:t>
            </w:r>
            <w:proofErr w:type="gramStart"/>
            <w:r w:rsidRPr="00AF6112">
              <w:rPr>
                <w:rFonts w:ascii="Arial CYR" w:hAnsi="Arial CYR" w:cs="Arial CYR"/>
                <w:b/>
                <w:bCs/>
                <w:sz w:val="18"/>
                <w:szCs w:val="18"/>
              </w:rPr>
              <w:t>Рос-</w:t>
            </w:r>
            <w:proofErr w:type="spellStart"/>
            <w:r w:rsidRPr="00AF6112">
              <w:rPr>
                <w:rFonts w:ascii="Arial CYR" w:hAnsi="Arial CYR" w:cs="Arial CYR"/>
                <w:b/>
                <w:bCs/>
                <w:sz w:val="18"/>
                <w:szCs w:val="18"/>
              </w:rPr>
              <w:t>сийской</w:t>
            </w:r>
            <w:proofErr w:type="spellEnd"/>
            <w:proofErr w:type="gramEnd"/>
            <w:r w:rsidRPr="00AF6112">
              <w:rPr>
                <w:rFonts w:ascii="Arial CYR" w:hAnsi="Arial CYR" w:cs="Arial CYR"/>
                <w:b/>
                <w:bCs/>
                <w:sz w:val="18"/>
                <w:szCs w:val="18"/>
              </w:rPr>
              <w:t xml:space="preserve"> Федерации от 30 января 2010 года № 120"</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2000100000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2000149999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06</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06</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"Охрана окружающей среды на территории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района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06</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1100000000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реализации первоочередных мер по охране окружающей среды"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06</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1100100000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06</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1100149999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06</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1100149999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06</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05</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1100149999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78,5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78,5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физической культуры, спорта и молодежной политики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 "</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0400000000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78,5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 Молодежная политика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0410000000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78,5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«Муниципальная молодежная политика»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0410100000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78,5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Организация и проведение мероприятий для молодежи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0410145010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78,5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0410145010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78,5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0410145010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78,5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09</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09</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"Создание благоприятных условий в целях привлечения работников бюджетной сферы для работы на территории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09</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1300000000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"Привлечение кадров в учреждения образования, культуры, здравоохранения, спорта и молодежной политики,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09</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1300100000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 xml:space="preserve">Привлечения медицинских работников и закрепление их для работы в </w:t>
            </w:r>
            <w:proofErr w:type="spellStart"/>
            <w:r w:rsidRPr="00AF6112">
              <w:rPr>
                <w:rFonts w:ascii="Arial CYR" w:hAnsi="Arial CYR" w:cs="Arial CYR"/>
                <w:b/>
                <w:bCs/>
                <w:sz w:val="18"/>
                <w:szCs w:val="18"/>
              </w:rPr>
              <w:t>Заларинской</w:t>
            </w:r>
            <w:proofErr w:type="spellEnd"/>
            <w:r w:rsidRPr="00AF6112">
              <w:rPr>
                <w:rFonts w:ascii="Arial CYR" w:hAnsi="Arial CYR" w:cs="Arial CYR"/>
                <w:b/>
                <w:bCs/>
                <w:sz w:val="18"/>
                <w:szCs w:val="18"/>
              </w:rPr>
              <w:t xml:space="preserve"> ЦРБ, путем установления дополнительных мер социальной поддержки и социальной помощи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09</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1300148040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09</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1300148040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300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09</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1300148040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300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37 851,4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2 807,4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«Обеспечение деятельности Администрации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0100000000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2 807,4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"Обеспечение деятельности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0110000000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2 807,4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"Социальная поддержка населения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0110300000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2 807,4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Выплата пенсии за выслугу лет гражданам, замещавшим должности муниципальной службы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0110348010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2 807,4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0110348010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300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2 807,4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0110348010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300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2 807,4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33 754,8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«Обеспечение деятельности Администрации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0100000000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33 754,8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"Обеспечение деятельности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0110000000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33 754,8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областных государственных полномочий</w:t>
            </w:r>
            <w:proofErr w:type="gramStart"/>
            <w:r w:rsidRPr="00AF6112">
              <w:rPr>
                <w:rFonts w:ascii="Arial CYR" w:hAnsi="Arial CYR" w:cs="Arial CYR"/>
                <w:b/>
                <w:bCs/>
                <w:sz w:val="18"/>
                <w:szCs w:val="18"/>
              </w:rPr>
              <w:t>."</w:t>
            </w:r>
            <w:proofErr w:type="gramEnd"/>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0110200000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1 454,8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0110273030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1 454,8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0110273030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1 385,5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0110273030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1 385,5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0110273030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69,3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0110273030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69,3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"Социальная поддержка населения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0110300000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32 300,0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Предоставление гражданам субсидий на оплату жилых помещений и коммунальных услуг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0110373040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32 300,0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0110373040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466,9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0110373040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466,9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0110373040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300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31 833,1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0110373040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300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31 833,1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1 289,2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«Обеспечение деятельности Администрации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0100000000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1 219,2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"Обеспечение деятельности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по выполнению муниципальных функций и государственных полномочий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0110000000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1 219,2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областных государственных полномочий</w:t>
            </w:r>
            <w:proofErr w:type="gramStart"/>
            <w:r w:rsidRPr="00AF6112">
              <w:rPr>
                <w:rFonts w:ascii="Arial CYR" w:hAnsi="Arial CYR" w:cs="Arial CYR"/>
                <w:b/>
                <w:bCs/>
                <w:sz w:val="18"/>
                <w:szCs w:val="18"/>
              </w:rPr>
              <w:t>."</w:t>
            </w:r>
            <w:proofErr w:type="gramEnd"/>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0110200000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1 219,2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0110273060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1 219,2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0110273060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1 126,0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0110273060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1 126,0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0110273060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93,2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0110273060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93,2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"Доступная среда для инвалидов и других маломобильных групп населения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1000000000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70,0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1000200000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70,0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Проведение мероприятий для инвалидов</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1000248030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70,0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1000248030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1000248030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630,7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lastRenderedPageBreak/>
              <w:t>муниципальное казенное учреждение "Администрация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630,7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физической культуры, спорта и молодежной политики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 "</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0400000000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630,7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 xml:space="preserve">Подпрограмма "Развитие физической культуры и спорта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0420000000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630,7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«Организация физкультурно-спортивной работы»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0420100000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630,7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Проведение мероприятий по физической культуре и спорту</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0420149010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630,7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0420149010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630,7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971</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0420149010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630,7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Дума муниципального района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rPr>
                <w:rFonts w:ascii="Arial CYR" w:hAnsi="Arial CYR" w:cs="Arial CYR"/>
                <w:b/>
                <w:bCs/>
                <w:sz w:val="18"/>
                <w:szCs w:val="18"/>
              </w:rPr>
            </w:pPr>
            <w:r w:rsidRPr="00AF6112">
              <w:rPr>
                <w:rFonts w:ascii="Arial CYR" w:hAnsi="Arial CYR" w:cs="Arial CYR"/>
                <w:b/>
                <w:bCs/>
                <w:sz w:val="18"/>
                <w:szCs w:val="18"/>
              </w:rPr>
              <w:t>4 282,3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Дума муниципального района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4 282,3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Дума муниципального района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1 929,4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9000000000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1 929,4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Обеспечение деятельности представительного органа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9010000000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1 929,4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Председатель представительного органа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9010100000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1 488,1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выплаты по оплате труда работников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9010140110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1 488,1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9010140110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1 488,1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9010140110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1 488,1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Центральный аппарат представительного органа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9010200000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441,3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выплаты по оплате труда работников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9010240110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346,5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9010240110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346,5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9010240110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346,5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9010240120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94,9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9010240120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93,9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9010240120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93,9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9010240120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9010240120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 xml:space="preserve">Дума муниципального района муниципального </w:t>
            </w:r>
            <w:r w:rsidRPr="00AF6112">
              <w:rPr>
                <w:rFonts w:ascii="Arial CYR" w:hAnsi="Arial CYR" w:cs="Arial CYR"/>
                <w:b/>
                <w:bCs/>
                <w:sz w:val="18"/>
                <w:szCs w:val="18"/>
              </w:rPr>
              <w:lastRenderedPageBreak/>
              <w:t>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lastRenderedPageBreak/>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2 352,8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lastRenderedPageBreak/>
              <w:t>Непрограммные расходы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9000000000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2 352,8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Обеспечение деятельности контрольно-счетной палаты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9020000000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2 352,8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Руководитель контрольно-счетной палаты муниципального образования и его заместители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9020100000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1 361,3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выплаты по оплате труда работников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9020140110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1 361,3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9020140110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1 361,3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9020140110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1 361,3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Центральный аппарат контрольно-счетной палаты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9020200000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991,5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выплаты по оплате труда работников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9020240110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951,8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9020240110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951,8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9020240110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951,8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9020240120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39,7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9020240120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38,5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9020240120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38,5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9020240120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972</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06</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9020240120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управлению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rPr>
                <w:rFonts w:ascii="Arial CYR" w:hAnsi="Arial CYR" w:cs="Arial CYR"/>
                <w:b/>
                <w:bCs/>
                <w:sz w:val="18"/>
                <w:szCs w:val="18"/>
              </w:rPr>
            </w:pPr>
            <w:r w:rsidRPr="00AF6112">
              <w:rPr>
                <w:rFonts w:ascii="Arial CYR" w:hAnsi="Arial CYR" w:cs="Arial CYR"/>
                <w:b/>
                <w:bCs/>
                <w:sz w:val="18"/>
                <w:szCs w:val="18"/>
              </w:rPr>
              <w:t>137 043,1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управлению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3 429,4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управлению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1 322,7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"Управление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0500000000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1 322,7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комитета по управлению имуществом"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0500200000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1 322,7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Расходы на выплаты по оплате труда работников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0500240110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1 250,3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0500240110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1 250,3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F6112">
              <w:rPr>
                <w:rFonts w:ascii="Arial CYR" w:hAnsi="Arial CYR" w:cs="Arial CYR"/>
                <w:sz w:val="18"/>
                <w:szCs w:val="18"/>
              </w:rPr>
              <w:lastRenderedPageBreak/>
              <w:t>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lastRenderedPageBreak/>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0500240110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1 250,3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lastRenderedPageBreak/>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72,4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0,4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0,4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71,9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71,9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0,1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0,1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управлению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2 106,7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"Управление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0500000000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2 106,7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"Оформление прав собственности на муниципальное имущество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0500100000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932,8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0500149999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932,8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0500149999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932,8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0500149999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932,8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комитета по управлению имуществом"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0500200000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1 173,9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Расходы на выплаты по оплате труда работников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0500240110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936,1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0500240110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936,1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0500240110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936,1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237,8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54,7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54,7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175,9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13</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0500240120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175,9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управлению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95 703,9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управлению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95 703,9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"Развитие автомобильных дорог общего пользования местного значения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0900000000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100,0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"Содержание и ремонт автомобильных дорог"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0900100000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100,0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Содержание и ремонт автомобильных дорог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0900149070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0900149070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0900149070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"Комплексное и устойчивое развитие сельских территорий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района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1400000000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95 603,9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 xml:space="preserve">Основное мероприятие "Реконструкция автомобильной </w:t>
            </w:r>
            <w:proofErr w:type="spellStart"/>
            <w:r w:rsidRPr="00AF6112">
              <w:rPr>
                <w:rFonts w:ascii="Arial CYR" w:hAnsi="Arial CYR" w:cs="Arial CYR"/>
                <w:b/>
                <w:bCs/>
                <w:sz w:val="18"/>
                <w:szCs w:val="18"/>
              </w:rPr>
              <w:t>дороги</w:t>
            </w:r>
            <w:proofErr w:type="gramStart"/>
            <w:r w:rsidRPr="00AF6112">
              <w:rPr>
                <w:rFonts w:ascii="Arial CYR" w:hAnsi="Arial CYR" w:cs="Arial CYR"/>
                <w:b/>
                <w:bCs/>
                <w:sz w:val="18"/>
                <w:szCs w:val="18"/>
              </w:rPr>
              <w:t>"П</w:t>
            </w:r>
            <w:proofErr w:type="gramEnd"/>
            <w:r w:rsidRPr="00AF6112">
              <w:rPr>
                <w:rFonts w:ascii="Arial CYR" w:hAnsi="Arial CYR" w:cs="Arial CYR"/>
                <w:b/>
                <w:bCs/>
                <w:sz w:val="18"/>
                <w:szCs w:val="18"/>
              </w:rPr>
              <w:t>одъезд</w:t>
            </w:r>
            <w:proofErr w:type="spellEnd"/>
            <w:r w:rsidRPr="00AF6112">
              <w:rPr>
                <w:rFonts w:ascii="Arial CYR" w:hAnsi="Arial CYR" w:cs="Arial CYR"/>
                <w:b/>
                <w:bCs/>
                <w:sz w:val="18"/>
                <w:szCs w:val="18"/>
              </w:rPr>
              <w:t xml:space="preserve"> к д. </w:t>
            </w:r>
            <w:proofErr w:type="spellStart"/>
            <w:r w:rsidRPr="00AF6112">
              <w:rPr>
                <w:rFonts w:ascii="Arial CYR" w:hAnsi="Arial CYR" w:cs="Arial CYR"/>
                <w:b/>
                <w:bCs/>
                <w:sz w:val="18"/>
                <w:szCs w:val="18"/>
              </w:rPr>
              <w:t>Мееровка</w:t>
            </w:r>
            <w:proofErr w:type="spellEnd"/>
            <w:r w:rsidRPr="00AF6112">
              <w:rPr>
                <w:rFonts w:ascii="Arial CYR" w:hAnsi="Arial CYR" w:cs="Arial CYR"/>
                <w:b/>
                <w:bCs/>
                <w:sz w:val="18"/>
                <w:szCs w:val="18"/>
              </w:rPr>
              <w:t>"</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1400200000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95 603,9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Реализация мероприятий федеральной целевой программы "Устойчивое развитие сельских территорий на 2014-2017 годы и на период до 2020 года"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1400250180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15 762,5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1400250180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15 762,5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1400250180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15 762,5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proofErr w:type="spellStart"/>
            <w:proofErr w:type="gramStart"/>
            <w:r w:rsidRPr="00AF6112">
              <w:rPr>
                <w:rFonts w:ascii="Arial CYR" w:hAnsi="Arial CYR" w:cs="Arial CYR"/>
                <w:b/>
                <w:bCs/>
                <w:sz w:val="18"/>
                <w:szCs w:val="18"/>
              </w:rPr>
              <w:t>C</w:t>
            </w:r>
            <w:proofErr w:type="gramEnd"/>
            <w:r w:rsidRPr="00AF6112">
              <w:rPr>
                <w:rFonts w:ascii="Arial CYR" w:hAnsi="Arial CYR" w:cs="Arial CYR"/>
                <w:b/>
                <w:bCs/>
                <w:sz w:val="18"/>
                <w:szCs w:val="18"/>
              </w:rPr>
              <w:t>троительство</w:t>
            </w:r>
            <w:proofErr w:type="spellEnd"/>
            <w:r w:rsidRPr="00AF6112">
              <w:rPr>
                <w:rFonts w:ascii="Arial CYR" w:hAnsi="Arial CYR" w:cs="Arial CYR"/>
                <w:b/>
                <w:bCs/>
                <w:sz w:val="18"/>
                <w:szCs w:val="18"/>
              </w:rPr>
              <w:t xml:space="preserve">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14002L0189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4 780,2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14002L0189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4 780,2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14002L0189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4 780,2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12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proofErr w:type="spellStart"/>
            <w:proofErr w:type="gramStart"/>
            <w:r w:rsidRPr="00AF6112">
              <w:rPr>
                <w:rFonts w:ascii="Arial CYR" w:hAnsi="Arial CYR" w:cs="Arial CYR"/>
                <w:b/>
                <w:bCs/>
                <w:sz w:val="18"/>
                <w:szCs w:val="18"/>
              </w:rPr>
              <w:t>C</w:t>
            </w:r>
            <w:proofErr w:type="gramEnd"/>
            <w:r w:rsidRPr="00AF6112">
              <w:rPr>
                <w:rFonts w:ascii="Arial CYR" w:hAnsi="Arial CYR" w:cs="Arial CYR"/>
                <w:b/>
                <w:bCs/>
                <w:sz w:val="18"/>
                <w:szCs w:val="18"/>
              </w:rPr>
              <w:t>троительство</w:t>
            </w:r>
            <w:proofErr w:type="spellEnd"/>
            <w:r w:rsidRPr="00AF6112">
              <w:rPr>
                <w:rFonts w:ascii="Arial CYR" w:hAnsi="Arial CYR" w:cs="Arial CYR"/>
                <w:b/>
                <w:bCs/>
                <w:sz w:val="18"/>
                <w:szCs w:val="18"/>
              </w:rPr>
              <w:t xml:space="preserve">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14002R0189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75 061,2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14002R0189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75 061,2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14002R0189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75 061,2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управлению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3 954,7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управлению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3 254,7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"Управление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0500000000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lastRenderedPageBreak/>
              <w:t>Основное мероприятие "Обеспечение деятельности комитета по управлению имуществом"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0500200000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Оплата в фонд капитального ремонта многоквартирных жилых домов</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0500244020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0500244020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0500244020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"Создание благоприятных условий в целях привлечения работников бюджетной сферы для работы на территории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1300000000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523,7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"Привлечение кадров в учреждения образования, культуры, здравоохранения, спорта и молодежной политики,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1300100000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523,7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Обеспечение работников бюджетной сферы жилыми помещениями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1300144010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523,7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1300144010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23,7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1300144010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23,7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1300144010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1300144010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500,0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"Комплексное и устойчивое развитие сельских территорий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района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1400000000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2 231,0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"Привлечение населения для постоянного местожительства в сельскую местность"</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1400100000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2 231,0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12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proofErr w:type="spellStart"/>
            <w:r w:rsidRPr="00AF6112">
              <w:rPr>
                <w:rFonts w:ascii="Arial CYR" w:hAnsi="Arial CYR" w:cs="Arial CYR"/>
                <w:b/>
                <w:bCs/>
                <w:sz w:val="18"/>
                <w:szCs w:val="18"/>
              </w:rPr>
              <w:t>Софинансирование</w:t>
            </w:r>
            <w:proofErr w:type="spellEnd"/>
            <w:r w:rsidRPr="00AF6112">
              <w:rPr>
                <w:rFonts w:ascii="Arial CYR" w:hAnsi="Arial CYR" w:cs="Arial CYR"/>
                <w:b/>
                <w:bCs/>
                <w:sz w:val="18"/>
                <w:szCs w:val="1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реализации мероприятий федеральной целевой программы «Устойчивое развитие сельских территорий на 2014 - 2017 годы и на период до 2020 года» за счет средств федерального бюджета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1400150180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661,9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1400150180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661,9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1400150180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661,9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proofErr w:type="spellStart"/>
            <w:r w:rsidRPr="00AF6112">
              <w:rPr>
                <w:rFonts w:ascii="Arial CYR" w:hAnsi="Arial CYR" w:cs="Arial CYR"/>
                <w:b/>
                <w:bCs/>
                <w:sz w:val="18"/>
                <w:szCs w:val="18"/>
              </w:rPr>
              <w:t>софинансирование</w:t>
            </w:r>
            <w:proofErr w:type="spellEnd"/>
            <w:r w:rsidRPr="00AF6112">
              <w:rPr>
                <w:rFonts w:ascii="Arial CYR" w:hAnsi="Arial CYR" w:cs="Arial CYR"/>
                <w:b/>
                <w:bCs/>
                <w:sz w:val="18"/>
                <w:szCs w:val="18"/>
              </w:rPr>
              <w:t xml:space="preserve"> по строительству (приобретению) жилья, предоставляемого молодым семьям и молодым специалистам по договору найма жилого помещения в рамках реализации мероприятий федеральной целевой программы «Устойчивое развитие сельских территорий на 2014 - 2017 годы и на период до 2020 года»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14001L0187</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840,0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14001L0187</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840,0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14001L0187</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840,0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12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proofErr w:type="spellStart"/>
            <w:r w:rsidRPr="00AF6112">
              <w:rPr>
                <w:rFonts w:ascii="Arial CYR" w:hAnsi="Arial CYR" w:cs="Arial CYR"/>
                <w:b/>
                <w:bCs/>
                <w:sz w:val="18"/>
                <w:szCs w:val="18"/>
              </w:rPr>
              <w:t>Софинансирование</w:t>
            </w:r>
            <w:proofErr w:type="spellEnd"/>
            <w:r w:rsidRPr="00AF6112">
              <w:rPr>
                <w:rFonts w:ascii="Arial CYR" w:hAnsi="Arial CYR" w:cs="Arial CYR"/>
                <w:b/>
                <w:bCs/>
                <w:sz w:val="18"/>
                <w:szCs w:val="1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реализации мероприятий федеральной целевой программы «Устойчивое развитие сельских территорий на 2014 - 2017 годы и на период до 2020 года» за счет средств областного бюджета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14001R0187</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729,2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14001R0187</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729,2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14001R0187</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729,2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 xml:space="preserve">Муниципальное казенное учреждение Комитет по управлению муниципальным имуществом </w:t>
            </w:r>
            <w:r w:rsidRPr="00AF6112">
              <w:rPr>
                <w:rFonts w:ascii="Arial CYR" w:hAnsi="Arial CYR" w:cs="Arial CYR"/>
                <w:b/>
                <w:bCs/>
                <w:sz w:val="18"/>
                <w:szCs w:val="18"/>
              </w:rPr>
              <w:lastRenderedPageBreak/>
              <w:t>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lastRenderedPageBreak/>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700,0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lastRenderedPageBreak/>
              <w:t xml:space="preserve">Муниципальная программа "Охрана окружающей среды на территории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района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1100000000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700,0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реализации первоочередных мер по охране окружающей среды"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1100100000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700,0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1100149999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700,0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1100149999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05</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1100149999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управлению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8 823,9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управлению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8 823,9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образования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0200000000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8 823,9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"Развитие общего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0220000000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8 823,9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"Содержание имущества образовательных организаций"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0220200000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8 823,9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proofErr w:type="spellStart"/>
            <w:r w:rsidRPr="00AF6112">
              <w:rPr>
                <w:rFonts w:ascii="Arial CYR" w:hAnsi="Arial CYR" w:cs="Arial CYR"/>
                <w:b/>
                <w:bCs/>
                <w:sz w:val="18"/>
                <w:szCs w:val="18"/>
              </w:rPr>
              <w:t>Софинансирование</w:t>
            </w:r>
            <w:proofErr w:type="spellEnd"/>
            <w:r w:rsidRPr="00AF6112">
              <w:rPr>
                <w:rFonts w:ascii="Arial CYR" w:hAnsi="Arial CYR" w:cs="Arial CYR"/>
                <w:b/>
                <w:bCs/>
                <w:sz w:val="18"/>
                <w:szCs w:val="18"/>
              </w:rPr>
              <w:t xml:space="preserve"> объектов капитального строительства муниципальной собственности сферы образования за счет средств местного бюджета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02202S2610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8 823,9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02202S2610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8 823,9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02202S2610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8 823,9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управлению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25 131,2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управлению муниципальным имуществом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25 131,2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физической культуры, спорта и молодежной политики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 "</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0400000000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25 131,2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 xml:space="preserve">Подпрограмма "Развитие физической культуры и спорта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0420000000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25 131,2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"Создание и укрепление необходимых экономических, социальных и организационных условий для развития физической культуры, спорта, и молодежной политике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0420200000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25 131,2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 xml:space="preserve">Субсидии местным бюджетам на </w:t>
            </w:r>
            <w:proofErr w:type="spellStart"/>
            <w:r w:rsidRPr="00AF6112">
              <w:rPr>
                <w:rFonts w:ascii="Arial CYR" w:hAnsi="Arial CYR" w:cs="Arial CYR"/>
                <w:b/>
                <w:bCs/>
                <w:sz w:val="18"/>
                <w:szCs w:val="18"/>
              </w:rPr>
              <w:t>софинансирование</w:t>
            </w:r>
            <w:proofErr w:type="spellEnd"/>
            <w:r w:rsidRPr="00AF6112">
              <w:rPr>
                <w:rFonts w:ascii="Arial CYR" w:hAnsi="Arial CYR" w:cs="Arial CYR"/>
                <w:b/>
                <w:bCs/>
                <w:sz w:val="18"/>
                <w:szCs w:val="18"/>
              </w:rPr>
              <w:t xml:space="preserve"> капитальных вложений в объекты муниципальной собственности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0420272390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23 874,6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0420272390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23 874,6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0420272390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23 874,6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Капитальные вложения в объекты муниципальной собственности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04202S2390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1 256,6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04202S2390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1 256,6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lastRenderedPageBreak/>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974</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11</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04202S2390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1 256,6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образованию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rPr>
                <w:rFonts w:ascii="Arial CYR" w:hAnsi="Arial CYR" w:cs="Arial CYR"/>
                <w:b/>
                <w:bCs/>
                <w:sz w:val="18"/>
                <w:szCs w:val="18"/>
              </w:rPr>
            </w:pPr>
            <w:r w:rsidRPr="00AF6112">
              <w:rPr>
                <w:rFonts w:ascii="Arial CYR" w:hAnsi="Arial CYR" w:cs="Arial CYR"/>
                <w:b/>
                <w:bCs/>
                <w:sz w:val="18"/>
                <w:szCs w:val="18"/>
              </w:rPr>
              <w:t>574 623,2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образованию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567 641,3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образованию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134 655,7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образования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0200000000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134 647,1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"Развитие дошкольного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0210000000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134 647,1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дошкольных организаций"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0210100000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126 729,1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0210149999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14 251,8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0210149999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14 251,8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0210149999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14 251,8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0210173010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112 477,3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0210173010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112 477,3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0210173010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112 477,3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"Содержание имущества"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0210200000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7 918,0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0210249999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1 298,8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0210249999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1 298,8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0210249999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1 298,8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proofErr w:type="spellStart"/>
            <w:r w:rsidRPr="00AF6112">
              <w:rPr>
                <w:rFonts w:ascii="Arial CYR" w:hAnsi="Arial CYR" w:cs="Arial CYR"/>
                <w:b/>
                <w:bCs/>
                <w:sz w:val="18"/>
                <w:szCs w:val="18"/>
              </w:rPr>
              <w:t>Софинансирование</w:t>
            </w:r>
            <w:proofErr w:type="spellEnd"/>
            <w:r w:rsidRPr="00AF6112">
              <w:rPr>
                <w:rFonts w:ascii="Arial CYR" w:hAnsi="Arial CYR" w:cs="Arial CYR"/>
                <w:b/>
                <w:bCs/>
                <w:sz w:val="18"/>
                <w:szCs w:val="18"/>
              </w:rPr>
              <w:t xml:space="preserve"> мероприятий по капитальному ремонту образовательных организаций Иркутской области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0210272050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5 893,4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0210272050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5 893,4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0210272050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5 893,4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Мероприятия по капитальному ремонту образовательных организаций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02102S2050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725,8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02102S2050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725,8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02102S2050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725,8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«Подготовка документов для проектно-изыскательских работ по объектам образования, физкультуры и спорта </w:t>
            </w:r>
            <w:r w:rsidRPr="00AF6112">
              <w:rPr>
                <w:rFonts w:ascii="Arial CYR" w:hAnsi="Arial CYR" w:cs="Arial CYR"/>
                <w:b/>
                <w:bCs/>
                <w:sz w:val="18"/>
                <w:szCs w:val="18"/>
              </w:rPr>
              <w:lastRenderedPageBreak/>
              <w:t>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lastRenderedPageBreak/>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1200000000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8,6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lastRenderedPageBreak/>
              <w:t>Основное мероприятие "Подготовка документов для проектно-изыскательских работ объектов образования, физкультуры и спорта"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1200100000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8,6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Повышение эффективности использования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1200149030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8,6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1200149030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8,6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1200149030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8,6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образованию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408 018,6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образования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0200000000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405 423,4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"Развитие общего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0220000000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387 800,5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0220100000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382 377,2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0220149999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42 165,6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0220149999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42 165,6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0220149999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42 165,6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0220173020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340 211,6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0220173020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340 211,6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0220173020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340 211,6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"Содержание имущества образовательных организаций"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0220200000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5 423,3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0220249999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2 805,8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0220249999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2 805,8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0220249999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2 805,8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0220250970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2 486,6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0220250970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2 486,6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0220250970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2 486,6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proofErr w:type="spellStart"/>
            <w:proofErr w:type="gramStart"/>
            <w:r w:rsidRPr="00AF6112">
              <w:rPr>
                <w:rFonts w:ascii="Arial CYR" w:hAnsi="Arial CYR" w:cs="Arial CYR"/>
                <w:b/>
                <w:bCs/>
                <w:sz w:val="18"/>
                <w:szCs w:val="18"/>
              </w:rPr>
              <w:t>C</w:t>
            </w:r>
            <w:proofErr w:type="gramEnd"/>
            <w:r w:rsidRPr="00AF6112">
              <w:rPr>
                <w:rFonts w:ascii="Arial CYR" w:hAnsi="Arial CYR" w:cs="Arial CYR"/>
                <w:b/>
                <w:bCs/>
                <w:sz w:val="18"/>
                <w:szCs w:val="18"/>
              </w:rPr>
              <w:t>оздание</w:t>
            </w:r>
            <w:proofErr w:type="spellEnd"/>
            <w:r w:rsidRPr="00AF6112">
              <w:rPr>
                <w:rFonts w:ascii="Arial CYR" w:hAnsi="Arial CYR" w:cs="Arial CYR"/>
                <w:b/>
                <w:bCs/>
                <w:sz w:val="18"/>
                <w:szCs w:val="18"/>
              </w:rPr>
              <w:t xml:space="preserve"> в общеобразовательных организациях условий для занятий физической культурой и </w:t>
            </w:r>
            <w:r w:rsidRPr="00AF6112">
              <w:rPr>
                <w:rFonts w:ascii="Arial CYR" w:hAnsi="Arial CYR" w:cs="Arial CYR"/>
                <w:b/>
                <w:bCs/>
                <w:sz w:val="18"/>
                <w:szCs w:val="18"/>
              </w:rPr>
              <w:lastRenderedPageBreak/>
              <w:t>спортом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lastRenderedPageBreak/>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02202L0970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130,9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02202L0970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130,9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02202L0970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130,9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"Развитие дополнительного образования детей, поддержка талантливых и одаренных детей"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0230000000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17 622,9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учреждений дополнительного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0230100000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17 622,9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0230149999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17 622,9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0230149999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17 622,9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0230149999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17 622,9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физической культуры, спорта и молодежной политики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 "</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0400000000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207,2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"Профилактика социально-негативных явлений (</w:t>
            </w:r>
            <w:proofErr w:type="spellStart"/>
            <w:r w:rsidRPr="00AF6112">
              <w:rPr>
                <w:rFonts w:ascii="Arial CYR" w:hAnsi="Arial CYR" w:cs="Arial CYR"/>
                <w:b/>
                <w:bCs/>
                <w:sz w:val="18"/>
                <w:szCs w:val="18"/>
              </w:rPr>
              <w:t>табакокурения</w:t>
            </w:r>
            <w:proofErr w:type="spellEnd"/>
            <w:r w:rsidRPr="00AF6112">
              <w:rPr>
                <w:rFonts w:ascii="Arial CYR" w:hAnsi="Arial CYR" w:cs="Arial CYR"/>
                <w:b/>
                <w:bCs/>
                <w:sz w:val="18"/>
                <w:szCs w:val="18"/>
              </w:rPr>
              <w:t xml:space="preserve">, алкоголизма, наркомании) среди населения </w:t>
            </w:r>
            <w:proofErr w:type="spellStart"/>
            <w:r w:rsidRPr="00AF6112">
              <w:rPr>
                <w:rFonts w:ascii="Arial CYR" w:hAnsi="Arial CYR" w:cs="Arial CYR"/>
                <w:b/>
                <w:bCs/>
                <w:sz w:val="18"/>
                <w:szCs w:val="18"/>
              </w:rPr>
              <w:t>Заларинского</w:t>
            </w:r>
            <w:proofErr w:type="spellEnd"/>
            <w:r w:rsidRPr="00AF6112">
              <w:rPr>
                <w:rFonts w:ascii="Arial CYR" w:hAnsi="Arial CYR" w:cs="Arial CYR"/>
                <w:b/>
                <w:bCs/>
                <w:sz w:val="18"/>
                <w:szCs w:val="18"/>
              </w:rPr>
              <w:t xml:space="preserve"> района»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0430000000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207,2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"Особенности профилактики социально-негативных явлений, динамика социально-негативных явлений в процессе освоения программы"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0430100000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207,2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 xml:space="preserve">Осуществление мероприятий, направленных на профилактику наркомании и </w:t>
            </w:r>
            <w:proofErr w:type="spellStart"/>
            <w:r w:rsidRPr="00AF6112">
              <w:rPr>
                <w:rFonts w:ascii="Arial CYR" w:hAnsi="Arial CYR" w:cs="Arial CYR"/>
                <w:b/>
                <w:bCs/>
                <w:sz w:val="18"/>
                <w:szCs w:val="18"/>
              </w:rPr>
              <w:t>табакокурения</w:t>
            </w:r>
            <w:proofErr w:type="spellEnd"/>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0430149020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207,2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0430149020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207,2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0430149020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207,2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"Энергосбережение и повышение энергетической эффективности в муниципальных учреждениях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0700000000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30,0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"Создание экономических и организационных условий для эффективного использования энергоресурсов на территории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0700100000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30,0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Мероприятия, направленные на снижение потерь тепловой энергии в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0700149040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30,0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0700149040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30,0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0700149040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30,0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"Доступная среда для инвалидов и других маломобильных групп населения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1000000000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30,0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«Повышение уровня доступности приоритетных объектов в сфере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1000100000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30,0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Специальные возможности доступа к местам обслуживания маломобильных групп населения в общественные здания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1000149080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30,0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 xml:space="preserve">Предоставление субсидий бюджетным, автономным учреждениям и иным </w:t>
            </w:r>
            <w:r w:rsidRPr="00AF6112">
              <w:rPr>
                <w:rFonts w:ascii="Arial CYR" w:hAnsi="Arial CYR" w:cs="Arial CYR"/>
                <w:b/>
                <w:bCs/>
                <w:sz w:val="18"/>
                <w:szCs w:val="18"/>
              </w:rPr>
              <w:lastRenderedPageBreak/>
              <w:t>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lastRenderedPageBreak/>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1000149080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30,0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1000149080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30,0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«Подготовка документов для проектно-изыскательских работ по объектам образования, физкультуры и спорта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1200000000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2 308,0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Основное мероприятие "Подготовка документов для проектно-изыскательских работ объектов образования, физкультуры и спорта"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1200100000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2 308,0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Повышение эффективности использования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1200149030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2 308,0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1200149030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2 035,6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1200149030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400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2 035,6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1200149030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272,4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1200149030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272,4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"Повышение безопасности дорожного движения в муниципальном образовании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1900000000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 xml:space="preserve">Основное </w:t>
            </w:r>
            <w:proofErr w:type="spellStart"/>
            <w:r w:rsidRPr="00AF6112">
              <w:rPr>
                <w:rFonts w:ascii="Arial CYR" w:hAnsi="Arial CYR" w:cs="Arial CYR"/>
                <w:b/>
                <w:bCs/>
                <w:sz w:val="18"/>
                <w:szCs w:val="18"/>
              </w:rPr>
              <w:t>мероприятие</w:t>
            </w:r>
            <w:proofErr w:type="gramStart"/>
            <w:r w:rsidRPr="00AF6112">
              <w:rPr>
                <w:rFonts w:ascii="Arial CYR" w:hAnsi="Arial CYR" w:cs="Arial CYR"/>
                <w:b/>
                <w:bCs/>
                <w:sz w:val="18"/>
                <w:szCs w:val="18"/>
              </w:rPr>
              <w:t>"С</w:t>
            </w:r>
            <w:proofErr w:type="gramEnd"/>
            <w:r w:rsidRPr="00AF6112">
              <w:rPr>
                <w:rFonts w:ascii="Arial CYR" w:hAnsi="Arial CYR" w:cs="Arial CYR"/>
                <w:b/>
                <w:bCs/>
                <w:sz w:val="18"/>
                <w:szCs w:val="18"/>
              </w:rPr>
              <w:t>овершенствование</w:t>
            </w:r>
            <w:proofErr w:type="spellEnd"/>
            <w:r w:rsidRPr="00AF6112">
              <w:rPr>
                <w:rFonts w:ascii="Arial CYR" w:hAnsi="Arial CYR" w:cs="Arial CYR"/>
                <w:b/>
                <w:bCs/>
                <w:sz w:val="18"/>
                <w:szCs w:val="18"/>
              </w:rPr>
              <w:t xml:space="preserve"> улично – дорожной сети, создание благоприятных условий развития транспортной инфраструктуры"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1900100000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1900149999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1900149999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1900149999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образованию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8 555,7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образования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0200000000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8 555,7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"Обеспечение безопасного, качественного отдыха, оздоровления и занятости детей в летний период"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0240000000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8 555,7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отдыха детей в летний период"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0240100000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8 555,7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0240149999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1 088,8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0240149999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1 088,8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0240149999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1 088,8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880955">
        <w:trPr>
          <w:trHeight w:val="13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proofErr w:type="spellStart"/>
            <w:r w:rsidRPr="00AF6112">
              <w:rPr>
                <w:rFonts w:ascii="Arial CYR" w:hAnsi="Arial CYR" w:cs="Arial CYR"/>
                <w:b/>
                <w:bCs/>
                <w:sz w:val="18"/>
                <w:szCs w:val="18"/>
              </w:rPr>
              <w:t>Софинансирование</w:t>
            </w:r>
            <w:proofErr w:type="spellEnd"/>
            <w:r w:rsidRPr="00AF6112">
              <w:rPr>
                <w:rFonts w:ascii="Arial CYR" w:hAnsi="Arial CYR" w:cs="Arial CYR"/>
                <w:b/>
                <w:bCs/>
                <w:sz w:val="18"/>
                <w:szCs w:val="18"/>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w:t>
            </w:r>
            <w:r w:rsidRPr="00AF6112">
              <w:rPr>
                <w:rFonts w:ascii="Arial CYR" w:hAnsi="Arial CYR" w:cs="Arial CYR"/>
                <w:b/>
                <w:bCs/>
                <w:sz w:val="18"/>
                <w:szCs w:val="18"/>
              </w:rPr>
              <w:lastRenderedPageBreak/>
              <w:t>детей в Иркутской области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lastRenderedPageBreak/>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0240172070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4 815,6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0240172070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4 815,6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0240172070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4 815,6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12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proofErr w:type="spellStart"/>
            <w:proofErr w:type="gramStart"/>
            <w:r w:rsidRPr="00AF6112">
              <w:rPr>
                <w:rFonts w:ascii="Arial CYR" w:hAnsi="Arial CYR" w:cs="Arial CYR"/>
                <w:b/>
                <w:bCs/>
                <w:sz w:val="18"/>
                <w:szCs w:val="18"/>
              </w:rPr>
              <w:t>C</w:t>
            </w:r>
            <w:proofErr w:type="gramEnd"/>
            <w:r w:rsidRPr="00AF6112">
              <w:rPr>
                <w:rFonts w:ascii="Arial CYR" w:hAnsi="Arial CYR" w:cs="Arial CYR"/>
                <w:b/>
                <w:bCs/>
                <w:sz w:val="18"/>
                <w:szCs w:val="18"/>
              </w:rPr>
              <w:t>офинансирование</w:t>
            </w:r>
            <w:proofErr w:type="spellEnd"/>
            <w:r w:rsidRPr="00AF6112">
              <w:rPr>
                <w:rFonts w:ascii="Arial CYR" w:hAnsi="Arial CYR" w:cs="Arial CYR"/>
                <w:b/>
                <w:bCs/>
                <w:sz w:val="18"/>
                <w:szCs w:val="18"/>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0240172080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1 904,6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0240172080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1 904,6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0240172080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1 904,6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Укрепление материально-технической базы муниципальных учреждений, оказывающих услуги по организации отдыха и оздоровления детей в МО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02401S2070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535,1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02401S2070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535,1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02401S2070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535,1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proofErr w:type="spellStart"/>
            <w:proofErr w:type="gramStart"/>
            <w:r w:rsidRPr="00AF6112">
              <w:rPr>
                <w:rFonts w:ascii="Arial CYR" w:hAnsi="Arial CYR" w:cs="Arial CYR"/>
                <w:b/>
                <w:bCs/>
                <w:sz w:val="18"/>
                <w:szCs w:val="18"/>
              </w:rPr>
              <w:t>C</w:t>
            </w:r>
            <w:proofErr w:type="gramEnd"/>
            <w:r w:rsidRPr="00AF6112">
              <w:rPr>
                <w:rFonts w:ascii="Arial CYR" w:hAnsi="Arial CYR" w:cs="Arial CYR"/>
                <w:b/>
                <w:bCs/>
                <w:sz w:val="18"/>
                <w:szCs w:val="18"/>
              </w:rPr>
              <w:t>офинансирование</w:t>
            </w:r>
            <w:proofErr w:type="spellEnd"/>
            <w:r w:rsidRPr="00AF6112">
              <w:rPr>
                <w:rFonts w:ascii="Arial CYR" w:hAnsi="Arial CYR" w:cs="Arial CYR"/>
                <w:b/>
                <w:bCs/>
                <w:sz w:val="18"/>
                <w:szCs w:val="18"/>
              </w:rPr>
              <w:t xml:space="preserve"> расходных обязательств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за счет средств местного бюджета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02401S2080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211,6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02401S2080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211,6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02401S2080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211,6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образованию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16 411,3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образования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0200000000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16 411,3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"Обеспечение реализации муниципальной программы на 2016г"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0250000000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16 411,3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комитета по образованию и методического кабинета"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0250100000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16 411,3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выплаты по оплате труда работников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0250140110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10 691,6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0250140110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10 691,6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0250140110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10 691,6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0250140120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1 797,3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0250140120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880955">
        <w:trPr>
          <w:trHeight w:val="136"/>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F6112">
              <w:rPr>
                <w:rFonts w:ascii="Arial CYR" w:hAnsi="Arial CYR" w:cs="Arial CYR"/>
                <w:sz w:val="18"/>
                <w:szCs w:val="18"/>
              </w:rPr>
              <w:lastRenderedPageBreak/>
              <w:t>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lastRenderedPageBreak/>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0250140120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17,2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0250140120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1 758,4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0250140120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1 758,4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0250140120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0250140120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0250149999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3 922,4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0250149999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3 922,4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09</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0250149999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3 922,4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образованию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6 981,9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образованию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6 981,9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 xml:space="preserve">Муниципальная программа "Развитие образования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 на 2016 год"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0200000000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6 981,9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"Развитие общего образования"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0220000000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6 981,9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0220100000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6 981,9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0220173050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6 981,9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0220173050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6 981,9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975</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10</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0220173050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6 981,9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культуре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rPr>
                <w:rFonts w:ascii="Arial CYR" w:hAnsi="Arial CYR" w:cs="Arial CYR"/>
                <w:b/>
                <w:bCs/>
                <w:sz w:val="18"/>
                <w:szCs w:val="18"/>
              </w:rPr>
            </w:pPr>
            <w:r w:rsidRPr="00AF6112">
              <w:rPr>
                <w:rFonts w:ascii="Arial CYR" w:hAnsi="Arial CYR" w:cs="Arial CYR"/>
                <w:b/>
                <w:bCs/>
                <w:sz w:val="18"/>
                <w:szCs w:val="18"/>
              </w:rPr>
              <w:t>49 237,7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культуре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11 537,9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культуре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11 537,9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"Развитие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в области культуры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0300000000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11 537,9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 Развитие муниципального бюджетного образовательного учреждения "Детская школа искусств"</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0350000000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6 914,2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муниципального бюджетного образовательного учреждения "Детская школа искусств"</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0350100000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6 914,2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0350149999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6 914,2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0350149999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6 914,2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0350149999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6 914,2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 Развитие муниципального бюджетного образовательного учреждения "</w:t>
            </w:r>
            <w:proofErr w:type="spellStart"/>
            <w:r w:rsidRPr="00AF6112">
              <w:rPr>
                <w:rFonts w:ascii="Arial CYR" w:hAnsi="Arial CYR" w:cs="Arial CYR"/>
                <w:b/>
                <w:bCs/>
                <w:sz w:val="18"/>
                <w:szCs w:val="18"/>
              </w:rPr>
              <w:t>Тыретская</w:t>
            </w:r>
            <w:proofErr w:type="spellEnd"/>
            <w:r w:rsidRPr="00AF6112">
              <w:rPr>
                <w:rFonts w:ascii="Arial CYR" w:hAnsi="Arial CYR" w:cs="Arial CYR"/>
                <w:b/>
                <w:bCs/>
                <w:sz w:val="18"/>
                <w:szCs w:val="18"/>
              </w:rPr>
              <w:t xml:space="preserve"> детская музыкальная школа"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0360000000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4 623,7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муниципального бюджетного образовательного учреждения "</w:t>
            </w:r>
            <w:proofErr w:type="spellStart"/>
            <w:r w:rsidRPr="00AF6112">
              <w:rPr>
                <w:rFonts w:ascii="Arial CYR" w:hAnsi="Arial CYR" w:cs="Arial CYR"/>
                <w:b/>
                <w:bCs/>
                <w:sz w:val="18"/>
                <w:szCs w:val="18"/>
              </w:rPr>
              <w:t>Тыретская</w:t>
            </w:r>
            <w:proofErr w:type="spellEnd"/>
            <w:r w:rsidRPr="00AF6112">
              <w:rPr>
                <w:rFonts w:ascii="Arial CYR" w:hAnsi="Arial CYR" w:cs="Arial CYR"/>
                <w:b/>
                <w:bCs/>
                <w:sz w:val="18"/>
                <w:szCs w:val="18"/>
              </w:rPr>
              <w:t xml:space="preserve"> детская музыкальная школа"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0360100000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4 623,7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0360149999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4 623,7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0360149999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4 623,7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07</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02</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0360149999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4 623,7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культуре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0"/>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0"/>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0"/>
              <w:rPr>
                <w:rFonts w:ascii="Arial CYR" w:hAnsi="Arial CYR" w:cs="Arial CYR"/>
                <w:b/>
                <w:bCs/>
                <w:sz w:val="18"/>
                <w:szCs w:val="18"/>
              </w:rPr>
            </w:pPr>
            <w:r w:rsidRPr="00AF6112">
              <w:rPr>
                <w:rFonts w:ascii="Arial CYR" w:hAnsi="Arial CYR" w:cs="Arial CYR"/>
                <w:b/>
                <w:bCs/>
                <w:sz w:val="18"/>
                <w:szCs w:val="18"/>
              </w:rPr>
              <w:t>37 699,8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0"/>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культуре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23 715,8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"Развитие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в области культуры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0300000000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23 715,8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"Развитие муниципального казенного учреждения Комитет по культуре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0310000000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3 361,6</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"Адресная социальная поддержка ветеранов, укрепление здоровья ветеранов"</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0310100000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158,4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 xml:space="preserve">Поддержка ветеранов в </w:t>
            </w:r>
            <w:proofErr w:type="spellStart"/>
            <w:r w:rsidRPr="00AF6112">
              <w:rPr>
                <w:rFonts w:ascii="Arial CYR" w:hAnsi="Arial CYR" w:cs="Arial CYR"/>
                <w:b/>
                <w:bCs/>
                <w:sz w:val="18"/>
                <w:szCs w:val="18"/>
              </w:rPr>
              <w:t>Заларинском</w:t>
            </w:r>
            <w:proofErr w:type="spellEnd"/>
            <w:r w:rsidRPr="00AF6112">
              <w:rPr>
                <w:rFonts w:ascii="Arial CYR" w:hAnsi="Arial CYR" w:cs="Arial CYR"/>
                <w:b/>
                <w:bCs/>
                <w:sz w:val="18"/>
                <w:szCs w:val="18"/>
              </w:rPr>
              <w:t xml:space="preserve"> районе</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0310148020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158,4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0310148020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300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158,4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0310148020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300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158,4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комитета по культуре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0310200000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3 203,3</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выплаты по оплате труда работников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0310240110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2 569,0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0310240110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2 569,0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0310240110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2 569,0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634,2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9,5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9,5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624,7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624,7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 xml:space="preserve">Подпрограмма " Развитие </w:t>
            </w:r>
            <w:proofErr w:type="spellStart"/>
            <w:r w:rsidRPr="00AF6112">
              <w:rPr>
                <w:rFonts w:ascii="Arial CYR" w:hAnsi="Arial CYR" w:cs="Arial CYR"/>
                <w:b/>
                <w:bCs/>
                <w:sz w:val="18"/>
                <w:szCs w:val="18"/>
              </w:rPr>
              <w:t>межпоселенческого</w:t>
            </w:r>
            <w:proofErr w:type="spellEnd"/>
            <w:r w:rsidRPr="00AF6112">
              <w:rPr>
                <w:rFonts w:ascii="Arial CYR" w:hAnsi="Arial CYR" w:cs="Arial CYR"/>
                <w:b/>
                <w:bCs/>
                <w:sz w:val="18"/>
                <w:szCs w:val="18"/>
              </w:rPr>
              <w:t xml:space="preserve"> муниципального бюджетного учреждения культуры "Родник"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0320000000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10 488,0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учреждения культуры"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0320100000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10 488,0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0320149999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10 488,0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0320149999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10 488,0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0320149999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10 488,0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"Развитие муниципального бюджетного учреждения культуры "</w:t>
            </w:r>
            <w:proofErr w:type="spellStart"/>
            <w:r w:rsidRPr="00AF6112">
              <w:rPr>
                <w:rFonts w:ascii="Arial CYR" w:hAnsi="Arial CYR" w:cs="Arial CYR"/>
                <w:b/>
                <w:bCs/>
                <w:sz w:val="18"/>
                <w:szCs w:val="18"/>
              </w:rPr>
              <w:t>Заларинская</w:t>
            </w:r>
            <w:proofErr w:type="spellEnd"/>
            <w:r w:rsidRPr="00AF6112">
              <w:rPr>
                <w:rFonts w:ascii="Arial CYR" w:hAnsi="Arial CYR" w:cs="Arial CYR"/>
                <w:b/>
                <w:bCs/>
                <w:sz w:val="18"/>
                <w:szCs w:val="18"/>
              </w:rPr>
              <w:t xml:space="preserve"> ЦБС"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0330000000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7 597,8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муниципального бюджетного учреждения культуры "</w:t>
            </w:r>
            <w:proofErr w:type="spellStart"/>
            <w:r w:rsidRPr="00AF6112">
              <w:rPr>
                <w:rFonts w:ascii="Arial CYR" w:hAnsi="Arial CYR" w:cs="Arial CYR"/>
                <w:b/>
                <w:bCs/>
                <w:sz w:val="18"/>
                <w:szCs w:val="18"/>
              </w:rPr>
              <w:t>Заларинская</w:t>
            </w:r>
            <w:proofErr w:type="spellEnd"/>
            <w:r w:rsidRPr="00AF6112">
              <w:rPr>
                <w:rFonts w:ascii="Arial CYR" w:hAnsi="Arial CYR" w:cs="Arial CYR"/>
                <w:b/>
                <w:bCs/>
                <w:sz w:val="18"/>
                <w:szCs w:val="18"/>
              </w:rPr>
              <w:t xml:space="preserve"> ЦБС"</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0330100000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7 597,8</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0330149999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7 333,4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0330149999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7 333,4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0330149999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7 333,4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proofErr w:type="spellStart"/>
            <w:r w:rsidRPr="00AF6112">
              <w:rPr>
                <w:rFonts w:ascii="Arial CYR" w:hAnsi="Arial CYR" w:cs="Arial CYR"/>
                <w:b/>
                <w:bCs/>
                <w:sz w:val="18"/>
                <w:szCs w:val="18"/>
              </w:rPr>
              <w:t>Софинансирование</w:t>
            </w:r>
            <w:proofErr w:type="spellEnd"/>
            <w:r w:rsidRPr="00AF6112">
              <w:rPr>
                <w:rFonts w:ascii="Arial CYR" w:hAnsi="Arial CYR" w:cs="Arial CYR"/>
                <w:b/>
                <w:bCs/>
                <w:sz w:val="18"/>
                <w:szCs w:val="18"/>
              </w:rPr>
              <w:t xml:space="preserve"> мероприятий направленных на развитие публичных центров правовой, деловой и социально-значимой информации центральных районных библиотек иркутской области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03301S2110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249,2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03301S2110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249,2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03301S2110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249,2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Комплектование книжных фондов библиотек муниципальных образований и государственных библиотек городов Москвы и Санкт-Петербурга</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0330151440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0330151440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0330151440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Комплектование книжных фондов библиотек муниципальных образований Иркутской области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0330174040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8,2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0330174040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8,2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0330174040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8,2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 Развитие муниципального бюджетного учреждения культуры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w:t>
            </w:r>
            <w:proofErr w:type="spellStart"/>
            <w:r w:rsidRPr="00AF6112">
              <w:rPr>
                <w:rFonts w:ascii="Arial CYR" w:hAnsi="Arial CYR" w:cs="Arial CYR"/>
                <w:b/>
                <w:bCs/>
                <w:sz w:val="18"/>
                <w:szCs w:val="18"/>
              </w:rPr>
              <w:t>районнный</w:t>
            </w:r>
            <w:proofErr w:type="spellEnd"/>
            <w:r w:rsidRPr="00AF6112">
              <w:rPr>
                <w:rFonts w:ascii="Arial CYR" w:hAnsi="Arial CYR" w:cs="Arial CYR"/>
                <w:b/>
                <w:bCs/>
                <w:sz w:val="18"/>
                <w:szCs w:val="18"/>
              </w:rPr>
              <w:t xml:space="preserve"> краеведческий музей"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0340000000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2 268,4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муниципального бюджетного учреждения культуры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w:t>
            </w:r>
            <w:proofErr w:type="spellStart"/>
            <w:r w:rsidRPr="00AF6112">
              <w:rPr>
                <w:rFonts w:ascii="Arial CYR" w:hAnsi="Arial CYR" w:cs="Arial CYR"/>
                <w:b/>
                <w:bCs/>
                <w:sz w:val="18"/>
                <w:szCs w:val="18"/>
              </w:rPr>
              <w:t>районнный</w:t>
            </w:r>
            <w:proofErr w:type="spellEnd"/>
            <w:r w:rsidRPr="00AF6112">
              <w:rPr>
                <w:rFonts w:ascii="Arial CYR" w:hAnsi="Arial CYR" w:cs="Arial CYR"/>
                <w:b/>
                <w:bCs/>
                <w:sz w:val="18"/>
                <w:szCs w:val="18"/>
              </w:rPr>
              <w:t xml:space="preserve"> краеведческий музей"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0340100000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2 268,4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lastRenderedPageBreak/>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0340149999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2 168,4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0340149999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2 168,4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0340149999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2 168,4</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Государственная поддержка муниципальных учреждений культуры</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0340151470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0340151470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01</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0340151470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100,0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муниципальное казенное учреждение Комитет по культуре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1"/>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1"/>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1"/>
              <w:rPr>
                <w:rFonts w:ascii="Arial CYR" w:hAnsi="Arial CYR" w:cs="Arial CYR"/>
                <w:b/>
                <w:bCs/>
                <w:sz w:val="18"/>
                <w:szCs w:val="18"/>
              </w:rPr>
            </w:pPr>
            <w:r w:rsidRPr="00AF6112">
              <w:rPr>
                <w:rFonts w:ascii="Arial CYR" w:hAnsi="Arial CYR" w:cs="Arial CYR"/>
                <w:b/>
                <w:bCs/>
                <w:sz w:val="18"/>
                <w:szCs w:val="18"/>
              </w:rPr>
              <w:t>13 984,1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1"/>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Муниципальная программа "Развитие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в области культуры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2"/>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0300000000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2"/>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2"/>
              <w:rPr>
                <w:rFonts w:ascii="Arial CYR" w:hAnsi="Arial CYR" w:cs="Arial CYR"/>
                <w:b/>
                <w:bCs/>
                <w:sz w:val="18"/>
                <w:szCs w:val="18"/>
              </w:rPr>
            </w:pPr>
            <w:r w:rsidRPr="00AF6112">
              <w:rPr>
                <w:rFonts w:ascii="Arial CYR" w:hAnsi="Arial CYR" w:cs="Arial CYR"/>
                <w:b/>
                <w:bCs/>
                <w:sz w:val="18"/>
                <w:szCs w:val="18"/>
              </w:rPr>
              <w:t>13 984,1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2"/>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"Развитие муниципального казенного учреждения Комитет по культуре администрации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0310000000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6 773,9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комитета по культуре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0310200000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6 773,9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выплаты по оплате труда работников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0310240110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6 675,7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0310240110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6 675,7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0310240110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6 675,7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98,2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0,7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100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0,7</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85,5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3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85,5</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12,1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0310240120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800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12,1</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 Развитие муниципального бюджетного учреждения культуры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w:t>
            </w:r>
            <w:proofErr w:type="spellStart"/>
            <w:r w:rsidRPr="00AF6112">
              <w:rPr>
                <w:rFonts w:ascii="Arial CYR" w:hAnsi="Arial CYR" w:cs="Arial CYR"/>
                <w:b/>
                <w:bCs/>
                <w:sz w:val="18"/>
                <w:szCs w:val="18"/>
              </w:rPr>
              <w:t>районнный</w:t>
            </w:r>
            <w:proofErr w:type="spellEnd"/>
            <w:r w:rsidRPr="00AF6112">
              <w:rPr>
                <w:rFonts w:ascii="Arial CYR" w:hAnsi="Arial CYR" w:cs="Arial CYR"/>
                <w:b/>
                <w:bCs/>
                <w:sz w:val="18"/>
                <w:szCs w:val="18"/>
              </w:rPr>
              <w:t xml:space="preserve"> краеведческий музей"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0340000000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муниципального бюджетного учреждения культуры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w:t>
            </w:r>
            <w:proofErr w:type="spellStart"/>
            <w:r w:rsidRPr="00AF6112">
              <w:rPr>
                <w:rFonts w:ascii="Arial CYR" w:hAnsi="Arial CYR" w:cs="Arial CYR"/>
                <w:b/>
                <w:bCs/>
                <w:sz w:val="18"/>
                <w:szCs w:val="18"/>
              </w:rPr>
              <w:t>районнный</w:t>
            </w:r>
            <w:proofErr w:type="spellEnd"/>
            <w:r w:rsidRPr="00AF6112">
              <w:rPr>
                <w:rFonts w:ascii="Arial CYR" w:hAnsi="Arial CYR" w:cs="Arial CYR"/>
                <w:b/>
                <w:bCs/>
                <w:sz w:val="18"/>
                <w:szCs w:val="18"/>
              </w:rPr>
              <w:t xml:space="preserve"> краеведческий музей"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0340100000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lastRenderedPageBreak/>
              <w:t>Государственная поддержка лучших работников муниципальных учреждений культуры, находящихся на территориях сельских поселений</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0340151480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0340151480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300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0340151480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300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50,0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"Развитие туризма на территории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0370000000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19,0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"Создание благоприятных условий для развития внутреннего и въездного туризма на территории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0370100000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19,0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proofErr w:type="spellStart"/>
            <w:proofErr w:type="gramStart"/>
            <w:r w:rsidRPr="00AF6112">
              <w:rPr>
                <w:rFonts w:ascii="Arial CYR" w:hAnsi="Arial CYR" w:cs="Arial CYR"/>
                <w:b/>
                <w:bCs/>
                <w:sz w:val="18"/>
                <w:szCs w:val="18"/>
              </w:rPr>
              <w:t>C</w:t>
            </w:r>
            <w:proofErr w:type="gramEnd"/>
            <w:r w:rsidRPr="00AF6112">
              <w:rPr>
                <w:rFonts w:ascii="Arial CYR" w:hAnsi="Arial CYR" w:cs="Arial CYR"/>
                <w:b/>
                <w:bCs/>
                <w:sz w:val="18"/>
                <w:szCs w:val="18"/>
              </w:rPr>
              <w:t>оздание</w:t>
            </w:r>
            <w:proofErr w:type="spellEnd"/>
            <w:r w:rsidRPr="00AF6112">
              <w:rPr>
                <w:rFonts w:ascii="Arial CYR" w:hAnsi="Arial CYR" w:cs="Arial CYR"/>
                <w:b/>
                <w:bCs/>
                <w:sz w:val="18"/>
                <w:szCs w:val="18"/>
              </w:rPr>
              <w:t xml:space="preserve"> и повышение качества туристических услуг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0370146010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19,0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0370146010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19,0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0370146010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200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19,0</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Подпрограмма "Развитие муниципального автономного учреждения культуры «Культура - Сервис»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3"/>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0380000000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3"/>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3"/>
              <w:rPr>
                <w:rFonts w:ascii="Arial CYR" w:hAnsi="Arial CYR" w:cs="Arial CYR"/>
                <w:b/>
                <w:bCs/>
                <w:sz w:val="18"/>
                <w:szCs w:val="18"/>
              </w:rPr>
            </w:pPr>
            <w:r w:rsidRPr="00AF6112">
              <w:rPr>
                <w:rFonts w:ascii="Arial CYR" w:hAnsi="Arial CYR" w:cs="Arial CYR"/>
                <w:b/>
                <w:bCs/>
                <w:sz w:val="18"/>
                <w:szCs w:val="18"/>
              </w:rPr>
              <w:t>7 141,2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3"/>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Основное мероприятие "Обеспечение деятельности муниципального автономного учреждения культуры «Культура - Сервис» на 2016 г."</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4"/>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0380100000</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4"/>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4"/>
              <w:rPr>
                <w:rFonts w:ascii="Arial CYR" w:hAnsi="Arial CYR" w:cs="Arial CYR"/>
                <w:b/>
                <w:bCs/>
                <w:sz w:val="18"/>
                <w:szCs w:val="18"/>
              </w:rPr>
            </w:pPr>
            <w:r w:rsidRPr="00AF6112">
              <w:rPr>
                <w:rFonts w:ascii="Arial CYR" w:hAnsi="Arial CYR" w:cs="Arial CYR"/>
                <w:b/>
                <w:bCs/>
                <w:sz w:val="18"/>
                <w:szCs w:val="18"/>
              </w:rPr>
              <w:t>7 141,2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4"/>
              <w:rPr>
                <w:rFonts w:ascii="Arial" w:hAnsi="Arial" w:cs="Arial"/>
              </w:rPr>
            </w:pPr>
          </w:p>
        </w:tc>
      </w:tr>
      <w:tr w:rsidR="00AF6112" w:rsidRPr="00AF6112" w:rsidTr="00AF6112">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 а также непрограммным направлениям расходов органов местного самоуправления муниципального образования "</w:t>
            </w:r>
            <w:proofErr w:type="spellStart"/>
            <w:r w:rsidRPr="00AF6112">
              <w:rPr>
                <w:rFonts w:ascii="Arial CYR" w:hAnsi="Arial CYR" w:cs="Arial CYR"/>
                <w:b/>
                <w:bCs/>
                <w:sz w:val="18"/>
                <w:szCs w:val="18"/>
              </w:rPr>
              <w:t>Заларинский</w:t>
            </w:r>
            <w:proofErr w:type="spellEnd"/>
            <w:r w:rsidRPr="00AF6112">
              <w:rPr>
                <w:rFonts w:ascii="Arial CYR" w:hAnsi="Arial CYR" w:cs="Arial CYR"/>
                <w:b/>
                <w:bCs/>
                <w:sz w:val="18"/>
                <w:szCs w:val="18"/>
              </w:rPr>
              <w:t xml:space="preserve"> район"</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5"/>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0380149999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5"/>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5"/>
              <w:rPr>
                <w:rFonts w:ascii="Arial CYR" w:hAnsi="Arial CYR" w:cs="Arial CYR"/>
                <w:b/>
                <w:bCs/>
                <w:sz w:val="18"/>
                <w:szCs w:val="18"/>
              </w:rPr>
            </w:pPr>
            <w:r w:rsidRPr="00AF6112">
              <w:rPr>
                <w:rFonts w:ascii="Arial CYR" w:hAnsi="Arial CYR" w:cs="Arial CYR"/>
                <w:b/>
                <w:bCs/>
                <w:sz w:val="18"/>
                <w:szCs w:val="18"/>
              </w:rPr>
              <w:t>7 141,2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5"/>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b/>
                <w:bCs/>
                <w:sz w:val="18"/>
                <w:szCs w:val="18"/>
              </w:rPr>
            </w:pPr>
            <w:r w:rsidRPr="00AF6112">
              <w:rPr>
                <w:rFonts w:ascii="Arial CYR" w:hAnsi="Arial CYR" w:cs="Arial CYR"/>
                <w:b/>
                <w:bCs/>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0380149999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b/>
                <w:bCs/>
                <w:sz w:val="18"/>
                <w:szCs w:val="18"/>
              </w:rPr>
            </w:pPr>
            <w:r w:rsidRPr="00AF6112">
              <w:rPr>
                <w:rFonts w:ascii="Arial CYR" w:hAnsi="Arial CYR" w:cs="Arial CYR"/>
                <w:b/>
                <w:bCs/>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b/>
                <w:bCs/>
                <w:sz w:val="18"/>
                <w:szCs w:val="18"/>
              </w:rPr>
            </w:pPr>
            <w:r w:rsidRPr="00AF6112">
              <w:rPr>
                <w:rFonts w:ascii="Arial CYR" w:hAnsi="Arial CYR" w:cs="Arial CYR"/>
                <w:b/>
                <w:bCs/>
                <w:sz w:val="18"/>
                <w:szCs w:val="18"/>
              </w:rPr>
              <w:t>7 141,2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976</w:t>
            </w:r>
          </w:p>
        </w:tc>
        <w:tc>
          <w:tcPr>
            <w:tcW w:w="62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08</w:t>
            </w:r>
          </w:p>
        </w:tc>
        <w:tc>
          <w:tcPr>
            <w:tcW w:w="590"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outlineLvl w:val="6"/>
              <w:rPr>
                <w:rFonts w:ascii="Arial CYR" w:hAnsi="Arial CYR" w:cs="Arial CYR"/>
                <w:sz w:val="18"/>
                <w:szCs w:val="18"/>
              </w:rPr>
            </w:pPr>
            <w:r w:rsidRPr="00AF6112">
              <w:rPr>
                <w:rFonts w:ascii="Arial CYR" w:hAnsi="Arial CYR" w:cs="Arial CYR"/>
                <w:sz w:val="18"/>
                <w:szCs w:val="18"/>
              </w:rPr>
              <w:t>04</w:t>
            </w:r>
          </w:p>
        </w:tc>
        <w:tc>
          <w:tcPr>
            <w:tcW w:w="1197"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0380149999</w:t>
            </w:r>
          </w:p>
        </w:tc>
        <w:tc>
          <w:tcPr>
            <w:tcW w:w="626"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center"/>
              <w:outlineLvl w:val="6"/>
              <w:rPr>
                <w:rFonts w:ascii="Arial CYR" w:hAnsi="Arial CYR" w:cs="Arial CYR"/>
                <w:sz w:val="18"/>
                <w:szCs w:val="18"/>
              </w:rPr>
            </w:pPr>
            <w:r w:rsidRPr="00AF6112">
              <w:rPr>
                <w:rFonts w:ascii="Arial CYR" w:hAnsi="Arial CYR" w:cs="Arial CYR"/>
                <w:sz w:val="18"/>
                <w:szCs w:val="18"/>
              </w:rPr>
              <w:t>600</w:t>
            </w:r>
          </w:p>
        </w:tc>
        <w:tc>
          <w:tcPr>
            <w:tcW w:w="1085" w:type="dxa"/>
            <w:tcBorders>
              <w:top w:val="nil"/>
              <w:left w:val="nil"/>
              <w:bottom w:val="single" w:sz="4" w:space="0" w:color="auto"/>
              <w:right w:val="single" w:sz="4" w:space="0" w:color="auto"/>
            </w:tcBorders>
            <w:shd w:val="clear" w:color="auto" w:fill="auto"/>
            <w:vAlign w:val="center"/>
            <w:hideMark/>
          </w:tcPr>
          <w:p w:rsidR="00AF6112" w:rsidRPr="00AF6112" w:rsidRDefault="00AF6112" w:rsidP="00AF6112">
            <w:pPr>
              <w:jc w:val="right"/>
              <w:outlineLvl w:val="6"/>
              <w:rPr>
                <w:rFonts w:ascii="Arial CYR" w:hAnsi="Arial CYR" w:cs="Arial CYR"/>
                <w:sz w:val="18"/>
                <w:szCs w:val="18"/>
              </w:rPr>
            </w:pPr>
            <w:r w:rsidRPr="00AF6112">
              <w:rPr>
                <w:rFonts w:ascii="Arial CYR" w:hAnsi="Arial CYR" w:cs="Arial CYR"/>
                <w:sz w:val="18"/>
                <w:szCs w:val="18"/>
              </w:rPr>
              <w:t>7 141,2</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outlineLvl w:val="6"/>
              <w:rPr>
                <w:rFonts w:ascii="Arial" w:hAnsi="Arial" w:cs="Arial"/>
              </w:rPr>
            </w:pPr>
          </w:p>
        </w:tc>
      </w:tr>
      <w:tr w:rsidR="00AF6112" w:rsidRPr="00AF6112" w:rsidTr="00AF6112">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Итого</w:t>
            </w:r>
          </w:p>
        </w:tc>
        <w:tc>
          <w:tcPr>
            <w:tcW w:w="707" w:type="dxa"/>
            <w:tcBorders>
              <w:top w:val="nil"/>
              <w:left w:val="nil"/>
              <w:bottom w:val="single" w:sz="4" w:space="0" w:color="auto"/>
              <w:right w:val="single" w:sz="4" w:space="0" w:color="auto"/>
            </w:tcBorders>
            <w:shd w:val="clear" w:color="auto" w:fill="auto"/>
            <w:noWrap/>
            <w:vAlign w:val="bottom"/>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590" w:type="dxa"/>
            <w:tcBorders>
              <w:top w:val="nil"/>
              <w:left w:val="nil"/>
              <w:bottom w:val="single" w:sz="4" w:space="0" w:color="auto"/>
              <w:right w:val="single" w:sz="4" w:space="0" w:color="auto"/>
            </w:tcBorders>
            <w:shd w:val="clear" w:color="auto" w:fill="auto"/>
            <w:noWrap/>
            <w:vAlign w:val="bottom"/>
            <w:hideMark/>
          </w:tcPr>
          <w:p w:rsidR="00AF6112" w:rsidRPr="00AF6112" w:rsidRDefault="00AF6112" w:rsidP="00AF6112">
            <w:pPr>
              <w:rPr>
                <w:rFonts w:ascii="Arial CYR" w:hAnsi="Arial CYR" w:cs="Arial CYR"/>
                <w:b/>
                <w:bCs/>
                <w:sz w:val="18"/>
                <w:szCs w:val="18"/>
              </w:rPr>
            </w:pPr>
            <w:r w:rsidRPr="00AF6112">
              <w:rPr>
                <w:rFonts w:ascii="Arial CYR" w:hAnsi="Arial CYR" w:cs="Arial CYR"/>
                <w:b/>
                <w:bCs/>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626" w:type="dxa"/>
            <w:tcBorders>
              <w:top w:val="nil"/>
              <w:left w:val="nil"/>
              <w:bottom w:val="single" w:sz="4" w:space="0" w:color="auto"/>
              <w:right w:val="single" w:sz="4" w:space="0" w:color="auto"/>
            </w:tcBorders>
            <w:shd w:val="clear" w:color="auto" w:fill="auto"/>
            <w:noWrap/>
            <w:vAlign w:val="bottom"/>
            <w:hideMark/>
          </w:tcPr>
          <w:p w:rsidR="00AF6112" w:rsidRPr="00AF6112" w:rsidRDefault="00AF6112" w:rsidP="00AF6112">
            <w:pPr>
              <w:jc w:val="center"/>
              <w:rPr>
                <w:rFonts w:ascii="Arial CYR" w:hAnsi="Arial CYR" w:cs="Arial CYR"/>
                <w:b/>
                <w:bCs/>
                <w:sz w:val="18"/>
                <w:szCs w:val="18"/>
              </w:rPr>
            </w:pPr>
            <w:r w:rsidRPr="00AF6112">
              <w:rPr>
                <w:rFonts w:ascii="Arial CYR" w:hAnsi="Arial CYR" w:cs="Arial CYR"/>
                <w:b/>
                <w:bCs/>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AF6112" w:rsidRPr="00AF6112" w:rsidRDefault="00AF6112" w:rsidP="00AF6112">
            <w:pPr>
              <w:jc w:val="right"/>
              <w:rPr>
                <w:rFonts w:ascii="Arial CYR" w:hAnsi="Arial CYR" w:cs="Arial CYR"/>
                <w:b/>
                <w:bCs/>
                <w:sz w:val="18"/>
                <w:szCs w:val="18"/>
              </w:rPr>
            </w:pPr>
            <w:r w:rsidRPr="00AF6112">
              <w:rPr>
                <w:rFonts w:ascii="Arial CYR" w:hAnsi="Arial CYR" w:cs="Arial CYR"/>
                <w:b/>
                <w:bCs/>
                <w:sz w:val="18"/>
                <w:szCs w:val="18"/>
              </w:rPr>
              <w:t>867 020,9</w:t>
            </w:r>
          </w:p>
        </w:tc>
        <w:tc>
          <w:tcPr>
            <w:tcW w:w="236" w:type="dxa"/>
            <w:tcBorders>
              <w:top w:val="nil"/>
              <w:left w:val="nil"/>
              <w:bottom w:val="nil"/>
              <w:right w:val="nil"/>
            </w:tcBorders>
            <w:shd w:val="clear" w:color="auto" w:fill="auto"/>
            <w:noWrap/>
            <w:vAlign w:val="bottom"/>
            <w:hideMark/>
          </w:tcPr>
          <w:p w:rsidR="00AF6112" w:rsidRPr="00AF6112" w:rsidRDefault="00AF6112" w:rsidP="00AF6112">
            <w:pPr>
              <w:rPr>
                <w:rFonts w:ascii="Arial" w:hAnsi="Arial" w:cs="Arial"/>
              </w:rPr>
            </w:pPr>
          </w:p>
        </w:tc>
      </w:tr>
    </w:tbl>
    <w:p w:rsidR="006B4586" w:rsidRDefault="006B4586" w:rsidP="00E46A6A">
      <w:pPr>
        <w:tabs>
          <w:tab w:val="left" w:pos="-284"/>
          <w:tab w:val="left" w:pos="567"/>
        </w:tabs>
        <w:ind w:left="-993" w:firstLine="142"/>
        <w:jc w:val="center"/>
        <w:rPr>
          <w:b/>
          <w:sz w:val="28"/>
          <w:szCs w:val="28"/>
        </w:rPr>
      </w:pPr>
    </w:p>
    <w:tbl>
      <w:tblPr>
        <w:tblW w:w="9796" w:type="dxa"/>
        <w:tblInd w:w="93" w:type="dxa"/>
        <w:tblLayout w:type="fixed"/>
        <w:tblLook w:val="04A0" w:firstRow="1" w:lastRow="0" w:firstColumn="1" w:lastColumn="0" w:noHBand="0" w:noVBand="1"/>
      </w:tblPr>
      <w:tblGrid>
        <w:gridCol w:w="960"/>
        <w:gridCol w:w="2032"/>
        <w:gridCol w:w="1360"/>
        <w:gridCol w:w="1420"/>
        <w:gridCol w:w="1180"/>
        <w:gridCol w:w="936"/>
        <w:gridCol w:w="276"/>
        <w:gridCol w:w="1632"/>
      </w:tblGrid>
      <w:tr w:rsidR="003938B1" w:rsidRPr="003938B1" w:rsidTr="00857650">
        <w:trPr>
          <w:trHeight w:val="255"/>
        </w:trPr>
        <w:tc>
          <w:tcPr>
            <w:tcW w:w="9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032"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3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42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18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936"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76"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632" w:type="dxa"/>
            <w:tcBorders>
              <w:top w:val="nil"/>
              <w:left w:val="nil"/>
              <w:bottom w:val="nil"/>
              <w:right w:val="nil"/>
            </w:tcBorders>
            <w:shd w:val="clear" w:color="auto" w:fill="auto"/>
            <w:noWrap/>
            <w:vAlign w:val="bottom"/>
            <w:hideMark/>
          </w:tcPr>
          <w:p w:rsidR="003938B1" w:rsidRPr="003938B1" w:rsidRDefault="003938B1" w:rsidP="003938B1">
            <w:pPr>
              <w:jc w:val="right"/>
              <w:rPr>
                <w:sz w:val="16"/>
                <w:szCs w:val="16"/>
              </w:rPr>
            </w:pPr>
            <w:r w:rsidRPr="003938B1">
              <w:rPr>
                <w:sz w:val="16"/>
                <w:szCs w:val="16"/>
              </w:rPr>
              <w:t>Приложение №5</w:t>
            </w:r>
          </w:p>
        </w:tc>
      </w:tr>
      <w:tr w:rsidR="003938B1" w:rsidRPr="003938B1" w:rsidTr="00857650">
        <w:trPr>
          <w:trHeight w:val="255"/>
        </w:trPr>
        <w:tc>
          <w:tcPr>
            <w:tcW w:w="9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032"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3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42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18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844" w:type="dxa"/>
            <w:gridSpan w:val="3"/>
            <w:vMerge w:val="restart"/>
            <w:tcBorders>
              <w:top w:val="nil"/>
              <w:left w:val="nil"/>
              <w:bottom w:val="nil"/>
              <w:right w:val="nil"/>
            </w:tcBorders>
            <w:shd w:val="clear" w:color="auto" w:fill="auto"/>
            <w:vAlign w:val="center"/>
            <w:hideMark/>
          </w:tcPr>
          <w:p w:rsidR="003938B1" w:rsidRPr="003938B1" w:rsidRDefault="003938B1" w:rsidP="003938B1">
            <w:pPr>
              <w:jc w:val="right"/>
              <w:rPr>
                <w:sz w:val="16"/>
                <w:szCs w:val="16"/>
              </w:rPr>
            </w:pPr>
            <w:r w:rsidRPr="003938B1">
              <w:rPr>
                <w:sz w:val="16"/>
                <w:szCs w:val="16"/>
              </w:rPr>
              <w:t>к решению районной Думы  "О внесении изменений в решение районной Думы от 23.12.2015 г.№ 5/31  "О бюджете  муниципального образования "</w:t>
            </w:r>
            <w:proofErr w:type="spellStart"/>
            <w:r w:rsidRPr="003938B1">
              <w:rPr>
                <w:sz w:val="16"/>
                <w:szCs w:val="16"/>
              </w:rPr>
              <w:t>Заларинский</w:t>
            </w:r>
            <w:proofErr w:type="spellEnd"/>
            <w:r w:rsidRPr="003938B1">
              <w:rPr>
                <w:sz w:val="16"/>
                <w:szCs w:val="16"/>
              </w:rPr>
              <w:t xml:space="preserve"> район" на  2016 год"                                         </w:t>
            </w:r>
            <w:r w:rsidR="00C20B97" w:rsidRPr="006B4586">
              <w:rPr>
                <w:sz w:val="12"/>
                <w:szCs w:val="12"/>
              </w:rPr>
              <w:t>№</w:t>
            </w:r>
            <w:r w:rsidR="00C20B97">
              <w:rPr>
                <w:sz w:val="12"/>
                <w:szCs w:val="12"/>
              </w:rPr>
              <w:t>13/82</w:t>
            </w:r>
            <w:r w:rsidR="00C20B97" w:rsidRPr="006B4586">
              <w:rPr>
                <w:sz w:val="12"/>
                <w:szCs w:val="12"/>
              </w:rPr>
              <w:t xml:space="preserve"> от </w:t>
            </w:r>
            <w:r w:rsidR="00C20B97">
              <w:rPr>
                <w:sz w:val="12"/>
                <w:szCs w:val="12"/>
              </w:rPr>
              <w:t>20.12.</w:t>
            </w:r>
            <w:r w:rsidR="00C20B97" w:rsidRPr="006B4586">
              <w:rPr>
                <w:sz w:val="12"/>
                <w:szCs w:val="12"/>
              </w:rPr>
              <w:t>.2016г.</w:t>
            </w:r>
          </w:p>
        </w:tc>
      </w:tr>
      <w:tr w:rsidR="003938B1" w:rsidRPr="003938B1" w:rsidTr="00857650">
        <w:trPr>
          <w:trHeight w:val="255"/>
        </w:trPr>
        <w:tc>
          <w:tcPr>
            <w:tcW w:w="9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032"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3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42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18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844" w:type="dxa"/>
            <w:gridSpan w:val="3"/>
            <w:vMerge/>
            <w:tcBorders>
              <w:top w:val="nil"/>
              <w:left w:val="nil"/>
              <w:bottom w:val="nil"/>
              <w:right w:val="nil"/>
            </w:tcBorders>
            <w:vAlign w:val="center"/>
            <w:hideMark/>
          </w:tcPr>
          <w:p w:rsidR="003938B1" w:rsidRPr="003938B1" w:rsidRDefault="003938B1" w:rsidP="003938B1">
            <w:pPr>
              <w:rPr>
                <w:sz w:val="16"/>
                <w:szCs w:val="16"/>
              </w:rPr>
            </w:pPr>
          </w:p>
        </w:tc>
      </w:tr>
      <w:tr w:rsidR="003938B1" w:rsidRPr="003938B1" w:rsidTr="00857650">
        <w:trPr>
          <w:trHeight w:val="255"/>
        </w:trPr>
        <w:tc>
          <w:tcPr>
            <w:tcW w:w="9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032"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3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42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18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844" w:type="dxa"/>
            <w:gridSpan w:val="3"/>
            <w:vMerge/>
            <w:tcBorders>
              <w:top w:val="nil"/>
              <w:left w:val="nil"/>
              <w:bottom w:val="nil"/>
              <w:right w:val="nil"/>
            </w:tcBorders>
            <w:vAlign w:val="center"/>
            <w:hideMark/>
          </w:tcPr>
          <w:p w:rsidR="003938B1" w:rsidRPr="003938B1" w:rsidRDefault="003938B1" w:rsidP="003938B1">
            <w:pPr>
              <w:rPr>
                <w:sz w:val="16"/>
                <w:szCs w:val="16"/>
              </w:rPr>
            </w:pPr>
          </w:p>
        </w:tc>
      </w:tr>
      <w:tr w:rsidR="003938B1" w:rsidRPr="003938B1" w:rsidTr="00857650">
        <w:trPr>
          <w:trHeight w:val="450"/>
        </w:trPr>
        <w:tc>
          <w:tcPr>
            <w:tcW w:w="9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032"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3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42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18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844" w:type="dxa"/>
            <w:gridSpan w:val="3"/>
            <w:vMerge/>
            <w:tcBorders>
              <w:top w:val="nil"/>
              <w:left w:val="nil"/>
              <w:bottom w:val="nil"/>
              <w:right w:val="nil"/>
            </w:tcBorders>
            <w:vAlign w:val="center"/>
            <w:hideMark/>
          </w:tcPr>
          <w:p w:rsidR="003938B1" w:rsidRPr="003938B1" w:rsidRDefault="003938B1" w:rsidP="003938B1">
            <w:pPr>
              <w:rPr>
                <w:sz w:val="16"/>
                <w:szCs w:val="16"/>
              </w:rPr>
            </w:pPr>
          </w:p>
        </w:tc>
      </w:tr>
      <w:tr w:rsidR="003938B1" w:rsidRPr="003938B1" w:rsidTr="00857650">
        <w:trPr>
          <w:trHeight w:val="255"/>
        </w:trPr>
        <w:tc>
          <w:tcPr>
            <w:tcW w:w="9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032"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3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42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18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936"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76"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632"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r>
      <w:tr w:rsidR="003938B1" w:rsidRPr="003938B1" w:rsidTr="00857650">
        <w:trPr>
          <w:trHeight w:val="255"/>
        </w:trPr>
        <w:tc>
          <w:tcPr>
            <w:tcW w:w="9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032"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3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42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18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936"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sz w:val="16"/>
                <w:szCs w:val="16"/>
              </w:rPr>
            </w:pPr>
          </w:p>
        </w:tc>
        <w:tc>
          <w:tcPr>
            <w:tcW w:w="276"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sz w:val="16"/>
                <w:szCs w:val="16"/>
              </w:rPr>
            </w:pPr>
          </w:p>
        </w:tc>
        <w:tc>
          <w:tcPr>
            <w:tcW w:w="1632" w:type="dxa"/>
            <w:tcBorders>
              <w:top w:val="nil"/>
              <w:left w:val="nil"/>
              <w:bottom w:val="nil"/>
              <w:right w:val="nil"/>
            </w:tcBorders>
            <w:shd w:val="clear" w:color="auto" w:fill="auto"/>
            <w:noWrap/>
            <w:vAlign w:val="bottom"/>
            <w:hideMark/>
          </w:tcPr>
          <w:p w:rsidR="003938B1" w:rsidRPr="003938B1" w:rsidRDefault="003938B1" w:rsidP="003938B1">
            <w:pPr>
              <w:jc w:val="right"/>
              <w:rPr>
                <w:sz w:val="16"/>
                <w:szCs w:val="16"/>
              </w:rPr>
            </w:pPr>
            <w:r w:rsidRPr="003938B1">
              <w:rPr>
                <w:sz w:val="16"/>
                <w:szCs w:val="16"/>
              </w:rPr>
              <w:t xml:space="preserve">Приложение №7 </w:t>
            </w:r>
          </w:p>
        </w:tc>
      </w:tr>
      <w:tr w:rsidR="003938B1" w:rsidRPr="003938B1" w:rsidTr="00857650">
        <w:trPr>
          <w:trHeight w:val="255"/>
        </w:trPr>
        <w:tc>
          <w:tcPr>
            <w:tcW w:w="9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032"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3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42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18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844" w:type="dxa"/>
            <w:gridSpan w:val="3"/>
            <w:vMerge w:val="restart"/>
            <w:tcBorders>
              <w:top w:val="nil"/>
              <w:left w:val="nil"/>
              <w:bottom w:val="nil"/>
              <w:right w:val="nil"/>
            </w:tcBorders>
            <w:shd w:val="clear" w:color="auto" w:fill="auto"/>
            <w:vAlign w:val="center"/>
            <w:hideMark/>
          </w:tcPr>
          <w:p w:rsidR="003938B1" w:rsidRPr="003938B1" w:rsidRDefault="003938B1" w:rsidP="003938B1">
            <w:pPr>
              <w:jc w:val="right"/>
              <w:rPr>
                <w:sz w:val="16"/>
                <w:szCs w:val="16"/>
              </w:rPr>
            </w:pPr>
            <w:r w:rsidRPr="003938B1">
              <w:rPr>
                <w:sz w:val="16"/>
                <w:szCs w:val="16"/>
              </w:rPr>
              <w:t>к решению районной Думы  "О бюджете муниципального образования "</w:t>
            </w:r>
            <w:proofErr w:type="spellStart"/>
            <w:r w:rsidRPr="003938B1">
              <w:rPr>
                <w:sz w:val="16"/>
                <w:szCs w:val="16"/>
              </w:rPr>
              <w:t>Заларинский</w:t>
            </w:r>
            <w:proofErr w:type="spellEnd"/>
            <w:r w:rsidRPr="003938B1">
              <w:rPr>
                <w:sz w:val="16"/>
                <w:szCs w:val="16"/>
              </w:rPr>
              <w:t xml:space="preserve"> район" на 2016 год  " №5/31 от 23.12.2015г.</w:t>
            </w:r>
          </w:p>
        </w:tc>
      </w:tr>
      <w:tr w:rsidR="003938B1" w:rsidRPr="003938B1" w:rsidTr="00857650">
        <w:trPr>
          <w:trHeight w:val="255"/>
        </w:trPr>
        <w:tc>
          <w:tcPr>
            <w:tcW w:w="9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032"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3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42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18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844" w:type="dxa"/>
            <w:gridSpan w:val="3"/>
            <w:vMerge/>
            <w:tcBorders>
              <w:top w:val="nil"/>
              <w:left w:val="nil"/>
              <w:bottom w:val="nil"/>
              <w:right w:val="nil"/>
            </w:tcBorders>
            <w:vAlign w:val="center"/>
            <w:hideMark/>
          </w:tcPr>
          <w:p w:rsidR="003938B1" w:rsidRPr="003938B1" w:rsidRDefault="003938B1" w:rsidP="003938B1">
            <w:pPr>
              <w:rPr>
                <w:sz w:val="16"/>
                <w:szCs w:val="16"/>
              </w:rPr>
            </w:pPr>
          </w:p>
        </w:tc>
      </w:tr>
      <w:tr w:rsidR="003938B1" w:rsidRPr="003938B1" w:rsidTr="00857650">
        <w:trPr>
          <w:trHeight w:val="345"/>
        </w:trPr>
        <w:tc>
          <w:tcPr>
            <w:tcW w:w="9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032"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3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42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18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844" w:type="dxa"/>
            <w:gridSpan w:val="3"/>
            <w:vMerge/>
            <w:tcBorders>
              <w:top w:val="nil"/>
              <w:left w:val="nil"/>
              <w:bottom w:val="nil"/>
              <w:right w:val="nil"/>
            </w:tcBorders>
            <w:vAlign w:val="center"/>
            <w:hideMark/>
          </w:tcPr>
          <w:p w:rsidR="003938B1" w:rsidRPr="003938B1" w:rsidRDefault="003938B1" w:rsidP="003938B1">
            <w:pPr>
              <w:rPr>
                <w:sz w:val="16"/>
                <w:szCs w:val="16"/>
              </w:rPr>
            </w:pPr>
          </w:p>
        </w:tc>
      </w:tr>
      <w:tr w:rsidR="003938B1" w:rsidRPr="003938B1" w:rsidTr="00857650">
        <w:trPr>
          <w:trHeight w:val="315"/>
        </w:trPr>
        <w:tc>
          <w:tcPr>
            <w:tcW w:w="9796" w:type="dxa"/>
            <w:gridSpan w:val="8"/>
            <w:tcBorders>
              <w:top w:val="nil"/>
              <w:left w:val="nil"/>
              <w:bottom w:val="nil"/>
              <w:right w:val="nil"/>
            </w:tcBorders>
            <w:shd w:val="clear" w:color="auto" w:fill="auto"/>
            <w:vAlign w:val="bottom"/>
            <w:hideMark/>
          </w:tcPr>
          <w:p w:rsidR="003938B1" w:rsidRPr="003938B1" w:rsidRDefault="003938B1" w:rsidP="003938B1">
            <w:pPr>
              <w:jc w:val="center"/>
              <w:rPr>
                <w:b/>
                <w:bCs/>
              </w:rPr>
            </w:pPr>
            <w:r w:rsidRPr="003938B1">
              <w:rPr>
                <w:b/>
                <w:bCs/>
              </w:rPr>
              <w:t>РАСПРЕДЕЛЕНИЕ БЮДЖЕТНЫХ АССИГНОВАНИЙ ПО ПУБЛИЧНЫМ  НОРМАТИВАМ</w:t>
            </w:r>
          </w:p>
        </w:tc>
      </w:tr>
      <w:tr w:rsidR="003938B1" w:rsidRPr="003938B1" w:rsidTr="00857650">
        <w:trPr>
          <w:trHeight w:val="315"/>
        </w:trPr>
        <w:tc>
          <w:tcPr>
            <w:tcW w:w="9796" w:type="dxa"/>
            <w:gridSpan w:val="8"/>
            <w:tcBorders>
              <w:top w:val="nil"/>
              <w:left w:val="nil"/>
              <w:bottom w:val="nil"/>
              <w:right w:val="nil"/>
            </w:tcBorders>
            <w:shd w:val="clear" w:color="auto" w:fill="auto"/>
            <w:vAlign w:val="bottom"/>
            <w:hideMark/>
          </w:tcPr>
          <w:p w:rsidR="003938B1" w:rsidRPr="003938B1" w:rsidRDefault="003938B1" w:rsidP="003938B1">
            <w:pPr>
              <w:jc w:val="center"/>
              <w:rPr>
                <w:b/>
                <w:bCs/>
              </w:rPr>
            </w:pPr>
            <w:r w:rsidRPr="003938B1">
              <w:rPr>
                <w:b/>
                <w:bCs/>
              </w:rPr>
              <w:t xml:space="preserve"> ОБЯЗАТЕЛЬСТВ МУНИЦИПАЛЬНОГО ОБРАЗОВАНИЯ "ЗАЛАРИНСКИЙ РАЙОН"  НА 2016 ГОД.</w:t>
            </w:r>
          </w:p>
        </w:tc>
      </w:tr>
      <w:tr w:rsidR="003938B1" w:rsidRPr="003938B1" w:rsidTr="00857650">
        <w:trPr>
          <w:trHeight w:val="255"/>
        </w:trPr>
        <w:tc>
          <w:tcPr>
            <w:tcW w:w="9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032"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36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42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180"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936"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276" w:type="dxa"/>
            <w:tcBorders>
              <w:top w:val="nil"/>
              <w:left w:val="nil"/>
              <w:bottom w:val="nil"/>
              <w:right w:val="nil"/>
            </w:tcBorders>
            <w:shd w:val="clear" w:color="auto" w:fill="auto"/>
            <w:noWrap/>
            <w:vAlign w:val="bottom"/>
            <w:hideMark/>
          </w:tcPr>
          <w:p w:rsidR="003938B1" w:rsidRPr="003938B1" w:rsidRDefault="003938B1" w:rsidP="003938B1">
            <w:pPr>
              <w:rPr>
                <w:rFonts w:ascii="Arial" w:hAnsi="Arial" w:cs="Arial"/>
              </w:rPr>
            </w:pPr>
          </w:p>
        </w:tc>
        <w:tc>
          <w:tcPr>
            <w:tcW w:w="1632" w:type="dxa"/>
            <w:tcBorders>
              <w:top w:val="nil"/>
              <w:left w:val="nil"/>
              <w:bottom w:val="single" w:sz="4" w:space="0" w:color="auto"/>
              <w:right w:val="nil"/>
            </w:tcBorders>
            <w:shd w:val="clear" w:color="auto" w:fill="auto"/>
            <w:noWrap/>
            <w:vAlign w:val="bottom"/>
            <w:hideMark/>
          </w:tcPr>
          <w:p w:rsidR="003938B1" w:rsidRPr="003938B1" w:rsidRDefault="003938B1" w:rsidP="003938B1">
            <w:pPr>
              <w:jc w:val="right"/>
            </w:pPr>
            <w:proofErr w:type="spellStart"/>
            <w:r w:rsidRPr="003938B1">
              <w:t>тыс</w:t>
            </w:r>
            <w:proofErr w:type="gramStart"/>
            <w:r w:rsidRPr="003938B1">
              <w:t>.р</w:t>
            </w:r>
            <w:proofErr w:type="gramEnd"/>
            <w:r w:rsidRPr="003938B1">
              <w:t>уб</w:t>
            </w:r>
            <w:proofErr w:type="spellEnd"/>
            <w:r w:rsidRPr="003938B1">
              <w:t>.</w:t>
            </w:r>
          </w:p>
        </w:tc>
      </w:tr>
      <w:tr w:rsidR="003938B1" w:rsidRPr="003938B1" w:rsidTr="00857650">
        <w:trPr>
          <w:trHeight w:val="975"/>
        </w:trPr>
        <w:tc>
          <w:tcPr>
            <w:tcW w:w="2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8B1" w:rsidRPr="003938B1" w:rsidRDefault="003938B1" w:rsidP="003938B1">
            <w:pPr>
              <w:jc w:val="center"/>
              <w:rPr>
                <w:b/>
                <w:bCs/>
              </w:rPr>
            </w:pPr>
            <w:r w:rsidRPr="003938B1">
              <w:rPr>
                <w:b/>
                <w:bCs/>
              </w:rPr>
              <w:t>наименование показателя</w:t>
            </w:r>
          </w:p>
        </w:tc>
        <w:tc>
          <w:tcPr>
            <w:tcW w:w="4896" w:type="dxa"/>
            <w:gridSpan w:val="4"/>
            <w:tcBorders>
              <w:top w:val="single" w:sz="4" w:space="0" w:color="auto"/>
              <w:left w:val="nil"/>
              <w:bottom w:val="single" w:sz="4" w:space="0" w:color="auto"/>
              <w:right w:val="single" w:sz="4" w:space="0" w:color="auto"/>
            </w:tcBorders>
            <w:shd w:val="clear" w:color="auto" w:fill="auto"/>
            <w:vAlign w:val="center"/>
            <w:hideMark/>
          </w:tcPr>
          <w:p w:rsidR="003938B1" w:rsidRPr="003938B1" w:rsidRDefault="003938B1" w:rsidP="003938B1">
            <w:pPr>
              <w:jc w:val="center"/>
              <w:rPr>
                <w:b/>
                <w:bCs/>
              </w:rPr>
            </w:pPr>
            <w:r w:rsidRPr="003938B1">
              <w:rPr>
                <w:b/>
                <w:bCs/>
              </w:rPr>
              <w:t xml:space="preserve">Код источника финансирования по бюджетной классификации </w:t>
            </w:r>
          </w:p>
        </w:tc>
        <w:tc>
          <w:tcPr>
            <w:tcW w:w="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8B1" w:rsidRPr="003938B1" w:rsidRDefault="003938B1" w:rsidP="003938B1">
            <w:pPr>
              <w:jc w:val="center"/>
              <w:rPr>
                <w:b/>
                <w:bCs/>
              </w:rPr>
            </w:pPr>
            <w:r w:rsidRPr="003938B1">
              <w:rPr>
                <w:b/>
                <w:bCs/>
              </w:rPr>
              <w:t> </w:t>
            </w:r>
          </w:p>
        </w:tc>
        <w:tc>
          <w:tcPr>
            <w:tcW w:w="1632" w:type="dxa"/>
            <w:vMerge w:val="restart"/>
            <w:tcBorders>
              <w:top w:val="nil"/>
              <w:left w:val="single" w:sz="4" w:space="0" w:color="auto"/>
              <w:bottom w:val="single" w:sz="4" w:space="0" w:color="auto"/>
              <w:right w:val="single" w:sz="4" w:space="0" w:color="auto"/>
            </w:tcBorders>
            <w:shd w:val="clear" w:color="auto" w:fill="auto"/>
            <w:vAlign w:val="center"/>
            <w:hideMark/>
          </w:tcPr>
          <w:p w:rsidR="003938B1" w:rsidRPr="003938B1" w:rsidRDefault="003938B1" w:rsidP="003938B1">
            <w:pPr>
              <w:jc w:val="center"/>
              <w:rPr>
                <w:b/>
                <w:bCs/>
              </w:rPr>
            </w:pPr>
            <w:r w:rsidRPr="003938B1">
              <w:rPr>
                <w:b/>
                <w:bCs/>
              </w:rPr>
              <w:t>бюджетные назначения 2016 год</w:t>
            </w:r>
          </w:p>
        </w:tc>
      </w:tr>
      <w:tr w:rsidR="003938B1" w:rsidRPr="003938B1" w:rsidTr="00857650">
        <w:trPr>
          <w:trHeight w:val="300"/>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3938B1" w:rsidRPr="003938B1" w:rsidRDefault="003938B1" w:rsidP="003938B1">
            <w:pPr>
              <w:rPr>
                <w:b/>
                <w:bCs/>
              </w:rPr>
            </w:pPr>
          </w:p>
        </w:tc>
        <w:tc>
          <w:tcPr>
            <w:tcW w:w="1360" w:type="dxa"/>
            <w:tcBorders>
              <w:top w:val="nil"/>
              <w:left w:val="nil"/>
              <w:bottom w:val="single" w:sz="4" w:space="0" w:color="auto"/>
              <w:right w:val="single" w:sz="4" w:space="0" w:color="auto"/>
            </w:tcBorders>
            <w:shd w:val="clear" w:color="auto" w:fill="auto"/>
            <w:vAlign w:val="center"/>
            <w:hideMark/>
          </w:tcPr>
          <w:p w:rsidR="003938B1" w:rsidRPr="003938B1" w:rsidRDefault="003938B1" w:rsidP="003938B1">
            <w:pPr>
              <w:jc w:val="center"/>
              <w:rPr>
                <w:b/>
                <w:bCs/>
              </w:rPr>
            </w:pPr>
            <w:r w:rsidRPr="003938B1">
              <w:rPr>
                <w:b/>
                <w:bCs/>
              </w:rPr>
              <w:t>КФСР</w:t>
            </w:r>
          </w:p>
        </w:tc>
        <w:tc>
          <w:tcPr>
            <w:tcW w:w="1420" w:type="dxa"/>
            <w:tcBorders>
              <w:top w:val="nil"/>
              <w:left w:val="nil"/>
              <w:bottom w:val="single" w:sz="4" w:space="0" w:color="auto"/>
              <w:right w:val="single" w:sz="4" w:space="0" w:color="auto"/>
            </w:tcBorders>
            <w:shd w:val="clear" w:color="auto" w:fill="auto"/>
            <w:vAlign w:val="center"/>
            <w:hideMark/>
          </w:tcPr>
          <w:p w:rsidR="003938B1" w:rsidRPr="003938B1" w:rsidRDefault="003938B1" w:rsidP="003938B1">
            <w:pPr>
              <w:jc w:val="center"/>
              <w:rPr>
                <w:b/>
                <w:bCs/>
              </w:rPr>
            </w:pPr>
            <w:r w:rsidRPr="003938B1">
              <w:rPr>
                <w:b/>
                <w:bCs/>
              </w:rPr>
              <w:t>КЦСР</w:t>
            </w:r>
          </w:p>
        </w:tc>
        <w:tc>
          <w:tcPr>
            <w:tcW w:w="1180" w:type="dxa"/>
            <w:tcBorders>
              <w:top w:val="nil"/>
              <w:left w:val="nil"/>
              <w:bottom w:val="single" w:sz="4" w:space="0" w:color="auto"/>
              <w:right w:val="single" w:sz="4" w:space="0" w:color="auto"/>
            </w:tcBorders>
            <w:shd w:val="clear" w:color="auto" w:fill="auto"/>
            <w:vAlign w:val="center"/>
            <w:hideMark/>
          </w:tcPr>
          <w:p w:rsidR="003938B1" w:rsidRPr="003938B1" w:rsidRDefault="003938B1" w:rsidP="003938B1">
            <w:pPr>
              <w:jc w:val="center"/>
              <w:rPr>
                <w:b/>
                <w:bCs/>
              </w:rPr>
            </w:pPr>
            <w:r w:rsidRPr="003938B1">
              <w:rPr>
                <w:b/>
                <w:bCs/>
              </w:rPr>
              <w:t>КВР</w:t>
            </w:r>
          </w:p>
        </w:tc>
        <w:tc>
          <w:tcPr>
            <w:tcW w:w="936" w:type="dxa"/>
            <w:tcBorders>
              <w:top w:val="nil"/>
              <w:left w:val="nil"/>
              <w:bottom w:val="single" w:sz="4" w:space="0" w:color="auto"/>
              <w:right w:val="single" w:sz="4" w:space="0" w:color="auto"/>
            </w:tcBorders>
            <w:shd w:val="clear" w:color="auto" w:fill="auto"/>
            <w:vAlign w:val="center"/>
            <w:hideMark/>
          </w:tcPr>
          <w:p w:rsidR="003938B1" w:rsidRPr="003938B1" w:rsidRDefault="003938B1" w:rsidP="003938B1">
            <w:pPr>
              <w:jc w:val="center"/>
              <w:rPr>
                <w:b/>
                <w:bCs/>
              </w:rPr>
            </w:pPr>
            <w:r w:rsidRPr="003938B1">
              <w:rPr>
                <w:b/>
                <w:bCs/>
              </w:rPr>
              <w:t>КОСГУ</w:t>
            </w: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3938B1" w:rsidRPr="003938B1" w:rsidRDefault="003938B1" w:rsidP="003938B1">
            <w:pPr>
              <w:rPr>
                <w:b/>
                <w:bCs/>
              </w:rPr>
            </w:pPr>
          </w:p>
        </w:tc>
        <w:tc>
          <w:tcPr>
            <w:tcW w:w="1632" w:type="dxa"/>
            <w:vMerge/>
            <w:tcBorders>
              <w:top w:val="nil"/>
              <w:left w:val="single" w:sz="4" w:space="0" w:color="auto"/>
              <w:bottom w:val="single" w:sz="4" w:space="0" w:color="auto"/>
              <w:right w:val="single" w:sz="4" w:space="0" w:color="auto"/>
            </w:tcBorders>
            <w:vAlign w:val="center"/>
            <w:hideMark/>
          </w:tcPr>
          <w:p w:rsidR="003938B1" w:rsidRPr="003938B1" w:rsidRDefault="003938B1" w:rsidP="003938B1">
            <w:pPr>
              <w:rPr>
                <w:b/>
                <w:bCs/>
              </w:rPr>
            </w:pPr>
          </w:p>
        </w:tc>
      </w:tr>
      <w:tr w:rsidR="00857650" w:rsidRPr="003938B1" w:rsidTr="00B774AA">
        <w:trPr>
          <w:trHeight w:val="1035"/>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Предоставление гражданам субсидий на оплату жилых помещений и коммунальных услуг</w:t>
            </w:r>
          </w:p>
        </w:tc>
        <w:tc>
          <w:tcPr>
            <w:tcW w:w="1360" w:type="dxa"/>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1003</w:t>
            </w:r>
          </w:p>
        </w:tc>
        <w:tc>
          <w:tcPr>
            <w:tcW w:w="1420" w:type="dxa"/>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0110373040</w:t>
            </w:r>
          </w:p>
        </w:tc>
        <w:tc>
          <w:tcPr>
            <w:tcW w:w="1180" w:type="dxa"/>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300</w:t>
            </w:r>
          </w:p>
        </w:tc>
        <w:tc>
          <w:tcPr>
            <w:tcW w:w="1212" w:type="dxa"/>
            <w:gridSpan w:val="2"/>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262</w:t>
            </w:r>
          </w:p>
          <w:p w:rsidR="00857650" w:rsidRPr="003938B1" w:rsidRDefault="00857650" w:rsidP="003938B1">
            <w:pPr>
              <w:jc w:val="center"/>
            </w:pPr>
            <w:r w:rsidRPr="003938B1">
              <w:t> </w:t>
            </w:r>
          </w:p>
        </w:tc>
        <w:tc>
          <w:tcPr>
            <w:tcW w:w="1632" w:type="dxa"/>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33754,8</w:t>
            </w:r>
          </w:p>
        </w:tc>
      </w:tr>
      <w:tr w:rsidR="00857650" w:rsidRPr="003938B1" w:rsidTr="00B774AA">
        <w:trPr>
          <w:trHeight w:val="1005"/>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lastRenderedPageBreak/>
              <w:t>Выплата пенсии за выслугу лет гражданам, замещавшим должности муниципальной службы</w:t>
            </w:r>
          </w:p>
        </w:tc>
        <w:tc>
          <w:tcPr>
            <w:tcW w:w="1360" w:type="dxa"/>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1001</w:t>
            </w:r>
          </w:p>
        </w:tc>
        <w:tc>
          <w:tcPr>
            <w:tcW w:w="1420" w:type="dxa"/>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0110348010</w:t>
            </w:r>
          </w:p>
        </w:tc>
        <w:tc>
          <w:tcPr>
            <w:tcW w:w="1180" w:type="dxa"/>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300</w:t>
            </w:r>
          </w:p>
        </w:tc>
        <w:tc>
          <w:tcPr>
            <w:tcW w:w="1212" w:type="dxa"/>
            <w:gridSpan w:val="2"/>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263</w:t>
            </w:r>
          </w:p>
          <w:p w:rsidR="00857650" w:rsidRPr="003938B1" w:rsidRDefault="00857650" w:rsidP="003938B1">
            <w:pPr>
              <w:jc w:val="center"/>
            </w:pPr>
            <w:r w:rsidRPr="003938B1">
              <w:t> </w:t>
            </w:r>
          </w:p>
        </w:tc>
        <w:tc>
          <w:tcPr>
            <w:tcW w:w="1632" w:type="dxa"/>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2807,4</w:t>
            </w:r>
          </w:p>
        </w:tc>
      </w:tr>
      <w:tr w:rsidR="00857650" w:rsidRPr="003938B1" w:rsidTr="00B774AA">
        <w:trPr>
          <w:trHeight w:val="1215"/>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 xml:space="preserve">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360" w:type="dxa"/>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1004</w:t>
            </w:r>
          </w:p>
        </w:tc>
        <w:tc>
          <w:tcPr>
            <w:tcW w:w="1420" w:type="dxa"/>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0220173050</w:t>
            </w:r>
          </w:p>
        </w:tc>
        <w:tc>
          <w:tcPr>
            <w:tcW w:w="1180" w:type="dxa"/>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600</w:t>
            </w:r>
          </w:p>
        </w:tc>
        <w:tc>
          <w:tcPr>
            <w:tcW w:w="1212" w:type="dxa"/>
            <w:gridSpan w:val="2"/>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241</w:t>
            </w:r>
          </w:p>
          <w:p w:rsidR="00857650" w:rsidRPr="003938B1" w:rsidRDefault="00857650" w:rsidP="003938B1">
            <w:pPr>
              <w:jc w:val="center"/>
            </w:pPr>
            <w:r w:rsidRPr="003938B1">
              <w:t> </w:t>
            </w:r>
          </w:p>
        </w:tc>
        <w:tc>
          <w:tcPr>
            <w:tcW w:w="1632" w:type="dxa"/>
            <w:tcBorders>
              <w:top w:val="nil"/>
              <w:left w:val="nil"/>
              <w:bottom w:val="single" w:sz="4" w:space="0" w:color="auto"/>
              <w:right w:val="single" w:sz="4" w:space="0" w:color="auto"/>
            </w:tcBorders>
            <w:shd w:val="clear" w:color="auto" w:fill="auto"/>
            <w:vAlign w:val="center"/>
            <w:hideMark/>
          </w:tcPr>
          <w:p w:rsidR="00857650" w:rsidRPr="003938B1" w:rsidRDefault="00857650" w:rsidP="003938B1">
            <w:pPr>
              <w:jc w:val="center"/>
            </w:pPr>
            <w:r w:rsidRPr="003938B1">
              <w:t>6981,9</w:t>
            </w:r>
          </w:p>
        </w:tc>
      </w:tr>
      <w:tr w:rsidR="00857650" w:rsidRPr="003938B1" w:rsidTr="00B774AA">
        <w:trPr>
          <w:trHeight w:val="48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57650" w:rsidRPr="003938B1" w:rsidRDefault="00857650" w:rsidP="003938B1">
            <w:pPr>
              <w:rPr>
                <w:b/>
                <w:bCs/>
              </w:rPr>
            </w:pPr>
            <w:r w:rsidRPr="003938B1">
              <w:rPr>
                <w:b/>
                <w:bCs/>
              </w:rPr>
              <w:t>итого</w:t>
            </w:r>
          </w:p>
        </w:tc>
        <w:tc>
          <w:tcPr>
            <w:tcW w:w="2780" w:type="dxa"/>
            <w:gridSpan w:val="2"/>
            <w:tcBorders>
              <w:top w:val="single" w:sz="4" w:space="0" w:color="auto"/>
              <w:left w:val="nil"/>
              <w:bottom w:val="single" w:sz="4" w:space="0" w:color="auto"/>
              <w:right w:val="single" w:sz="4" w:space="0" w:color="auto"/>
            </w:tcBorders>
            <w:shd w:val="clear" w:color="auto" w:fill="auto"/>
            <w:vAlign w:val="bottom"/>
            <w:hideMark/>
          </w:tcPr>
          <w:p w:rsidR="00857650" w:rsidRPr="003938B1" w:rsidRDefault="00857650" w:rsidP="003938B1">
            <w:r w:rsidRPr="003938B1">
              <w:t> </w:t>
            </w:r>
          </w:p>
        </w:tc>
        <w:tc>
          <w:tcPr>
            <w:tcW w:w="2392" w:type="dxa"/>
            <w:gridSpan w:val="3"/>
            <w:tcBorders>
              <w:top w:val="single" w:sz="4" w:space="0" w:color="auto"/>
              <w:left w:val="nil"/>
              <w:bottom w:val="single" w:sz="4" w:space="0" w:color="auto"/>
              <w:right w:val="single" w:sz="4" w:space="0" w:color="auto"/>
            </w:tcBorders>
            <w:shd w:val="clear" w:color="auto" w:fill="auto"/>
            <w:vAlign w:val="bottom"/>
            <w:hideMark/>
          </w:tcPr>
          <w:p w:rsidR="00857650" w:rsidRPr="003938B1" w:rsidRDefault="00857650" w:rsidP="003938B1">
            <w:r w:rsidRPr="003938B1">
              <w:t> </w:t>
            </w:r>
          </w:p>
          <w:p w:rsidR="00857650" w:rsidRPr="003938B1" w:rsidRDefault="00857650" w:rsidP="003938B1">
            <w:pPr>
              <w:jc w:val="center"/>
              <w:rPr>
                <w:b/>
                <w:bCs/>
              </w:rPr>
            </w:pPr>
            <w:r w:rsidRPr="003938B1">
              <w:rPr>
                <w:b/>
                <w:bCs/>
              </w:rPr>
              <w:t> </w:t>
            </w:r>
          </w:p>
        </w:tc>
        <w:tc>
          <w:tcPr>
            <w:tcW w:w="1632" w:type="dxa"/>
            <w:tcBorders>
              <w:top w:val="nil"/>
              <w:left w:val="nil"/>
              <w:bottom w:val="single" w:sz="4" w:space="0" w:color="auto"/>
              <w:right w:val="single" w:sz="4" w:space="0" w:color="auto"/>
            </w:tcBorders>
            <w:shd w:val="clear" w:color="auto" w:fill="auto"/>
            <w:vAlign w:val="bottom"/>
            <w:hideMark/>
          </w:tcPr>
          <w:p w:rsidR="00857650" w:rsidRPr="003938B1" w:rsidRDefault="00857650" w:rsidP="003938B1">
            <w:pPr>
              <w:jc w:val="center"/>
              <w:rPr>
                <w:b/>
                <w:bCs/>
              </w:rPr>
            </w:pPr>
            <w:r w:rsidRPr="003938B1">
              <w:rPr>
                <w:b/>
                <w:bCs/>
              </w:rPr>
              <w:t>43 544,10</w:t>
            </w:r>
          </w:p>
        </w:tc>
      </w:tr>
    </w:tbl>
    <w:p w:rsidR="006B4586" w:rsidRPr="003938B1" w:rsidRDefault="006B4586" w:rsidP="00E46A6A">
      <w:pPr>
        <w:tabs>
          <w:tab w:val="left" w:pos="-284"/>
          <w:tab w:val="left" w:pos="567"/>
        </w:tabs>
        <w:ind w:left="-993" w:firstLine="142"/>
        <w:jc w:val="center"/>
        <w:rPr>
          <w:b/>
        </w:rPr>
      </w:pPr>
    </w:p>
    <w:tbl>
      <w:tblPr>
        <w:tblW w:w="9796" w:type="dxa"/>
        <w:tblInd w:w="93" w:type="dxa"/>
        <w:tblLayout w:type="fixed"/>
        <w:tblLook w:val="04A0" w:firstRow="1" w:lastRow="0" w:firstColumn="1" w:lastColumn="0" w:noHBand="0" w:noVBand="1"/>
      </w:tblPr>
      <w:tblGrid>
        <w:gridCol w:w="4693"/>
        <w:gridCol w:w="1276"/>
        <w:gridCol w:w="991"/>
        <w:gridCol w:w="1560"/>
        <w:gridCol w:w="1276"/>
      </w:tblGrid>
      <w:tr w:rsidR="000F41BB" w:rsidRPr="000F41BB" w:rsidTr="00880955">
        <w:trPr>
          <w:trHeight w:val="1320"/>
        </w:trPr>
        <w:tc>
          <w:tcPr>
            <w:tcW w:w="4693" w:type="dxa"/>
            <w:tcBorders>
              <w:top w:val="nil"/>
              <w:left w:val="nil"/>
              <w:bottom w:val="nil"/>
              <w:right w:val="nil"/>
            </w:tcBorders>
            <w:shd w:val="clear" w:color="auto" w:fill="auto"/>
            <w:noWrap/>
            <w:vAlign w:val="bottom"/>
            <w:hideMark/>
          </w:tcPr>
          <w:p w:rsidR="000F41BB" w:rsidRPr="000F41BB" w:rsidRDefault="000F41BB" w:rsidP="000F41BB"/>
        </w:tc>
        <w:tc>
          <w:tcPr>
            <w:tcW w:w="1276" w:type="dxa"/>
            <w:tcBorders>
              <w:top w:val="nil"/>
              <w:left w:val="nil"/>
              <w:bottom w:val="nil"/>
              <w:right w:val="nil"/>
            </w:tcBorders>
            <w:shd w:val="clear" w:color="auto" w:fill="auto"/>
            <w:noWrap/>
            <w:vAlign w:val="bottom"/>
            <w:hideMark/>
          </w:tcPr>
          <w:p w:rsidR="000F41BB" w:rsidRPr="000F41BB" w:rsidRDefault="000F41BB" w:rsidP="000F41BB"/>
        </w:tc>
        <w:tc>
          <w:tcPr>
            <w:tcW w:w="991" w:type="dxa"/>
            <w:tcBorders>
              <w:top w:val="nil"/>
              <w:left w:val="nil"/>
              <w:bottom w:val="nil"/>
              <w:right w:val="nil"/>
            </w:tcBorders>
            <w:shd w:val="clear" w:color="auto" w:fill="auto"/>
            <w:noWrap/>
            <w:vAlign w:val="bottom"/>
            <w:hideMark/>
          </w:tcPr>
          <w:p w:rsidR="000F41BB" w:rsidRPr="000F41BB" w:rsidRDefault="000F41BB" w:rsidP="000F41BB"/>
        </w:tc>
        <w:tc>
          <w:tcPr>
            <w:tcW w:w="2836" w:type="dxa"/>
            <w:gridSpan w:val="2"/>
            <w:tcBorders>
              <w:top w:val="nil"/>
              <w:left w:val="nil"/>
              <w:bottom w:val="nil"/>
              <w:right w:val="nil"/>
            </w:tcBorders>
            <w:shd w:val="clear" w:color="auto" w:fill="auto"/>
            <w:vAlign w:val="bottom"/>
            <w:hideMark/>
          </w:tcPr>
          <w:p w:rsidR="000F41BB" w:rsidRPr="000F41BB" w:rsidRDefault="000F41BB" w:rsidP="000F41BB">
            <w:pPr>
              <w:jc w:val="right"/>
              <w:rPr>
                <w:sz w:val="16"/>
                <w:szCs w:val="16"/>
              </w:rPr>
            </w:pPr>
            <w:r w:rsidRPr="000F41BB">
              <w:rPr>
                <w:sz w:val="16"/>
                <w:szCs w:val="16"/>
              </w:rPr>
              <w:t xml:space="preserve"> Приложение №6                                                                                                                                    к решению районной Думы  "О внесении изменений в решение районной Думы от 23.12.2015 г.№ 5/31  "О бюджете  муниципального образования "</w:t>
            </w:r>
            <w:proofErr w:type="spellStart"/>
            <w:r w:rsidRPr="000F41BB">
              <w:rPr>
                <w:sz w:val="16"/>
                <w:szCs w:val="16"/>
              </w:rPr>
              <w:t>Заларинский</w:t>
            </w:r>
            <w:proofErr w:type="spellEnd"/>
            <w:r w:rsidRPr="000F41BB">
              <w:rPr>
                <w:sz w:val="16"/>
                <w:szCs w:val="16"/>
              </w:rPr>
              <w:t xml:space="preserve"> район" на 2016 год  "                                                                          </w:t>
            </w:r>
            <w:r w:rsidR="00C20B97" w:rsidRPr="006B4586">
              <w:rPr>
                <w:sz w:val="12"/>
                <w:szCs w:val="12"/>
              </w:rPr>
              <w:t>№</w:t>
            </w:r>
            <w:r w:rsidR="00C20B97">
              <w:rPr>
                <w:sz w:val="12"/>
                <w:szCs w:val="12"/>
              </w:rPr>
              <w:t>13/82</w:t>
            </w:r>
            <w:r w:rsidR="00C20B97" w:rsidRPr="006B4586">
              <w:rPr>
                <w:sz w:val="12"/>
                <w:szCs w:val="12"/>
              </w:rPr>
              <w:t xml:space="preserve"> от </w:t>
            </w:r>
            <w:r w:rsidR="00C20B97">
              <w:rPr>
                <w:sz w:val="12"/>
                <w:szCs w:val="12"/>
              </w:rPr>
              <w:t>20.12.</w:t>
            </w:r>
            <w:r w:rsidR="00C20B97" w:rsidRPr="006B4586">
              <w:rPr>
                <w:sz w:val="12"/>
                <w:szCs w:val="12"/>
              </w:rPr>
              <w:t>.2016г.</w:t>
            </w:r>
          </w:p>
        </w:tc>
      </w:tr>
      <w:tr w:rsidR="000F41BB" w:rsidRPr="000F41BB" w:rsidTr="00880955">
        <w:trPr>
          <w:trHeight w:val="15"/>
        </w:trPr>
        <w:tc>
          <w:tcPr>
            <w:tcW w:w="4693" w:type="dxa"/>
            <w:tcBorders>
              <w:top w:val="nil"/>
              <w:left w:val="nil"/>
              <w:bottom w:val="nil"/>
              <w:right w:val="nil"/>
            </w:tcBorders>
            <w:shd w:val="clear" w:color="auto" w:fill="auto"/>
            <w:noWrap/>
            <w:vAlign w:val="bottom"/>
            <w:hideMark/>
          </w:tcPr>
          <w:p w:rsidR="000F41BB" w:rsidRPr="000F41BB" w:rsidRDefault="000F41BB" w:rsidP="000F41BB"/>
        </w:tc>
        <w:tc>
          <w:tcPr>
            <w:tcW w:w="1276" w:type="dxa"/>
            <w:tcBorders>
              <w:top w:val="nil"/>
              <w:left w:val="nil"/>
              <w:bottom w:val="nil"/>
              <w:right w:val="nil"/>
            </w:tcBorders>
            <w:shd w:val="clear" w:color="auto" w:fill="auto"/>
            <w:noWrap/>
            <w:vAlign w:val="bottom"/>
            <w:hideMark/>
          </w:tcPr>
          <w:p w:rsidR="000F41BB" w:rsidRPr="000F41BB" w:rsidRDefault="000F41BB" w:rsidP="000F41BB"/>
        </w:tc>
        <w:tc>
          <w:tcPr>
            <w:tcW w:w="991" w:type="dxa"/>
            <w:tcBorders>
              <w:top w:val="nil"/>
              <w:left w:val="nil"/>
              <w:bottom w:val="nil"/>
              <w:right w:val="nil"/>
            </w:tcBorders>
            <w:shd w:val="clear" w:color="auto" w:fill="auto"/>
            <w:noWrap/>
            <w:vAlign w:val="bottom"/>
            <w:hideMark/>
          </w:tcPr>
          <w:p w:rsidR="000F41BB" w:rsidRPr="000F41BB" w:rsidRDefault="000F41BB" w:rsidP="000F41BB"/>
        </w:tc>
        <w:tc>
          <w:tcPr>
            <w:tcW w:w="1560" w:type="dxa"/>
            <w:tcBorders>
              <w:top w:val="nil"/>
              <w:left w:val="nil"/>
              <w:bottom w:val="nil"/>
              <w:right w:val="nil"/>
            </w:tcBorders>
            <w:shd w:val="clear" w:color="auto" w:fill="auto"/>
            <w:noWrap/>
            <w:vAlign w:val="bottom"/>
            <w:hideMark/>
          </w:tcPr>
          <w:p w:rsidR="000F41BB" w:rsidRPr="000F41BB" w:rsidRDefault="000F41BB" w:rsidP="000F41BB">
            <w:pPr>
              <w:jc w:val="right"/>
              <w:rPr>
                <w:sz w:val="16"/>
                <w:szCs w:val="16"/>
              </w:rPr>
            </w:pPr>
          </w:p>
        </w:tc>
        <w:tc>
          <w:tcPr>
            <w:tcW w:w="1276" w:type="dxa"/>
            <w:tcBorders>
              <w:top w:val="nil"/>
              <w:left w:val="nil"/>
              <w:bottom w:val="nil"/>
              <w:right w:val="nil"/>
            </w:tcBorders>
            <w:shd w:val="clear" w:color="auto" w:fill="auto"/>
            <w:noWrap/>
            <w:vAlign w:val="bottom"/>
            <w:hideMark/>
          </w:tcPr>
          <w:p w:rsidR="000F41BB" w:rsidRPr="000F41BB" w:rsidRDefault="000F41BB" w:rsidP="000F41BB">
            <w:pPr>
              <w:jc w:val="right"/>
              <w:rPr>
                <w:sz w:val="16"/>
                <w:szCs w:val="16"/>
              </w:rPr>
            </w:pPr>
          </w:p>
        </w:tc>
      </w:tr>
      <w:tr w:rsidR="000F41BB" w:rsidRPr="000F41BB" w:rsidTr="00880955">
        <w:trPr>
          <w:trHeight w:val="915"/>
        </w:trPr>
        <w:tc>
          <w:tcPr>
            <w:tcW w:w="4693" w:type="dxa"/>
            <w:tcBorders>
              <w:top w:val="nil"/>
              <w:left w:val="nil"/>
              <w:bottom w:val="nil"/>
              <w:right w:val="nil"/>
            </w:tcBorders>
            <w:shd w:val="clear" w:color="auto" w:fill="auto"/>
            <w:noWrap/>
            <w:vAlign w:val="bottom"/>
            <w:hideMark/>
          </w:tcPr>
          <w:p w:rsidR="000F41BB" w:rsidRPr="000F41BB" w:rsidRDefault="000F41BB" w:rsidP="000F41BB"/>
        </w:tc>
        <w:tc>
          <w:tcPr>
            <w:tcW w:w="1276" w:type="dxa"/>
            <w:tcBorders>
              <w:top w:val="nil"/>
              <w:left w:val="nil"/>
              <w:bottom w:val="nil"/>
              <w:right w:val="nil"/>
            </w:tcBorders>
            <w:shd w:val="clear" w:color="auto" w:fill="auto"/>
            <w:noWrap/>
            <w:vAlign w:val="bottom"/>
            <w:hideMark/>
          </w:tcPr>
          <w:p w:rsidR="000F41BB" w:rsidRPr="000F41BB" w:rsidRDefault="000F41BB" w:rsidP="000F41BB"/>
        </w:tc>
        <w:tc>
          <w:tcPr>
            <w:tcW w:w="991" w:type="dxa"/>
            <w:tcBorders>
              <w:top w:val="nil"/>
              <w:left w:val="nil"/>
              <w:bottom w:val="nil"/>
              <w:right w:val="nil"/>
            </w:tcBorders>
            <w:shd w:val="clear" w:color="auto" w:fill="auto"/>
            <w:noWrap/>
            <w:vAlign w:val="bottom"/>
            <w:hideMark/>
          </w:tcPr>
          <w:p w:rsidR="000F41BB" w:rsidRPr="000F41BB" w:rsidRDefault="000F41BB" w:rsidP="000F41BB"/>
        </w:tc>
        <w:tc>
          <w:tcPr>
            <w:tcW w:w="2836" w:type="dxa"/>
            <w:gridSpan w:val="2"/>
            <w:tcBorders>
              <w:top w:val="nil"/>
              <w:left w:val="nil"/>
              <w:bottom w:val="nil"/>
              <w:right w:val="nil"/>
            </w:tcBorders>
            <w:shd w:val="clear" w:color="auto" w:fill="auto"/>
            <w:vAlign w:val="bottom"/>
            <w:hideMark/>
          </w:tcPr>
          <w:p w:rsidR="000F41BB" w:rsidRPr="000F41BB" w:rsidRDefault="000F41BB" w:rsidP="000F41BB">
            <w:pPr>
              <w:jc w:val="right"/>
              <w:rPr>
                <w:sz w:val="16"/>
                <w:szCs w:val="16"/>
              </w:rPr>
            </w:pPr>
            <w:r w:rsidRPr="000F41BB">
              <w:rPr>
                <w:sz w:val="16"/>
                <w:szCs w:val="16"/>
              </w:rPr>
              <w:t xml:space="preserve"> Приложение № 9                                                                                                                                    к решению районной Думы  от 23.12.2015 г.№ 5/31  "О бюджете  муниципального образования "</w:t>
            </w:r>
            <w:proofErr w:type="spellStart"/>
            <w:r w:rsidRPr="000F41BB">
              <w:rPr>
                <w:sz w:val="16"/>
                <w:szCs w:val="16"/>
              </w:rPr>
              <w:t>Заларинский</w:t>
            </w:r>
            <w:proofErr w:type="spellEnd"/>
            <w:r w:rsidRPr="000F41BB">
              <w:rPr>
                <w:sz w:val="16"/>
                <w:szCs w:val="16"/>
              </w:rPr>
              <w:t xml:space="preserve"> район" на  2016 год"                                                                         </w:t>
            </w:r>
          </w:p>
        </w:tc>
      </w:tr>
      <w:tr w:rsidR="000F41BB" w:rsidRPr="000F41BB" w:rsidTr="00880955">
        <w:trPr>
          <w:trHeight w:val="315"/>
        </w:trPr>
        <w:tc>
          <w:tcPr>
            <w:tcW w:w="9796" w:type="dxa"/>
            <w:gridSpan w:val="5"/>
            <w:tcBorders>
              <w:top w:val="nil"/>
              <w:left w:val="nil"/>
              <w:bottom w:val="nil"/>
              <w:right w:val="nil"/>
            </w:tcBorders>
            <w:shd w:val="clear" w:color="auto" w:fill="auto"/>
            <w:vAlign w:val="bottom"/>
            <w:hideMark/>
          </w:tcPr>
          <w:p w:rsidR="000F41BB" w:rsidRPr="000F41BB" w:rsidRDefault="000F41BB" w:rsidP="000F41BB">
            <w:pPr>
              <w:jc w:val="center"/>
              <w:rPr>
                <w:b/>
                <w:bCs/>
              </w:rPr>
            </w:pPr>
            <w:r w:rsidRPr="000F41BB">
              <w:rPr>
                <w:b/>
                <w:bCs/>
              </w:rPr>
              <w:t>Программа муниципальных внутренних заимствований  МО "</w:t>
            </w:r>
            <w:proofErr w:type="spellStart"/>
            <w:r w:rsidRPr="000F41BB">
              <w:rPr>
                <w:b/>
                <w:bCs/>
              </w:rPr>
              <w:t>Заларинский</w:t>
            </w:r>
            <w:proofErr w:type="spellEnd"/>
            <w:r w:rsidRPr="000F41BB">
              <w:rPr>
                <w:b/>
                <w:bCs/>
              </w:rPr>
              <w:t xml:space="preserve"> район" на 2016 год</w:t>
            </w:r>
          </w:p>
        </w:tc>
      </w:tr>
      <w:tr w:rsidR="000F41BB" w:rsidRPr="000F41BB" w:rsidTr="00880955">
        <w:trPr>
          <w:trHeight w:val="315"/>
        </w:trPr>
        <w:tc>
          <w:tcPr>
            <w:tcW w:w="4693" w:type="dxa"/>
            <w:tcBorders>
              <w:top w:val="nil"/>
              <w:left w:val="nil"/>
              <w:bottom w:val="nil"/>
              <w:right w:val="nil"/>
            </w:tcBorders>
            <w:shd w:val="clear" w:color="auto" w:fill="auto"/>
            <w:noWrap/>
            <w:vAlign w:val="bottom"/>
            <w:hideMark/>
          </w:tcPr>
          <w:p w:rsidR="000F41BB" w:rsidRPr="000F41BB" w:rsidRDefault="000F41BB" w:rsidP="000F41BB"/>
        </w:tc>
        <w:tc>
          <w:tcPr>
            <w:tcW w:w="1276" w:type="dxa"/>
            <w:tcBorders>
              <w:top w:val="nil"/>
              <w:left w:val="nil"/>
              <w:bottom w:val="nil"/>
              <w:right w:val="nil"/>
            </w:tcBorders>
            <w:shd w:val="clear" w:color="auto" w:fill="auto"/>
            <w:noWrap/>
            <w:vAlign w:val="bottom"/>
            <w:hideMark/>
          </w:tcPr>
          <w:p w:rsidR="000F41BB" w:rsidRPr="000F41BB" w:rsidRDefault="000F41BB" w:rsidP="000F41BB"/>
        </w:tc>
        <w:tc>
          <w:tcPr>
            <w:tcW w:w="991" w:type="dxa"/>
            <w:tcBorders>
              <w:top w:val="nil"/>
              <w:left w:val="nil"/>
              <w:bottom w:val="nil"/>
              <w:right w:val="nil"/>
            </w:tcBorders>
            <w:shd w:val="clear" w:color="auto" w:fill="auto"/>
            <w:noWrap/>
            <w:vAlign w:val="bottom"/>
            <w:hideMark/>
          </w:tcPr>
          <w:p w:rsidR="000F41BB" w:rsidRPr="000F41BB" w:rsidRDefault="000F41BB" w:rsidP="000F41BB"/>
        </w:tc>
        <w:tc>
          <w:tcPr>
            <w:tcW w:w="1560" w:type="dxa"/>
            <w:tcBorders>
              <w:top w:val="nil"/>
              <w:left w:val="nil"/>
              <w:bottom w:val="nil"/>
              <w:right w:val="nil"/>
            </w:tcBorders>
            <w:shd w:val="clear" w:color="auto" w:fill="auto"/>
            <w:noWrap/>
            <w:vAlign w:val="bottom"/>
            <w:hideMark/>
          </w:tcPr>
          <w:p w:rsidR="000F41BB" w:rsidRPr="000F41BB" w:rsidRDefault="000F41BB" w:rsidP="000F41BB"/>
        </w:tc>
        <w:tc>
          <w:tcPr>
            <w:tcW w:w="1276" w:type="dxa"/>
            <w:tcBorders>
              <w:top w:val="nil"/>
              <w:left w:val="nil"/>
              <w:bottom w:val="nil"/>
              <w:right w:val="nil"/>
            </w:tcBorders>
            <w:shd w:val="clear" w:color="auto" w:fill="auto"/>
            <w:noWrap/>
            <w:vAlign w:val="bottom"/>
            <w:hideMark/>
          </w:tcPr>
          <w:p w:rsidR="000F41BB" w:rsidRPr="000F41BB" w:rsidRDefault="000F41BB" w:rsidP="000F41BB">
            <w:pPr>
              <w:jc w:val="right"/>
            </w:pPr>
            <w:r w:rsidRPr="000F41BB">
              <w:t>(</w:t>
            </w:r>
            <w:proofErr w:type="spellStart"/>
            <w:r w:rsidRPr="000F41BB">
              <w:t>тыс</w:t>
            </w:r>
            <w:proofErr w:type="gramStart"/>
            <w:r w:rsidRPr="000F41BB">
              <w:t>.р</w:t>
            </w:r>
            <w:proofErr w:type="gramEnd"/>
            <w:r w:rsidRPr="000F41BB">
              <w:t>ублей</w:t>
            </w:r>
            <w:proofErr w:type="spellEnd"/>
            <w:r w:rsidRPr="000F41BB">
              <w:t>)</w:t>
            </w:r>
          </w:p>
        </w:tc>
      </w:tr>
      <w:tr w:rsidR="000F41BB" w:rsidRPr="000F41BB" w:rsidTr="00880955">
        <w:trPr>
          <w:trHeight w:val="105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1BB" w:rsidRPr="000F41BB" w:rsidRDefault="000F41BB" w:rsidP="000F41BB">
            <w:pPr>
              <w:jc w:val="center"/>
              <w:rPr>
                <w:b/>
                <w:bCs/>
                <w:sz w:val="16"/>
                <w:szCs w:val="16"/>
              </w:rPr>
            </w:pPr>
            <w:r w:rsidRPr="000F41BB">
              <w:rPr>
                <w:b/>
                <w:bCs/>
                <w:sz w:val="16"/>
                <w:szCs w:val="16"/>
              </w:rPr>
              <w:t>Виды долговых обязательств (привлечение/погашение)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41BB" w:rsidRPr="000F41BB" w:rsidRDefault="000F41BB" w:rsidP="000F41BB">
            <w:pPr>
              <w:jc w:val="center"/>
              <w:rPr>
                <w:b/>
                <w:bCs/>
                <w:sz w:val="16"/>
                <w:szCs w:val="16"/>
              </w:rPr>
            </w:pPr>
            <w:r w:rsidRPr="000F41BB">
              <w:rPr>
                <w:b/>
                <w:bCs/>
                <w:sz w:val="16"/>
                <w:szCs w:val="16"/>
              </w:rPr>
              <w:t>Объем муниципального долга на 1 января 2016 года</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0F41BB" w:rsidRPr="000F41BB" w:rsidRDefault="000F41BB" w:rsidP="000F41BB">
            <w:pPr>
              <w:jc w:val="center"/>
              <w:rPr>
                <w:b/>
                <w:bCs/>
                <w:sz w:val="16"/>
                <w:szCs w:val="16"/>
              </w:rPr>
            </w:pPr>
            <w:r w:rsidRPr="000F41BB">
              <w:rPr>
                <w:b/>
                <w:bCs/>
                <w:sz w:val="16"/>
                <w:szCs w:val="16"/>
              </w:rPr>
              <w:t>Объем привлечения в 2016 году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F41BB" w:rsidRPr="000F41BB" w:rsidRDefault="000F41BB" w:rsidP="000F41BB">
            <w:pPr>
              <w:jc w:val="center"/>
              <w:rPr>
                <w:b/>
                <w:bCs/>
                <w:sz w:val="16"/>
                <w:szCs w:val="16"/>
              </w:rPr>
            </w:pPr>
            <w:r w:rsidRPr="000F41BB">
              <w:rPr>
                <w:b/>
                <w:bCs/>
                <w:sz w:val="16"/>
                <w:szCs w:val="16"/>
              </w:rPr>
              <w:t>Объем погашения в 2016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41BB" w:rsidRPr="000F41BB" w:rsidRDefault="000F41BB" w:rsidP="000F41BB">
            <w:pPr>
              <w:jc w:val="center"/>
              <w:rPr>
                <w:b/>
                <w:bCs/>
                <w:sz w:val="16"/>
                <w:szCs w:val="16"/>
              </w:rPr>
            </w:pPr>
            <w:r w:rsidRPr="000F41BB">
              <w:rPr>
                <w:b/>
                <w:bCs/>
                <w:sz w:val="16"/>
                <w:szCs w:val="16"/>
              </w:rPr>
              <w:t xml:space="preserve">Верхний предел муниципального долга на 1 января 2017 года </w:t>
            </w:r>
          </w:p>
        </w:tc>
      </w:tr>
      <w:tr w:rsidR="000F41BB" w:rsidRPr="000F41BB" w:rsidTr="00880955">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F41BB" w:rsidRPr="000F41BB" w:rsidRDefault="000F41BB" w:rsidP="000F41BB">
            <w:r w:rsidRPr="000F41BB">
              <w:t>Объем заимствований, всего</w:t>
            </w:r>
          </w:p>
        </w:tc>
        <w:tc>
          <w:tcPr>
            <w:tcW w:w="1276"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18 387,0</w:t>
            </w:r>
          </w:p>
        </w:tc>
        <w:tc>
          <w:tcPr>
            <w:tcW w:w="991"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24 821,7</w:t>
            </w:r>
          </w:p>
        </w:tc>
        <w:tc>
          <w:tcPr>
            <w:tcW w:w="1560"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17 665,0</w:t>
            </w:r>
          </w:p>
        </w:tc>
        <w:tc>
          <w:tcPr>
            <w:tcW w:w="1276"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25 543,7</w:t>
            </w:r>
          </w:p>
        </w:tc>
      </w:tr>
      <w:tr w:rsidR="000F41BB" w:rsidRPr="000F41BB" w:rsidTr="00880955">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F41BB" w:rsidRPr="000F41BB" w:rsidRDefault="000F41BB" w:rsidP="000F41BB">
            <w:r w:rsidRPr="000F41BB">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 </w:t>
            </w:r>
          </w:p>
        </w:tc>
        <w:tc>
          <w:tcPr>
            <w:tcW w:w="991"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 </w:t>
            </w:r>
          </w:p>
        </w:tc>
        <w:tc>
          <w:tcPr>
            <w:tcW w:w="1560"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 </w:t>
            </w:r>
          </w:p>
        </w:tc>
        <w:tc>
          <w:tcPr>
            <w:tcW w:w="1276"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 </w:t>
            </w:r>
          </w:p>
        </w:tc>
      </w:tr>
      <w:tr w:rsidR="000F41BB" w:rsidRPr="000F41BB" w:rsidTr="00880955">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F41BB" w:rsidRPr="000F41BB" w:rsidRDefault="000F41BB" w:rsidP="000F41BB">
            <w:r w:rsidRPr="000F41BB">
              <w:t>1. Государственные (муниципальные) ценные бумаги, номинальная стоимость которых указана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 </w:t>
            </w:r>
          </w:p>
        </w:tc>
        <w:tc>
          <w:tcPr>
            <w:tcW w:w="991"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 </w:t>
            </w:r>
          </w:p>
        </w:tc>
        <w:tc>
          <w:tcPr>
            <w:tcW w:w="1560"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 </w:t>
            </w:r>
          </w:p>
        </w:tc>
        <w:tc>
          <w:tcPr>
            <w:tcW w:w="1276"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 </w:t>
            </w:r>
          </w:p>
        </w:tc>
      </w:tr>
      <w:tr w:rsidR="000F41BB" w:rsidRPr="000F41BB" w:rsidTr="00880955">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F41BB" w:rsidRPr="000F41BB" w:rsidRDefault="000F41BB" w:rsidP="000F41BB">
            <w:r w:rsidRPr="000F41BB">
              <w:t xml:space="preserve">2. Кредиты кредитных организаций в валюте Российской Федерации </w:t>
            </w:r>
          </w:p>
        </w:tc>
        <w:tc>
          <w:tcPr>
            <w:tcW w:w="1276"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 </w:t>
            </w:r>
          </w:p>
        </w:tc>
        <w:tc>
          <w:tcPr>
            <w:tcW w:w="991"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24 821,7</w:t>
            </w:r>
          </w:p>
        </w:tc>
        <w:tc>
          <w:tcPr>
            <w:tcW w:w="1560"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 </w:t>
            </w:r>
          </w:p>
        </w:tc>
        <w:tc>
          <w:tcPr>
            <w:tcW w:w="1276"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24 821,7</w:t>
            </w:r>
          </w:p>
        </w:tc>
      </w:tr>
      <w:tr w:rsidR="000F41BB" w:rsidRPr="000F41BB" w:rsidTr="00880955">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F41BB" w:rsidRPr="000F41BB" w:rsidRDefault="000F41BB" w:rsidP="000F41BB">
            <w:r w:rsidRPr="000F41BB">
              <w:t xml:space="preserve">3. Бюджетные кредиты от других бюджетов бюджетной системы Российской Федерации </w:t>
            </w:r>
          </w:p>
        </w:tc>
        <w:tc>
          <w:tcPr>
            <w:tcW w:w="1276"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18 387,0</w:t>
            </w:r>
          </w:p>
        </w:tc>
        <w:tc>
          <w:tcPr>
            <w:tcW w:w="991"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 </w:t>
            </w:r>
          </w:p>
        </w:tc>
        <w:tc>
          <w:tcPr>
            <w:tcW w:w="1560"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17 665,0</w:t>
            </w:r>
          </w:p>
        </w:tc>
        <w:tc>
          <w:tcPr>
            <w:tcW w:w="1276" w:type="dxa"/>
            <w:tcBorders>
              <w:top w:val="nil"/>
              <w:left w:val="nil"/>
              <w:bottom w:val="single" w:sz="4" w:space="0" w:color="auto"/>
              <w:right w:val="single" w:sz="4" w:space="0" w:color="auto"/>
            </w:tcBorders>
            <w:shd w:val="clear" w:color="auto" w:fill="auto"/>
            <w:vAlign w:val="center"/>
            <w:hideMark/>
          </w:tcPr>
          <w:p w:rsidR="000F41BB" w:rsidRPr="000F41BB" w:rsidRDefault="000F41BB" w:rsidP="000F41BB">
            <w:pPr>
              <w:jc w:val="center"/>
            </w:pPr>
            <w:r w:rsidRPr="000F41BB">
              <w:t>722,0</w:t>
            </w:r>
          </w:p>
        </w:tc>
      </w:tr>
    </w:tbl>
    <w:p w:rsidR="006B4586" w:rsidRPr="003938B1" w:rsidRDefault="006B4586" w:rsidP="00E46A6A">
      <w:pPr>
        <w:tabs>
          <w:tab w:val="left" w:pos="-284"/>
          <w:tab w:val="left" w:pos="567"/>
        </w:tabs>
        <w:ind w:left="-993" w:firstLine="142"/>
        <w:jc w:val="center"/>
        <w:rPr>
          <w:b/>
        </w:rPr>
      </w:pPr>
    </w:p>
    <w:tbl>
      <w:tblPr>
        <w:tblW w:w="10073" w:type="dxa"/>
        <w:tblInd w:w="93" w:type="dxa"/>
        <w:tblLook w:val="04A0" w:firstRow="1" w:lastRow="0" w:firstColumn="1" w:lastColumn="0" w:noHBand="0" w:noVBand="1"/>
      </w:tblPr>
      <w:tblGrid>
        <w:gridCol w:w="4460"/>
        <w:gridCol w:w="942"/>
        <w:gridCol w:w="1559"/>
        <w:gridCol w:w="142"/>
        <w:gridCol w:w="2268"/>
        <w:gridCol w:w="283"/>
        <w:gridCol w:w="197"/>
        <w:gridCol w:w="222"/>
      </w:tblGrid>
      <w:tr w:rsidR="000F41BB" w:rsidRPr="000F41BB" w:rsidTr="00207139">
        <w:trPr>
          <w:gridAfter w:val="2"/>
          <w:wAfter w:w="419" w:type="dxa"/>
          <w:trHeight w:val="80"/>
        </w:trPr>
        <w:tc>
          <w:tcPr>
            <w:tcW w:w="4460" w:type="dxa"/>
            <w:tcBorders>
              <w:top w:val="nil"/>
              <w:left w:val="nil"/>
              <w:bottom w:val="nil"/>
              <w:right w:val="nil"/>
            </w:tcBorders>
            <w:shd w:val="clear" w:color="auto" w:fill="auto"/>
            <w:noWrap/>
            <w:vAlign w:val="bottom"/>
            <w:hideMark/>
          </w:tcPr>
          <w:p w:rsidR="000F41BB" w:rsidRPr="000F41BB" w:rsidRDefault="000F41BB" w:rsidP="000F41BB">
            <w:pPr>
              <w:rPr>
                <w:rFonts w:ascii="Arial" w:hAnsi="Arial" w:cs="Arial"/>
                <w:b/>
                <w:bCs/>
                <w:color w:val="000000"/>
              </w:rPr>
            </w:pPr>
          </w:p>
        </w:tc>
        <w:tc>
          <w:tcPr>
            <w:tcW w:w="2501" w:type="dxa"/>
            <w:gridSpan w:val="2"/>
            <w:tcBorders>
              <w:top w:val="nil"/>
              <w:left w:val="nil"/>
              <w:bottom w:val="nil"/>
              <w:right w:val="nil"/>
            </w:tcBorders>
            <w:shd w:val="clear" w:color="auto" w:fill="auto"/>
            <w:noWrap/>
            <w:vAlign w:val="bottom"/>
            <w:hideMark/>
          </w:tcPr>
          <w:p w:rsidR="000F41BB" w:rsidRPr="000F41BB" w:rsidRDefault="000F41BB" w:rsidP="000F41BB">
            <w:pPr>
              <w:rPr>
                <w:rFonts w:ascii="Arial" w:hAnsi="Arial" w:cs="Arial"/>
                <w:b/>
                <w:bCs/>
                <w:color w:val="000000"/>
              </w:rPr>
            </w:pPr>
          </w:p>
        </w:tc>
        <w:tc>
          <w:tcPr>
            <w:tcW w:w="2693" w:type="dxa"/>
            <w:gridSpan w:val="3"/>
            <w:tcBorders>
              <w:top w:val="nil"/>
              <w:left w:val="nil"/>
              <w:bottom w:val="nil"/>
              <w:right w:val="nil"/>
            </w:tcBorders>
            <w:shd w:val="clear" w:color="auto" w:fill="auto"/>
            <w:noWrap/>
            <w:vAlign w:val="bottom"/>
            <w:hideMark/>
          </w:tcPr>
          <w:p w:rsidR="000F41BB" w:rsidRPr="000F41BB" w:rsidRDefault="000F41BB" w:rsidP="000F41BB">
            <w:pPr>
              <w:jc w:val="right"/>
              <w:rPr>
                <w:color w:val="000000"/>
                <w:sz w:val="16"/>
                <w:szCs w:val="16"/>
              </w:rPr>
            </w:pPr>
            <w:r w:rsidRPr="000F41BB">
              <w:rPr>
                <w:color w:val="000000"/>
                <w:sz w:val="16"/>
                <w:szCs w:val="16"/>
              </w:rPr>
              <w:t>Приложение №7</w:t>
            </w:r>
          </w:p>
        </w:tc>
      </w:tr>
      <w:tr w:rsidR="000F41BB" w:rsidRPr="000F41BB" w:rsidTr="00207139">
        <w:trPr>
          <w:gridAfter w:val="2"/>
          <w:wAfter w:w="419" w:type="dxa"/>
          <w:trHeight w:val="1231"/>
        </w:trPr>
        <w:tc>
          <w:tcPr>
            <w:tcW w:w="4460" w:type="dxa"/>
            <w:tcBorders>
              <w:top w:val="nil"/>
              <w:left w:val="nil"/>
              <w:bottom w:val="nil"/>
              <w:right w:val="nil"/>
            </w:tcBorders>
            <w:shd w:val="clear" w:color="auto" w:fill="auto"/>
            <w:noWrap/>
            <w:vAlign w:val="bottom"/>
            <w:hideMark/>
          </w:tcPr>
          <w:p w:rsidR="000F41BB" w:rsidRPr="000F41BB" w:rsidRDefault="000F41BB" w:rsidP="000F41BB">
            <w:pPr>
              <w:rPr>
                <w:rFonts w:ascii="Arial" w:hAnsi="Arial" w:cs="Arial"/>
                <w:b/>
                <w:bCs/>
                <w:color w:val="000000"/>
              </w:rPr>
            </w:pPr>
          </w:p>
        </w:tc>
        <w:tc>
          <w:tcPr>
            <w:tcW w:w="2501" w:type="dxa"/>
            <w:gridSpan w:val="2"/>
            <w:tcBorders>
              <w:top w:val="nil"/>
              <w:left w:val="nil"/>
              <w:bottom w:val="nil"/>
              <w:right w:val="nil"/>
            </w:tcBorders>
            <w:shd w:val="clear" w:color="auto" w:fill="auto"/>
            <w:noWrap/>
            <w:vAlign w:val="bottom"/>
            <w:hideMark/>
          </w:tcPr>
          <w:p w:rsidR="000F41BB" w:rsidRPr="000F41BB" w:rsidRDefault="000F41BB" w:rsidP="000F41BB">
            <w:pPr>
              <w:rPr>
                <w:rFonts w:ascii="Arial" w:hAnsi="Arial" w:cs="Arial"/>
                <w:b/>
                <w:bCs/>
                <w:color w:val="000000"/>
              </w:rPr>
            </w:pPr>
          </w:p>
        </w:tc>
        <w:tc>
          <w:tcPr>
            <w:tcW w:w="2693" w:type="dxa"/>
            <w:gridSpan w:val="3"/>
            <w:tcBorders>
              <w:top w:val="nil"/>
              <w:left w:val="nil"/>
              <w:bottom w:val="nil"/>
              <w:right w:val="nil"/>
            </w:tcBorders>
            <w:shd w:val="clear" w:color="auto" w:fill="auto"/>
            <w:vAlign w:val="center"/>
            <w:hideMark/>
          </w:tcPr>
          <w:p w:rsidR="000F41BB" w:rsidRPr="000F41BB" w:rsidRDefault="000F41BB" w:rsidP="000F41BB">
            <w:pPr>
              <w:jc w:val="right"/>
              <w:rPr>
                <w:color w:val="000000"/>
                <w:sz w:val="16"/>
                <w:szCs w:val="16"/>
              </w:rPr>
            </w:pPr>
            <w:r w:rsidRPr="000F41BB">
              <w:rPr>
                <w:color w:val="000000"/>
                <w:sz w:val="16"/>
                <w:szCs w:val="16"/>
              </w:rPr>
              <w:t>к решению районной Думы  "О внесении изменений в решение районной Думы от 23.12.2015 г.№ 5/31  "О бюджете  муниципального образования "</w:t>
            </w:r>
            <w:proofErr w:type="spellStart"/>
            <w:r w:rsidRPr="000F41BB">
              <w:rPr>
                <w:color w:val="000000"/>
                <w:sz w:val="16"/>
                <w:szCs w:val="16"/>
              </w:rPr>
              <w:t>Заларинский</w:t>
            </w:r>
            <w:proofErr w:type="spellEnd"/>
            <w:r w:rsidRPr="000F41BB">
              <w:rPr>
                <w:color w:val="000000"/>
                <w:sz w:val="16"/>
                <w:szCs w:val="16"/>
              </w:rPr>
              <w:t xml:space="preserve"> район" на  2016 год"                                                                          </w:t>
            </w:r>
            <w:r w:rsidR="00C20B97" w:rsidRPr="006B4586">
              <w:rPr>
                <w:sz w:val="12"/>
                <w:szCs w:val="12"/>
              </w:rPr>
              <w:t>№</w:t>
            </w:r>
            <w:r w:rsidR="00C20B97">
              <w:rPr>
                <w:sz w:val="12"/>
                <w:szCs w:val="12"/>
              </w:rPr>
              <w:t>13/82</w:t>
            </w:r>
            <w:r w:rsidR="00C20B97" w:rsidRPr="006B4586">
              <w:rPr>
                <w:sz w:val="12"/>
                <w:szCs w:val="12"/>
              </w:rPr>
              <w:t xml:space="preserve"> от </w:t>
            </w:r>
            <w:r w:rsidR="00C20B97">
              <w:rPr>
                <w:sz w:val="12"/>
                <w:szCs w:val="12"/>
              </w:rPr>
              <w:t>20.12.</w:t>
            </w:r>
            <w:r w:rsidR="00C20B97" w:rsidRPr="006B4586">
              <w:rPr>
                <w:sz w:val="12"/>
                <w:szCs w:val="12"/>
              </w:rPr>
              <w:t>.2016г.</w:t>
            </w:r>
          </w:p>
        </w:tc>
      </w:tr>
      <w:tr w:rsidR="000F41BB" w:rsidRPr="000F41BB" w:rsidTr="00207139">
        <w:trPr>
          <w:gridAfter w:val="2"/>
          <w:wAfter w:w="419" w:type="dxa"/>
          <w:trHeight w:val="101"/>
        </w:trPr>
        <w:tc>
          <w:tcPr>
            <w:tcW w:w="4460" w:type="dxa"/>
            <w:tcBorders>
              <w:top w:val="nil"/>
              <w:left w:val="nil"/>
              <w:bottom w:val="nil"/>
              <w:right w:val="nil"/>
            </w:tcBorders>
            <w:shd w:val="clear" w:color="auto" w:fill="auto"/>
            <w:noWrap/>
            <w:vAlign w:val="bottom"/>
            <w:hideMark/>
          </w:tcPr>
          <w:p w:rsidR="000F41BB" w:rsidRPr="000F41BB" w:rsidRDefault="000F41BB" w:rsidP="000F41BB">
            <w:pPr>
              <w:rPr>
                <w:rFonts w:ascii="Arial" w:hAnsi="Arial" w:cs="Arial"/>
                <w:b/>
                <w:bCs/>
                <w:color w:val="000000"/>
              </w:rPr>
            </w:pPr>
          </w:p>
        </w:tc>
        <w:tc>
          <w:tcPr>
            <w:tcW w:w="2501" w:type="dxa"/>
            <w:gridSpan w:val="2"/>
            <w:tcBorders>
              <w:top w:val="nil"/>
              <w:left w:val="nil"/>
              <w:bottom w:val="nil"/>
              <w:right w:val="nil"/>
            </w:tcBorders>
            <w:shd w:val="clear" w:color="auto" w:fill="auto"/>
            <w:noWrap/>
            <w:vAlign w:val="bottom"/>
            <w:hideMark/>
          </w:tcPr>
          <w:p w:rsidR="000F41BB" w:rsidRPr="000F41BB" w:rsidRDefault="000F41BB" w:rsidP="000F41BB">
            <w:pPr>
              <w:rPr>
                <w:rFonts w:ascii="Arial" w:hAnsi="Arial" w:cs="Arial"/>
                <w:b/>
                <w:bCs/>
                <w:color w:val="000000"/>
              </w:rPr>
            </w:pPr>
          </w:p>
        </w:tc>
        <w:tc>
          <w:tcPr>
            <w:tcW w:w="2693" w:type="dxa"/>
            <w:gridSpan w:val="3"/>
            <w:tcBorders>
              <w:top w:val="nil"/>
              <w:left w:val="nil"/>
              <w:bottom w:val="nil"/>
              <w:right w:val="nil"/>
            </w:tcBorders>
            <w:shd w:val="clear" w:color="auto" w:fill="auto"/>
            <w:noWrap/>
            <w:vAlign w:val="bottom"/>
            <w:hideMark/>
          </w:tcPr>
          <w:p w:rsidR="000F41BB" w:rsidRPr="000F41BB" w:rsidRDefault="000F41BB" w:rsidP="000F41BB">
            <w:pPr>
              <w:rPr>
                <w:rFonts w:ascii="Arial" w:hAnsi="Arial" w:cs="Arial"/>
                <w:b/>
                <w:bCs/>
                <w:color w:val="000000"/>
              </w:rPr>
            </w:pPr>
          </w:p>
        </w:tc>
      </w:tr>
      <w:tr w:rsidR="000F41BB" w:rsidRPr="000F41BB" w:rsidTr="00207139">
        <w:trPr>
          <w:gridAfter w:val="2"/>
          <w:wAfter w:w="419" w:type="dxa"/>
          <w:trHeight w:val="255"/>
        </w:trPr>
        <w:tc>
          <w:tcPr>
            <w:tcW w:w="4460" w:type="dxa"/>
            <w:tcBorders>
              <w:top w:val="nil"/>
              <w:left w:val="nil"/>
              <w:bottom w:val="nil"/>
              <w:right w:val="nil"/>
            </w:tcBorders>
            <w:shd w:val="clear" w:color="auto" w:fill="auto"/>
            <w:vAlign w:val="bottom"/>
            <w:hideMark/>
          </w:tcPr>
          <w:p w:rsidR="000F41BB" w:rsidRPr="000F41BB" w:rsidRDefault="000F41BB" w:rsidP="000F41BB">
            <w:pPr>
              <w:rPr>
                <w:sz w:val="16"/>
                <w:szCs w:val="16"/>
              </w:rPr>
            </w:pPr>
          </w:p>
        </w:tc>
        <w:tc>
          <w:tcPr>
            <w:tcW w:w="2501" w:type="dxa"/>
            <w:gridSpan w:val="2"/>
            <w:tcBorders>
              <w:top w:val="nil"/>
              <w:left w:val="nil"/>
              <w:bottom w:val="nil"/>
              <w:right w:val="nil"/>
            </w:tcBorders>
            <w:shd w:val="clear" w:color="auto" w:fill="auto"/>
            <w:noWrap/>
            <w:vAlign w:val="bottom"/>
            <w:hideMark/>
          </w:tcPr>
          <w:p w:rsidR="000F41BB" w:rsidRPr="000F41BB" w:rsidRDefault="000F41BB" w:rsidP="000F41BB">
            <w:pPr>
              <w:jc w:val="center"/>
              <w:rPr>
                <w:sz w:val="16"/>
                <w:szCs w:val="16"/>
              </w:rPr>
            </w:pPr>
          </w:p>
        </w:tc>
        <w:tc>
          <w:tcPr>
            <w:tcW w:w="2693" w:type="dxa"/>
            <w:gridSpan w:val="3"/>
            <w:tcBorders>
              <w:top w:val="nil"/>
              <w:left w:val="nil"/>
              <w:bottom w:val="nil"/>
              <w:right w:val="nil"/>
            </w:tcBorders>
            <w:shd w:val="clear" w:color="auto" w:fill="auto"/>
            <w:noWrap/>
            <w:vAlign w:val="bottom"/>
            <w:hideMark/>
          </w:tcPr>
          <w:p w:rsidR="000F41BB" w:rsidRPr="000F41BB" w:rsidRDefault="000F41BB" w:rsidP="000F41BB">
            <w:pPr>
              <w:jc w:val="right"/>
              <w:rPr>
                <w:color w:val="000000"/>
                <w:sz w:val="16"/>
                <w:szCs w:val="16"/>
              </w:rPr>
            </w:pPr>
            <w:r w:rsidRPr="000F41BB">
              <w:rPr>
                <w:color w:val="000000"/>
                <w:sz w:val="16"/>
                <w:szCs w:val="16"/>
              </w:rPr>
              <w:t>Приложение №10</w:t>
            </w:r>
          </w:p>
        </w:tc>
      </w:tr>
      <w:tr w:rsidR="000F41BB" w:rsidRPr="000F41BB" w:rsidTr="00207139">
        <w:trPr>
          <w:gridAfter w:val="2"/>
          <w:wAfter w:w="419" w:type="dxa"/>
          <w:trHeight w:val="146"/>
        </w:trPr>
        <w:tc>
          <w:tcPr>
            <w:tcW w:w="4460" w:type="dxa"/>
            <w:tcBorders>
              <w:top w:val="nil"/>
              <w:left w:val="nil"/>
              <w:bottom w:val="nil"/>
              <w:right w:val="nil"/>
            </w:tcBorders>
            <w:shd w:val="clear" w:color="auto" w:fill="auto"/>
            <w:vAlign w:val="bottom"/>
            <w:hideMark/>
          </w:tcPr>
          <w:p w:rsidR="000F41BB" w:rsidRPr="000F41BB" w:rsidRDefault="000F41BB" w:rsidP="000F41BB">
            <w:pPr>
              <w:rPr>
                <w:sz w:val="16"/>
                <w:szCs w:val="16"/>
              </w:rPr>
            </w:pPr>
          </w:p>
        </w:tc>
        <w:tc>
          <w:tcPr>
            <w:tcW w:w="2501" w:type="dxa"/>
            <w:gridSpan w:val="2"/>
            <w:tcBorders>
              <w:top w:val="nil"/>
              <w:left w:val="nil"/>
              <w:bottom w:val="nil"/>
              <w:right w:val="nil"/>
            </w:tcBorders>
            <w:shd w:val="clear" w:color="auto" w:fill="auto"/>
            <w:noWrap/>
            <w:vAlign w:val="bottom"/>
            <w:hideMark/>
          </w:tcPr>
          <w:p w:rsidR="000F41BB" w:rsidRPr="000F41BB" w:rsidRDefault="000F41BB" w:rsidP="000F41BB">
            <w:pPr>
              <w:jc w:val="center"/>
              <w:rPr>
                <w:sz w:val="16"/>
                <w:szCs w:val="16"/>
              </w:rPr>
            </w:pPr>
          </w:p>
        </w:tc>
        <w:tc>
          <w:tcPr>
            <w:tcW w:w="2693" w:type="dxa"/>
            <w:gridSpan w:val="3"/>
            <w:tcBorders>
              <w:top w:val="nil"/>
              <w:left w:val="nil"/>
              <w:bottom w:val="nil"/>
              <w:right w:val="nil"/>
            </w:tcBorders>
            <w:shd w:val="clear" w:color="auto" w:fill="auto"/>
            <w:vAlign w:val="center"/>
            <w:hideMark/>
          </w:tcPr>
          <w:p w:rsidR="000F41BB" w:rsidRPr="000F41BB" w:rsidRDefault="000F41BB" w:rsidP="000F41BB">
            <w:pPr>
              <w:jc w:val="right"/>
              <w:rPr>
                <w:color w:val="000000"/>
                <w:sz w:val="16"/>
                <w:szCs w:val="16"/>
              </w:rPr>
            </w:pPr>
            <w:r w:rsidRPr="000F41BB">
              <w:rPr>
                <w:color w:val="000000"/>
                <w:sz w:val="16"/>
                <w:szCs w:val="16"/>
              </w:rPr>
              <w:t>к решению районной Думы 23.12.2015 г.№ 5/31  "О бюджете  муниципального образования "</w:t>
            </w:r>
            <w:proofErr w:type="spellStart"/>
            <w:r w:rsidRPr="000F41BB">
              <w:rPr>
                <w:color w:val="000000"/>
                <w:sz w:val="16"/>
                <w:szCs w:val="16"/>
              </w:rPr>
              <w:t>Заларинский</w:t>
            </w:r>
            <w:proofErr w:type="spellEnd"/>
            <w:r w:rsidRPr="000F41BB">
              <w:rPr>
                <w:color w:val="000000"/>
                <w:sz w:val="16"/>
                <w:szCs w:val="16"/>
              </w:rPr>
              <w:t xml:space="preserve"> район" на 2016 год"        </w:t>
            </w:r>
          </w:p>
        </w:tc>
      </w:tr>
      <w:tr w:rsidR="000F41BB" w:rsidRPr="000F41BB" w:rsidTr="00207139">
        <w:trPr>
          <w:gridAfter w:val="2"/>
          <w:wAfter w:w="419" w:type="dxa"/>
          <w:trHeight w:val="80"/>
        </w:trPr>
        <w:tc>
          <w:tcPr>
            <w:tcW w:w="4460" w:type="dxa"/>
            <w:tcBorders>
              <w:top w:val="nil"/>
              <w:left w:val="nil"/>
              <w:bottom w:val="nil"/>
              <w:right w:val="nil"/>
            </w:tcBorders>
            <w:shd w:val="clear" w:color="auto" w:fill="auto"/>
            <w:vAlign w:val="bottom"/>
            <w:hideMark/>
          </w:tcPr>
          <w:p w:rsidR="000F41BB" w:rsidRPr="000F41BB" w:rsidRDefault="000F41BB" w:rsidP="000F41BB">
            <w:pPr>
              <w:rPr>
                <w:sz w:val="16"/>
                <w:szCs w:val="16"/>
              </w:rPr>
            </w:pPr>
          </w:p>
        </w:tc>
        <w:tc>
          <w:tcPr>
            <w:tcW w:w="2501" w:type="dxa"/>
            <w:gridSpan w:val="2"/>
            <w:tcBorders>
              <w:top w:val="nil"/>
              <w:left w:val="nil"/>
              <w:bottom w:val="nil"/>
              <w:right w:val="nil"/>
            </w:tcBorders>
            <w:shd w:val="clear" w:color="auto" w:fill="auto"/>
            <w:noWrap/>
            <w:vAlign w:val="bottom"/>
            <w:hideMark/>
          </w:tcPr>
          <w:p w:rsidR="000F41BB" w:rsidRPr="000F41BB" w:rsidRDefault="000F41BB" w:rsidP="000F41BB">
            <w:pPr>
              <w:jc w:val="center"/>
              <w:rPr>
                <w:sz w:val="16"/>
                <w:szCs w:val="16"/>
              </w:rPr>
            </w:pPr>
          </w:p>
        </w:tc>
        <w:tc>
          <w:tcPr>
            <w:tcW w:w="2693" w:type="dxa"/>
            <w:gridSpan w:val="3"/>
            <w:tcBorders>
              <w:top w:val="nil"/>
              <w:left w:val="nil"/>
              <w:bottom w:val="nil"/>
              <w:right w:val="nil"/>
            </w:tcBorders>
            <w:shd w:val="clear" w:color="auto" w:fill="auto"/>
            <w:noWrap/>
            <w:vAlign w:val="bottom"/>
            <w:hideMark/>
          </w:tcPr>
          <w:p w:rsidR="000F41BB" w:rsidRPr="000F41BB" w:rsidRDefault="000F41BB" w:rsidP="000F41BB">
            <w:pPr>
              <w:rPr>
                <w:b/>
                <w:bCs/>
                <w:color w:val="000000"/>
                <w:sz w:val="16"/>
                <w:szCs w:val="16"/>
              </w:rPr>
            </w:pPr>
          </w:p>
        </w:tc>
      </w:tr>
      <w:tr w:rsidR="000F41BB" w:rsidRPr="000F41BB" w:rsidTr="00207139">
        <w:trPr>
          <w:gridAfter w:val="2"/>
          <w:wAfter w:w="419" w:type="dxa"/>
          <w:trHeight w:val="319"/>
        </w:trPr>
        <w:tc>
          <w:tcPr>
            <w:tcW w:w="9654" w:type="dxa"/>
            <w:gridSpan w:val="6"/>
            <w:vMerge w:val="restart"/>
            <w:tcBorders>
              <w:top w:val="nil"/>
              <w:left w:val="nil"/>
              <w:bottom w:val="nil"/>
              <w:right w:val="nil"/>
            </w:tcBorders>
            <w:shd w:val="clear" w:color="auto" w:fill="auto"/>
            <w:vAlign w:val="bottom"/>
            <w:hideMark/>
          </w:tcPr>
          <w:p w:rsidR="000F41BB" w:rsidRPr="000F41BB" w:rsidRDefault="000F41BB" w:rsidP="000F41BB">
            <w:pPr>
              <w:jc w:val="center"/>
              <w:rPr>
                <w:b/>
                <w:bCs/>
                <w:sz w:val="16"/>
                <w:szCs w:val="16"/>
              </w:rPr>
            </w:pPr>
            <w:r w:rsidRPr="000F41BB">
              <w:rPr>
                <w:b/>
                <w:bCs/>
                <w:sz w:val="16"/>
                <w:szCs w:val="16"/>
              </w:rPr>
              <w:t>ИСТОЧНИКИ ВНУТРЕННЕГО ФИНАНСИРОВАНИЯ</w:t>
            </w:r>
            <w:r w:rsidRPr="000F41BB">
              <w:rPr>
                <w:b/>
                <w:bCs/>
                <w:sz w:val="16"/>
                <w:szCs w:val="16"/>
              </w:rPr>
              <w:br/>
              <w:t xml:space="preserve"> ДЕФИЦИТА БЮДЖЕТА МО "ЗАЛАРИНСКИЙ РАЙОН" НА 2016 ГОД.</w:t>
            </w:r>
          </w:p>
        </w:tc>
      </w:tr>
      <w:tr w:rsidR="000F41BB" w:rsidRPr="000F41BB" w:rsidTr="00207139">
        <w:trPr>
          <w:gridAfter w:val="2"/>
          <w:wAfter w:w="419" w:type="dxa"/>
          <w:trHeight w:val="319"/>
        </w:trPr>
        <w:tc>
          <w:tcPr>
            <w:tcW w:w="9654" w:type="dxa"/>
            <w:gridSpan w:val="6"/>
            <w:vMerge/>
            <w:tcBorders>
              <w:top w:val="nil"/>
              <w:left w:val="nil"/>
              <w:bottom w:val="nil"/>
              <w:right w:val="nil"/>
            </w:tcBorders>
            <w:vAlign w:val="center"/>
            <w:hideMark/>
          </w:tcPr>
          <w:p w:rsidR="000F41BB" w:rsidRPr="000F41BB" w:rsidRDefault="000F41BB" w:rsidP="000F41BB">
            <w:pPr>
              <w:rPr>
                <w:b/>
                <w:bCs/>
                <w:sz w:val="16"/>
                <w:szCs w:val="16"/>
              </w:rPr>
            </w:pPr>
          </w:p>
        </w:tc>
      </w:tr>
      <w:tr w:rsidR="000F41BB" w:rsidRPr="000F41BB" w:rsidTr="00207139">
        <w:trPr>
          <w:gridAfter w:val="2"/>
          <w:wAfter w:w="419" w:type="dxa"/>
          <w:trHeight w:val="319"/>
        </w:trPr>
        <w:tc>
          <w:tcPr>
            <w:tcW w:w="4460" w:type="dxa"/>
            <w:tcBorders>
              <w:top w:val="nil"/>
              <w:left w:val="nil"/>
              <w:bottom w:val="nil"/>
              <w:right w:val="nil"/>
            </w:tcBorders>
            <w:shd w:val="clear" w:color="auto" w:fill="auto"/>
            <w:vAlign w:val="bottom"/>
            <w:hideMark/>
          </w:tcPr>
          <w:p w:rsidR="000F41BB" w:rsidRPr="000F41BB" w:rsidRDefault="000F41BB" w:rsidP="000F41BB">
            <w:pPr>
              <w:jc w:val="center"/>
              <w:rPr>
                <w:b/>
                <w:bCs/>
                <w:color w:val="000000"/>
                <w:sz w:val="16"/>
                <w:szCs w:val="16"/>
              </w:rPr>
            </w:pPr>
          </w:p>
        </w:tc>
        <w:tc>
          <w:tcPr>
            <w:tcW w:w="2501" w:type="dxa"/>
            <w:gridSpan w:val="2"/>
            <w:tcBorders>
              <w:top w:val="nil"/>
              <w:left w:val="nil"/>
              <w:bottom w:val="nil"/>
              <w:right w:val="nil"/>
            </w:tcBorders>
            <w:shd w:val="clear" w:color="auto" w:fill="auto"/>
            <w:vAlign w:val="bottom"/>
            <w:hideMark/>
          </w:tcPr>
          <w:p w:rsidR="000F41BB" w:rsidRPr="000F41BB" w:rsidRDefault="000F41BB" w:rsidP="000F41BB">
            <w:pPr>
              <w:jc w:val="center"/>
              <w:rPr>
                <w:b/>
                <w:bCs/>
                <w:color w:val="000000"/>
                <w:sz w:val="16"/>
                <w:szCs w:val="16"/>
              </w:rPr>
            </w:pPr>
          </w:p>
        </w:tc>
        <w:tc>
          <w:tcPr>
            <w:tcW w:w="2693" w:type="dxa"/>
            <w:gridSpan w:val="3"/>
            <w:tcBorders>
              <w:top w:val="nil"/>
              <w:left w:val="nil"/>
              <w:bottom w:val="nil"/>
              <w:right w:val="nil"/>
            </w:tcBorders>
            <w:shd w:val="clear" w:color="auto" w:fill="auto"/>
            <w:vAlign w:val="bottom"/>
            <w:hideMark/>
          </w:tcPr>
          <w:p w:rsidR="000F41BB" w:rsidRPr="000F41BB" w:rsidRDefault="000F41BB" w:rsidP="000F41BB">
            <w:pPr>
              <w:jc w:val="right"/>
              <w:rPr>
                <w:color w:val="000000"/>
                <w:sz w:val="16"/>
                <w:szCs w:val="16"/>
              </w:rPr>
            </w:pPr>
            <w:proofErr w:type="spellStart"/>
            <w:r w:rsidRPr="000F41BB">
              <w:rPr>
                <w:color w:val="000000"/>
                <w:sz w:val="16"/>
                <w:szCs w:val="16"/>
              </w:rPr>
              <w:t>тыс</w:t>
            </w:r>
            <w:proofErr w:type="gramStart"/>
            <w:r w:rsidRPr="000F41BB">
              <w:rPr>
                <w:color w:val="000000"/>
                <w:sz w:val="16"/>
                <w:szCs w:val="16"/>
              </w:rPr>
              <w:t>.р</w:t>
            </w:r>
            <w:proofErr w:type="gramEnd"/>
            <w:r w:rsidRPr="000F41BB">
              <w:rPr>
                <w:color w:val="000000"/>
                <w:sz w:val="16"/>
                <w:szCs w:val="16"/>
              </w:rPr>
              <w:t>уб</w:t>
            </w:r>
            <w:proofErr w:type="spellEnd"/>
            <w:r w:rsidRPr="000F41BB">
              <w:rPr>
                <w:color w:val="000000"/>
                <w:sz w:val="16"/>
                <w:szCs w:val="16"/>
              </w:rPr>
              <w:t>.</w:t>
            </w:r>
          </w:p>
        </w:tc>
      </w:tr>
      <w:tr w:rsidR="000F41BB" w:rsidRPr="000F41BB" w:rsidTr="00207139">
        <w:trPr>
          <w:gridAfter w:val="2"/>
          <w:wAfter w:w="419" w:type="dxa"/>
          <w:trHeight w:val="255"/>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41BB" w:rsidRPr="000F41BB" w:rsidRDefault="000F41BB" w:rsidP="000F41BB">
            <w:pPr>
              <w:jc w:val="center"/>
              <w:rPr>
                <w:sz w:val="16"/>
                <w:szCs w:val="16"/>
              </w:rPr>
            </w:pPr>
            <w:r w:rsidRPr="000F41BB">
              <w:rPr>
                <w:sz w:val="16"/>
                <w:szCs w:val="16"/>
              </w:rPr>
              <w:t xml:space="preserve"> Наименование показателя</w:t>
            </w:r>
          </w:p>
        </w:tc>
        <w:tc>
          <w:tcPr>
            <w:tcW w:w="25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41BB" w:rsidRPr="000F41BB" w:rsidRDefault="000F41BB" w:rsidP="000F41BB">
            <w:pPr>
              <w:jc w:val="center"/>
              <w:rPr>
                <w:sz w:val="16"/>
                <w:szCs w:val="16"/>
              </w:rPr>
            </w:pPr>
            <w:r w:rsidRPr="000F41BB">
              <w:rPr>
                <w:sz w:val="16"/>
                <w:szCs w:val="16"/>
              </w:rPr>
              <w:t xml:space="preserve">Код источника финансирования по бюджетной классификации </w:t>
            </w:r>
          </w:p>
        </w:tc>
        <w:tc>
          <w:tcPr>
            <w:tcW w:w="269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41BB" w:rsidRPr="000F41BB" w:rsidRDefault="000F41BB" w:rsidP="000F41BB">
            <w:pPr>
              <w:jc w:val="center"/>
              <w:rPr>
                <w:sz w:val="16"/>
                <w:szCs w:val="16"/>
              </w:rPr>
            </w:pPr>
            <w:r w:rsidRPr="000F41BB">
              <w:rPr>
                <w:sz w:val="16"/>
                <w:szCs w:val="16"/>
              </w:rPr>
              <w:t>Бюджетные назначения</w:t>
            </w:r>
          </w:p>
        </w:tc>
      </w:tr>
      <w:tr w:rsidR="000F41BB" w:rsidRPr="000F41BB" w:rsidTr="00207139">
        <w:trPr>
          <w:gridAfter w:val="2"/>
          <w:wAfter w:w="419" w:type="dxa"/>
          <w:trHeight w:val="255"/>
        </w:trPr>
        <w:tc>
          <w:tcPr>
            <w:tcW w:w="4460" w:type="dxa"/>
            <w:vMerge/>
            <w:tcBorders>
              <w:top w:val="single" w:sz="4" w:space="0" w:color="auto"/>
              <w:left w:val="single" w:sz="4" w:space="0" w:color="auto"/>
              <w:bottom w:val="single" w:sz="4" w:space="0" w:color="000000"/>
              <w:right w:val="single" w:sz="4" w:space="0" w:color="auto"/>
            </w:tcBorders>
            <w:vAlign w:val="center"/>
            <w:hideMark/>
          </w:tcPr>
          <w:p w:rsidR="000F41BB" w:rsidRPr="000F41BB" w:rsidRDefault="000F41BB" w:rsidP="000F41BB">
            <w:pPr>
              <w:rPr>
                <w:sz w:val="16"/>
                <w:szCs w:val="16"/>
              </w:rPr>
            </w:pPr>
          </w:p>
        </w:tc>
        <w:tc>
          <w:tcPr>
            <w:tcW w:w="2501" w:type="dxa"/>
            <w:gridSpan w:val="2"/>
            <w:vMerge/>
            <w:tcBorders>
              <w:top w:val="single" w:sz="4" w:space="0" w:color="auto"/>
              <w:left w:val="single" w:sz="4" w:space="0" w:color="auto"/>
              <w:bottom w:val="single" w:sz="4" w:space="0" w:color="000000"/>
              <w:right w:val="single" w:sz="4" w:space="0" w:color="auto"/>
            </w:tcBorders>
            <w:vAlign w:val="center"/>
            <w:hideMark/>
          </w:tcPr>
          <w:p w:rsidR="000F41BB" w:rsidRPr="000F41BB" w:rsidRDefault="000F41BB" w:rsidP="000F41BB">
            <w:pPr>
              <w:rPr>
                <w:sz w:val="16"/>
                <w:szCs w:val="16"/>
              </w:rPr>
            </w:pPr>
          </w:p>
        </w:tc>
        <w:tc>
          <w:tcPr>
            <w:tcW w:w="2693" w:type="dxa"/>
            <w:gridSpan w:val="3"/>
            <w:vMerge/>
            <w:tcBorders>
              <w:top w:val="single" w:sz="4" w:space="0" w:color="auto"/>
              <w:left w:val="single" w:sz="4" w:space="0" w:color="auto"/>
              <w:bottom w:val="single" w:sz="4" w:space="0" w:color="000000"/>
              <w:right w:val="single" w:sz="4" w:space="0" w:color="auto"/>
            </w:tcBorders>
            <w:vAlign w:val="center"/>
            <w:hideMark/>
          </w:tcPr>
          <w:p w:rsidR="000F41BB" w:rsidRPr="000F41BB" w:rsidRDefault="000F41BB" w:rsidP="000F41BB">
            <w:pPr>
              <w:rPr>
                <w:sz w:val="16"/>
                <w:szCs w:val="16"/>
              </w:rPr>
            </w:pPr>
          </w:p>
        </w:tc>
      </w:tr>
      <w:tr w:rsidR="000F41BB" w:rsidRPr="000F41BB" w:rsidTr="00207139">
        <w:trPr>
          <w:gridAfter w:val="2"/>
          <w:wAfter w:w="419" w:type="dxa"/>
          <w:trHeight w:val="195"/>
        </w:trPr>
        <w:tc>
          <w:tcPr>
            <w:tcW w:w="4460" w:type="dxa"/>
            <w:vMerge/>
            <w:tcBorders>
              <w:top w:val="single" w:sz="4" w:space="0" w:color="auto"/>
              <w:left w:val="single" w:sz="4" w:space="0" w:color="auto"/>
              <w:bottom w:val="single" w:sz="4" w:space="0" w:color="000000"/>
              <w:right w:val="single" w:sz="4" w:space="0" w:color="auto"/>
            </w:tcBorders>
            <w:vAlign w:val="center"/>
            <w:hideMark/>
          </w:tcPr>
          <w:p w:rsidR="000F41BB" w:rsidRPr="000F41BB" w:rsidRDefault="000F41BB" w:rsidP="000F41BB">
            <w:pPr>
              <w:rPr>
                <w:sz w:val="16"/>
                <w:szCs w:val="16"/>
              </w:rPr>
            </w:pPr>
          </w:p>
        </w:tc>
        <w:tc>
          <w:tcPr>
            <w:tcW w:w="2501" w:type="dxa"/>
            <w:gridSpan w:val="2"/>
            <w:vMerge/>
            <w:tcBorders>
              <w:top w:val="single" w:sz="4" w:space="0" w:color="auto"/>
              <w:left w:val="single" w:sz="4" w:space="0" w:color="auto"/>
              <w:bottom w:val="single" w:sz="4" w:space="0" w:color="000000"/>
              <w:right w:val="single" w:sz="4" w:space="0" w:color="auto"/>
            </w:tcBorders>
            <w:vAlign w:val="center"/>
            <w:hideMark/>
          </w:tcPr>
          <w:p w:rsidR="000F41BB" w:rsidRPr="000F41BB" w:rsidRDefault="000F41BB" w:rsidP="000F41BB">
            <w:pPr>
              <w:rPr>
                <w:sz w:val="16"/>
                <w:szCs w:val="16"/>
              </w:rPr>
            </w:pPr>
          </w:p>
        </w:tc>
        <w:tc>
          <w:tcPr>
            <w:tcW w:w="2693" w:type="dxa"/>
            <w:gridSpan w:val="3"/>
            <w:vMerge/>
            <w:tcBorders>
              <w:top w:val="single" w:sz="4" w:space="0" w:color="auto"/>
              <w:left w:val="single" w:sz="4" w:space="0" w:color="auto"/>
              <w:bottom w:val="single" w:sz="4" w:space="0" w:color="000000"/>
              <w:right w:val="single" w:sz="4" w:space="0" w:color="auto"/>
            </w:tcBorders>
            <w:vAlign w:val="center"/>
            <w:hideMark/>
          </w:tcPr>
          <w:p w:rsidR="000F41BB" w:rsidRPr="000F41BB" w:rsidRDefault="000F41BB" w:rsidP="000F41BB">
            <w:pPr>
              <w:rPr>
                <w:sz w:val="16"/>
                <w:szCs w:val="16"/>
              </w:rPr>
            </w:pPr>
          </w:p>
        </w:tc>
      </w:tr>
      <w:tr w:rsidR="000F41BB" w:rsidRPr="000F41BB" w:rsidTr="00207139">
        <w:trPr>
          <w:gridAfter w:val="2"/>
          <w:wAfter w:w="419" w:type="dxa"/>
          <w:trHeight w:val="255"/>
        </w:trPr>
        <w:tc>
          <w:tcPr>
            <w:tcW w:w="4460" w:type="dxa"/>
            <w:tcBorders>
              <w:top w:val="nil"/>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Источники финансирования дефицита бюджетов - всего</w:t>
            </w:r>
          </w:p>
        </w:tc>
        <w:tc>
          <w:tcPr>
            <w:tcW w:w="25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000 90 00 00 00 00 0000 000</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7 728,7</w:t>
            </w:r>
          </w:p>
        </w:tc>
      </w:tr>
      <w:tr w:rsidR="000F41BB" w:rsidRPr="000F41BB" w:rsidTr="00207139">
        <w:trPr>
          <w:gridAfter w:val="2"/>
          <w:wAfter w:w="419" w:type="dxa"/>
          <w:trHeight w:val="570"/>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ИСТОЧНИКИ ВНУТРЕННЕГО ФИНАНСИРОВАНИЯ ДЕФИЦИТОВ БЮДЖЕТОВ</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000 01 00 00 00 00 0000 000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7 156,7</w:t>
            </w:r>
          </w:p>
        </w:tc>
      </w:tr>
      <w:tr w:rsidR="000F41BB" w:rsidRPr="000F41BB" w:rsidTr="00207139">
        <w:trPr>
          <w:gridAfter w:val="2"/>
          <w:wAfter w:w="419" w:type="dxa"/>
          <w:trHeight w:val="465"/>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Кредиты кредитных организаций в валюте Российской Федерации</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970 01 02 00 00 00 0000 000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24 821,7</w:t>
            </w:r>
          </w:p>
        </w:tc>
      </w:tr>
      <w:tr w:rsidR="000F41BB" w:rsidRPr="000F41BB" w:rsidTr="00207139">
        <w:trPr>
          <w:gridAfter w:val="2"/>
          <w:wAfter w:w="419" w:type="dxa"/>
          <w:trHeight w:val="525"/>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lastRenderedPageBreak/>
              <w:t xml:space="preserve">  Получение кредитов от кредитных организаций в валюте Российской Федерации</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970 01 02 00 00 00 0000 700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24 821,7</w:t>
            </w:r>
          </w:p>
        </w:tc>
      </w:tr>
      <w:tr w:rsidR="000F41BB" w:rsidRPr="000F41BB" w:rsidTr="00207139">
        <w:trPr>
          <w:gridAfter w:val="2"/>
          <w:wAfter w:w="419" w:type="dxa"/>
          <w:trHeight w:val="495"/>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Погашение кредитов, предоставленных кредитными организациями в валюте </w:t>
            </w:r>
            <w:proofErr w:type="gramStart"/>
            <w:r w:rsidRPr="000F41BB">
              <w:rPr>
                <w:sz w:val="16"/>
                <w:szCs w:val="16"/>
              </w:rPr>
              <w:t>Р</w:t>
            </w:r>
            <w:proofErr w:type="gramEnd"/>
            <w:r w:rsidRPr="000F41BB">
              <w:rPr>
                <w:sz w:val="16"/>
                <w:szCs w:val="16"/>
              </w:rPr>
              <w:t xml:space="preserve"> Ф</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970 01 02 00 00 00 0000 800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w:t>
            </w:r>
          </w:p>
        </w:tc>
      </w:tr>
      <w:tr w:rsidR="000F41BB" w:rsidRPr="000F41BB" w:rsidTr="00207139">
        <w:trPr>
          <w:gridAfter w:val="2"/>
          <w:wAfter w:w="419" w:type="dxa"/>
          <w:trHeight w:val="720"/>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Получение кредитов от кредитных организаций бюджетами муниципальных районов в валюте Российской Федерации</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970 01 02 00 00 05 0000 710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24 821,7</w:t>
            </w:r>
          </w:p>
        </w:tc>
      </w:tr>
      <w:tr w:rsidR="000F41BB" w:rsidRPr="000F41BB" w:rsidTr="00207139">
        <w:trPr>
          <w:gridAfter w:val="2"/>
          <w:wAfter w:w="419" w:type="dxa"/>
          <w:trHeight w:val="540"/>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Погашение бюджетами муниципальных районов кредитов от кредитных организаций в валюте </w:t>
            </w:r>
            <w:proofErr w:type="gramStart"/>
            <w:r w:rsidRPr="000F41BB">
              <w:rPr>
                <w:sz w:val="16"/>
                <w:szCs w:val="16"/>
              </w:rPr>
              <w:t>Р</w:t>
            </w:r>
            <w:proofErr w:type="gramEnd"/>
            <w:r w:rsidRPr="000F41BB">
              <w:rPr>
                <w:sz w:val="16"/>
                <w:szCs w:val="16"/>
              </w:rPr>
              <w:t xml:space="preserve"> Ф</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970 01 02 00 00 05 0000 810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w:t>
            </w:r>
          </w:p>
        </w:tc>
      </w:tr>
      <w:tr w:rsidR="000F41BB" w:rsidRPr="000F41BB" w:rsidTr="00207139">
        <w:trPr>
          <w:gridAfter w:val="2"/>
          <w:wAfter w:w="419" w:type="dxa"/>
          <w:trHeight w:val="510"/>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Бюджетные кредиты от других бюджетов бюджетной системы </w:t>
            </w:r>
            <w:proofErr w:type="gramStart"/>
            <w:r w:rsidRPr="000F41BB">
              <w:rPr>
                <w:sz w:val="16"/>
                <w:szCs w:val="16"/>
              </w:rPr>
              <w:t>Р</w:t>
            </w:r>
            <w:proofErr w:type="gramEnd"/>
            <w:r w:rsidRPr="000F41BB">
              <w:rPr>
                <w:sz w:val="16"/>
                <w:szCs w:val="16"/>
              </w:rPr>
              <w:t xml:space="preserve"> Ф</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970 01 03 00 00 00 0000 000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-17 665,0</w:t>
            </w:r>
          </w:p>
        </w:tc>
      </w:tr>
      <w:tr w:rsidR="000F41BB" w:rsidRPr="000F41BB" w:rsidTr="00207139">
        <w:trPr>
          <w:gridAfter w:val="2"/>
          <w:wAfter w:w="419" w:type="dxa"/>
          <w:trHeight w:val="450"/>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Погашение бюджетных кредитов, полученных от других бюджетов бюджетной системы </w:t>
            </w:r>
            <w:proofErr w:type="gramStart"/>
            <w:r w:rsidRPr="000F41BB">
              <w:rPr>
                <w:sz w:val="16"/>
                <w:szCs w:val="16"/>
              </w:rPr>
              <w:t>Р</w:t>
            </w:r>
            <w:proofErr w:type="gramEnd"/>
            <w:r w:rsidRPr="000F41BB">
              <w:rPr>
                <w:sz w:val="16"/>
                <w:szCs w:val="16"/>
              </w:rPr>
              <w:t xml:space="preserve"> Ф в валюте Р Ф</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000 01 03 00 00 00 0000 800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-17 665,0</w:t>
            </w:r>
          </w:p>
        </w:tc>
      </w:tr>
      <w:tr w:rsidR="000F41BB" w:rsidRPr="000F41BB" w:rsidTr="00207139">
        <w:trPr>
          <w:gridAfter w:val="2"/>
          <w:wAfter w:w="419" w:type="dxa"/>
          <w:trHeight w:val="690"/>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Погашение бюджетами муниципальных районов кредитов от других бюджетов бюджетной системы РФ в валюте </w:t>
            </w:r>
            <w:proofErr w:type="gramStart"/>
            <w:r w:rsidRPr="000F41BB">
              <w:rPr>
                <w:sz w:val="16"/>
                <w:szCs w:val="16"/>
              </w:rPr>
              <w:t>Р</w:t>
            </w:r>
            <w:proofErr w:type="gramEnd"/>
            <w:r w:rsidRPr="000F41BB">
              <w:rPr>
                <w:sz w:val="16"/>
                <w:szCs w:val="16"/>
              </w:rPr>
              <w:t xml:space="preserve"> Ф</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970 01 03 01 00 05 0000 810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-17 665,0</w:t>
            </w:r>
          </w:p>
        </w:tc>
      </w:tr>
      <w:tr w:rsidR="000F41BB" w:rsidRPr="000F41BB" w:rsidTr="00207139">
        <w:trPr>
          <w:gridAfter w:val="2"/>
          <w:wAfter w:w="419" w:type="dxa"/>
          <w:trHeight w:val="450"/>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Изменение остатков средств на счетах по учету средств бюджета</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000 01 05 00 00 00 0000 000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572,0</w:t>
            </w:r>
          </w:p>
        </w:tc>
      </w:tr>
      <w:tr w:rsidR="000F41BB" w:rsidRPr="000F41BB" w:rsidTr="00207139">
        <w:trPr>
          <w:gridAfter w:val="2"/>
          <w:wAfter w:w="419" w:type="dxa"/>
          <w:trHeight w:val="255"/>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Увеличение остатков средств бюджетов</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000 01 05 00 00 00 0000 500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-884 113,9</w:t>
            </w:r>
          </w:p>
        </w:tc>
      </w:tr>
      <w:tr w:rsidR="000F41BB" w:rsidRPr="000F41BB" w:rsidTr="00207139">
        <w:trPr>
          <w:gridAfter w:val="2"/>
          <w:wAfter w:w="419" w:type="dxa"/>
          <w:trHeight w:val="360"/>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Уменьшение остатков средств бюджетов</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000 01 05 00 00 00 0000 600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884 685,9</w:t>
            </w:r>
          </w:p>
        </w:tc>
      </w:tr>
      <w:tr w:rsidR="000F41BB" w:rsidRPr="000F41BB" w:rsidTr="00207139">
        <w:trPr>
          <w:gridAfter w:val="2"/>
          <w:wAfter w:w="419" w:type="dxa"/>
          <w:trHeight w:val="345"/>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Увеличение прочих остатков средств бюджетов</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000 01 05 02 00 00 0000 500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-884 113,9</w:t>
            </w:r>
          </w:p>
        </w:tc>
      </w:tr>
      <w:tr w:rsidR="000F41BB" w:rsidRPr="000F41BB" w:rsidTr="00207139">
        <w:trPr>
          <w:gridAfter w:val="2"/>
          <w:wAfter w:w="419" w:type="dxa"/>
          <w:trHeight w:val="450"/>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Увеличение прочих остатков денежных средств бюджетов</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000 01 05 02 01 00 0000 510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-884 113,9</w:t>
            </w:r>
          </w:p>
        </w:tc>
      </w:tr>
      <w:tr w:rsidR="000F41BB" w:rsidRPr="000F41BB" w:rsidTr="00207139">
        <w:trPr>
          <w:gridAfter w:val="2"/>
          <w:wAfter w:w="419" w:type="dxa"/>
          <w:trHeight w:val="525"/>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Увеличение прочих остатков денежных средств бюджетов муниципальных районов</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000 01 05 02 01 05 0000 510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-884 113,9</w:t>
            </w:r>
          </w:p>
        </w:tc>
      </w:tr>
      <w:tr w:rsidR="000F41BB" w:rsidRPr="000F41BB" w:rsidTr="00207139">
        <w:trPr>
          <w:gridAfter w:val="2"/>
          <w:wAfter w:w="419" w:type="dxa"/>
          <w:trHeight w:val="300"/>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Уменьшение прочих остатков средств бюджетов</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000 01 05 02 00 00 0000 600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884 685,9</w:t>
            </w:r>
          </w:p>
        </w:tc>
      </w:tr>
      <w:tr w:rsidR="000F41BB" w:rsidRPr="000F41BB" w:rsidTr="00207139">
        <w:trPr>
          <w:gridAfter w:val="2"/>
          <w:wAfter w:w="419" w:type="dxa"/>
          <w:trHeight w:val="330"/>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Уменьшение прочих остатков денежных средств бюджетов</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000 01 05 02 01 00 0000 610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884 685,9</w:t>
            </w:r>
          </w:p>
        </w:tc>
      </w:tr>
      <w:tr w:rsidR="000F41BB" w:rsidRPr="000F41BB" w:rsidTr="00207139">
        <w:trPr>
          <w:gridAfter w:val="2"/>
          <w:wAfter w:w="419" w:type="dxa"/>
          <w:trHeight w:val="525"/>
        </w:trPr>
        <w:tc>
          <w:tcPr>
            <w:tcW w:w="44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F41BB" w:rsidRPr="000F41BB" w:rsidRDefault="000F41BB" w:rsidP="000F41BB">
            <w:pPr>
              <w:jc w:val="center"/>
              <w:rPr>
                <w:sz w:val="16"/>
                <w:szCs w:val="16"/>
              </w:rPr>
            </w:pPr>
            <w:r w:rsidRPr="000F41BB">
              <w:rPr>
                <w:sz w:val="16"/>
                <w:szCs w:val="16"/>
              </w:rPr>
              <w:t xml:space="preserve">  Уменьшение прочих остатков денежных средств бюджетов муниципальных районов</w:t>
            </w:r>
          </w:p>
        </w:tc>
        <w:tc>
          <w:tcPr>
            <w:tcW w:w="2501" w:type="dxa"/>
            <w:gridSpan w:val="2"/>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000 01 05 02 01 05 0000 610</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F41BB" w:rsidRPr="000F41BB" w:rsidRDefault="000F41BB" w:rsidP="000F41BB">
            <w:pPr>
              <w:jc w:val="center"/>
              <w:rPr>
                <w:sz w:val="16"/>
                <w:szCs w:val="16"/>
              </w:rPr>
            </w:pPr>
            <w:r w:rsidRPr="000F41BB">
              <w:rPr>
                <w:sz w:val="16"/>
                <w:szCs w:val="16"/>
              </w:rPr>
              <w:t>884 685,9</w:t>
            </w:r>
          </w:p>
        </w:tc>
      </w:tr>
      <w:tr w:rsidR="00B774AA" w:rsidRPr="00B774AA" w:rsidTr="00207139">
        <w:trPr>
          <w:trHeight w:val="255"/>
        </w:trPr>
        <w:tc>
          <w:tcPr>
            <w:tcW w:w="5402" w:type="dxa"/>
            <w:gridSpan w:val="2"/>
            <w:tcBorders>
              <w:top w:val="nil"/>
              <w:left w:val="nil"/>
              <w:bottom w:val="nil"/>
              <w:right w:val="nil"/>
            </w:tcBorders>
            <w:shd w:val="clear" w:color="auto" w:fill="auto"/>
            <w:noWrap/>
            <w:vAlign w:val="bottom"/>
            <w:hideMark/>
          </w:tcPr>
          <w:p w:rsidR="00B774AA" w:rsidRPr="00B774AA" w:rsidRDefault="00B774AA" w:rsidP="00B774AA">
            <w:pPr>
              <w:rPr>
                <w:rFonts w:ascii="Arial" w:hAnsi="Arial" w:cs="Arial"/>
                <w:b/>
                <w:bCs/>
                <w:color w:val="000000"/>
              </w:rPr>
            </w:pPr>
          </w:p>
        </w:tc>
        <w:tc>
          <w:tcPr>
            <w:tcW w:w="1701" w:type="dxa"/>
            <w:gridSpan w:val="2"/>
            <w:tcBorders>
              <w:top w:val="nil"/>
              <w:left w:val="nil"/>
              <w:bottom w:val="nil"/>
              <w:right w:val="nil"/>
            </w:tcBorders>
            <w:shd w:val="clear" w:color="auto" w:fill="auto"/>
            <w:noWrap/>
            <w:vAlign w:val="bottom"/>
            <w:hideMark/>
          </w:tcPr>
          <w:p w:rsidR="00B774AA" w:rsidRPr="00B774AA" w:rsidRDefault="00B774AA" w:rsidP="00B774AA">
            <w:pPr>
              <w:rPr>
                <w:rFonts w:ascii="Arial" w:hAnsi="Arial" w:cs="Arial"/>
                <w:b/>
                <w:bCs/>
                <w:color w:val="000000"/>
              </w:rPr>
            </w:pPr>
          </w:p>
        </w:tc>
        <w:tc>
          <w:tcPr>
            <w:tcW w:w="2268" w:type="dxa"/>
            <w:tcBorders>
              <w:top w:val="nil"/>
              <w:left w:val="nil"/>
              <w:bottom w:val="nil"/>
              <w:right w:val="nil"/>
            </w:tcBorders>
            <w:shd w:val="clear" w:color="auto" w:fill="auto"/>
            <w:noWrap/>
            <w:vAlign w:val="bottom"/>
            <w:hideMark/>
          </w:tcPr>
          <w:p w:rsidR="00B774AA" w:rsidRPr="00B774AA" w:rsidRDefault="00B774AA" w:rsidP="00B774AA">
            <w:pPr>
              <w:jc w:val="right"/>
              <w:rPr>
                <w:color w:val="000000"/>
                <w:sz w:val="16"/>
                <w:szCs w:val="16"/>
              </w:rPr>
            </w:pPr>
            <w:r w:rsidRPr="00B774AA">
              <w:rPr>
                <w:color w:val="000000"/>
                <w:sz w:val="16"/>
                <w:szCs w:val="16"/>
              </w:rPr>
              <w:t>Приложение №8</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jc w:val="right"/>
              <w:rPr>
                <w:b/>
                <w:bCs/>
                <w:color w:val="000000"/>
                <w:sz w:val="16"/>
                <w:szCs w:val="16"/>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rFonts w:ascii="Arial" w:hAnsi="Arial" w:cs="Arial"/>
                <w:b/>
                <w:bCs/>
                <w:color w:val="000000"/>
              </w:rPr>
            </w:pPr>
          </w:p>
        </w:tc>
      </w:tr>
      <w:tr w:rsidR="00B774AA" w:rsidRPr="00B774AA" w:rsidTr="00207139">
        <w:trPr>
          <w:trHeight w:val="1184"/>
        </w:trPr>
        <w:tc>
          <w:tcPr>
            <w:tcW w:w="5402" w:type="dxa"/>
            <w:gridSpan w:val="2"/>
            <w:tcBorders>
              <w:top w:val="nil"/>
              <w:left w:val="nil"/>
              <w:bottom w:val="nil"/>
              <w:right w:val="nil"/>
            </w:tcBorders>
            <w:shd w:val="clear" w:color="auto" w:fill="auto"/>
            <w:noWrap/>
            <w:vAlign w:val="bottom"/>
            <w:hideMark/>
          </w:tcPr>
          <w:p w:rsidR="00B774AA" w:rsidRPr="00B774AA" w:rsidRDefault="00B774AA" w:rsidP="00B774AA">
            <w:pPr>
              <w:rPr>
                <w:rFonts w:ascii="Arial" w:hAnsi="Arial" w:cs="Arial"/>
                <w:b/>
                <w:bCs/>
                <w:color w:val="000000"/>
                <w:sz w:val="16"/>
                <w:szCs w:val="16"/>
              </w:rPr>
            </w:pPr>
          </w:p>
        </w:tc>
        <w:tc>
          <w:tcPr>
            <w:tcW w:w="1701" w:type="dxa"/>
            <w:gridSpan w:val="2"/>
            <w:tcBorders>
              <w:top w:val="nil"/>
              <w:left w:val="nil"/>
              <w:bottom w:val="nil"/>
              <w:right w:val="nil"/>
            </w:tcBorders>
            <w:shd w:val="clear" w:color="auto" w:fill="auto"/>
            <w:noWrap/>
            <w:vAlign w:val="bottom"/>
            <w:hideMark/>
          </w:tcPr>
          <w:p w:rsidR="00B774AA" w:rsidRPr="00B774AA" w:rsidRDefault="00B774AA" w:rsidP="00B774AA">
            <w:pPr>
              <w:rPr>
                <w:rFonts w:ascii="Arial" w:hAnsi="Arial" w:cs="Arial"/>
                <w:b/>
                <w:bCs/>
                <w:color w:val="000000"/>
                <w:sz w:val="16"/>
                <w:szCs w:val="16"/>
              </w:rPr>
            </w:pPr>
          </w:p>
        </w:tc>
        <w:tc>
          <w:tcPr>
            <w:tcW w:w="2748" w:type="dxa"/>
            <w:gridSpan w:val="3"/>
            <w:tcBorders>
              <w:top w:val="nil"/>
              <w:left w:val="nil"/>
              <w:bottom w:val="nil"/>
              <w:right w:val="nil"/>
            </w:tcBorders>
            <w:shd w:val="clear" w:color="auto" w:fill="auto"/>
            <w:vAlign w:val="center"/>
            <w:hideMark/>
          </w:tcPr>
          <w:p w:rsidR="00B774AA" w:rsidRPr="00B774AA" w:rsidRDefault="00B774AA" w:rsidP="00B774AA">
            <w:pPr>
              <w:jc w:val="right"/>
              <w:rPr>
                <w:color w:val="000000"/>
                <w:sz w:val="16"/>
                <w:szCs w:val="16"/>
              </w:rPr>
            </w:pPr>
            <w:r w:rsidRPr="00B774AA">
              <w:rPr>
                <w:color w:val="000000"/>
                <w:sz w:val="16"/>
                <w:szCs w:val="16"/>
              </w:rPr>
              <w:t>к решению районной Думы  "О внесении изменений в решение районной Думы от 23.12.2015 г.№ 5/31  "О бюджете  муниципального образования "</w:t>
            </w:r>
            <w:proofErr w:type="spellStart"/>
            <w:r w:rsidRPr="00B774AA">
              <w:rPr>
                <w:color w:val="000000"/>
                <w:sz w:val="16"/>
                <w:szCs w:val="16"/>
              </w:rPr>
              <w:t>Заларинский</w:t>
            </w:r>
            <w:proofErr w:type="spellEnd"/>
            <w:r w:rsidRPr="00B774AA">
              <w:rPr>
                <w:color w:val="000000"/>
                <w:sz w:val="16"/>
                <w:szCs w:val="16"/>
              </w:rPr>
              <w:t xml:space="preserve"> район" на  2016 год"                                                                          </w:t>
            </w:r>
            <w:r w:rsidR="00C20B97" w:rsidRPr="006B4586">
              <w:rPr>
                <w:sz w:val="12"/>
                <w:szCs w:val="12"/>
              </w:rPr>
              <w:t>№</w:t>
            </w:r>
            <w:r w:rsidR="00C20B97">
              <w:rPr>
                <w:sz w:val="12"/>
                <w:szCs w:val="12"/>
              </w:rPr>
              <w:t>13/82</w:t>
            </w:r>
            <w:r w:rsidR="00C20B97" w:rsidRPr="006B4586">
              <w:rPr>
                <w:sz w:val="12"/>
                <w:szCs w:val="12"/>
              </w:rPr>
              <w:t xml:space="preserve"> от </w:t>
            </w:r>
            <w:r w:rsidR="00C20B97">
              <w:rPr>
                <w:sz w:val="12"/>
                <w:szCs w:val="12"/>
              </w:rPr>
              <w:t>20.12.</w:t>
            </w:r>
            <w:r w:rsidR="00C20B97" w:rsidRPr="006B4586">
              <w:rPr>
                <w:sz w:val="12"/>
                <w:szCs w:val="12"/>
              </w:rPr>
              <w:t>.2016г.</w:t>
            </w: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rFonts w:ascii="Arial" w:hAnsi="Arial" w:cs="Arial"/>
                <w:b/>
                <w:bCs/>
                <w:color w:val="000000"/>
                <w:sz w:val="16"/>
                <w:szCs w:val="16"/>
              </w:rPr>
            </w:pPr>
          </w:p>
        </w:tc>
      </w:tr>
      <w:tr w:rsidR="00B774AA" w:rsidRPr="00B774AA" w:rsidTr="00207139">
        <w:trPr>
          <w:trHeight w:val="255"/>
        </w:trPr>
        <w:tc>
          <w:tcPr>
            <w:tcW w:w="5402" w:type="dxa"/>
            <w:gridSpan w:val="2"/>
            <w:tcBorders>
              <w:top w:val="nil"/>
              <w:left w:val="nil"/>
              <w:bottom w:val="nil"/>
              <w:right w:val="nil"/>
            </w:tcBorders>
            <w:shd w:val="clear" w:color="auto" w:fill="auto"/>
            <w:vAlign w:val="bottom"/>
            <w:hideMark/>
          </w:tcPr>
          <w:p w:rsidR="00B774AA" w:rsidRPr="00B774AA" w:rsidRDefault="00B774AA" w:rsidP="00B774AA">
            <w:pPr>
              <w:rPr>
                <w:sz w:val="16"/>
                <w:szCs w:val="16"/>
              </w:rPr>
            </w:pPr>
          </w:p>
        </w:tc>
        <w:tc>
          <w:tcPr>
            <w:tcW w:w="1701" w:type="dxa"/>
            <w:gridSpan w:val="2"/>
            <w:tcBorders>
              <w:top w:val="nil"/>
              <w:left w:val="nil"/>
              <w:bottom w:val="nil"/>
              <w:right w:val="nil"/>
            </w:tcBorders>
            <w:shd w:val="clear" w:color="auto" w:fill="auto"/>
            <w:vAlign w:val="bottom"/>
            <w:hideMark/>
          </w:tcPr>
          <w:p w:rsidR="00B774AA" w:rsidRPr="00B774AA" w:rsidRDefault="00B774AA" w:rsidP="00B774AA">
            <w:pPr>
              <w:jc w:val="center"/>
              <w:rPr>
                <w:sz w:val="16"/>
                <w:szCs w:val="16"/>
              </w:rPr>
            </w:pPr>
          </w:p>
        </w:tc>
        <w:tc>
          <w:tcPr>
            <w:tcW w:w="2268" w:type="dxa"/>
            <w:tcBorders>
              <w:top w:val="nil"/>
              <w:left w:val="nil"/>
              <w:bottom w:val="nil"/>
              <w:right w:val="nil"/>
            </w:tcBorders>
            <w:shd w:val="clear" w:color="auto" w:fill="auto"/>
            <w:noWrap/>
            <w:vAlign w:val="bottom"/>
            <w:hideMark/>
          </w:tcPr>
          <w:p w:rsidR="00B774AA" w:rsidRPr="00B774AA" w:rsidRDefault="00B774AA" w:rsidP="00B774AA">
            <w:pPr>
              <w:jc w:val="right"/>
              <w:rPr>
                <w:color w:val="000000"/>
                <w:sz w:val="16"/>
                <w:szCs w:val="16"/>
              </w:rPr>
            </w:pPr>
            <w:r w:rsidRPr="00B774AA">
              <w:rPr>
                <w:color w:val="000000"/>
                <w:sz w:val="16"/>
                <w:szCs w:val="16"/>
              </w:rPr>
              <w:t>Приложение №11</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jc w:val="right"/>
              <w:rPr>
                <w:b/>
                <w:bCs/>
                <w:color w:val="000000"/>
                <w:sz w:val="16"/>
                <w:szCs w:val="16"/>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jc w:val="center"/>
              <w:rPr>
                <w:sz w:val="16"/>
                <w:szCs w:val="16"/>
              </w:rPr>
            </w:pPr>
          </w:p>
        </w:tc>
      </w:tr>
      <w:tr w:rsidR="00B774AA" w:rsidRPr="00B774AA" w:rsidTr="00207139">
        <w:trPr>
          <w:trHeight w:val="758"/>
        </w:trPr>
        <w:tc>
          <w:tcPr>
            <w:tcW w:w="5402" w:type="dxa"/>
            <w:gridSpan w:val="2"/>
            <w:tcBorders>
              <w:top w:val="nil"/>
              <w:left w:val="nil"/>
              <w:bottom w:val="nil"/>
              <w:right w:val="nil"/>
            </w:tcBorders>
            <w:shd w:val="clear" w:color="auto" w:fill="auto"/>
            <w:vAlign w:val="bottom"/>
            <w:hideMark/>
          </w:tcPr>
          <w:p w:rsidR="00B774AA" w:rsidRPr="00B774AA" w:rsidRDefault="00B774AA" w:rsidP="00B774AA">
            <w:pPr>
              <w:rPr>
                <w:sz w:val="16"/>
                <w:szCs w:val="16"/>
              </w:rPr>
            </w:pPr>
          </w:p>
        </w:tc>
        <w:tc>
          <w:tcPr>
            <w:tcW w:w="1701" w:type="dxa"/>
            <w:gridSpan w:val="2"/>
            <w:tcBorders>
              <w:top w:val="nil"/>
              <w:left w:val="nil"/>
              <w:bottom w:val="nil"/>
              <w:right w:val="nil"/>
            </w:tcBorders>
            <w:shd w:val="clear" w:color="auto" w:fill="auto"/>
            <w:vAlign w:val="bottom"/>
            <w:hideMark/>
          </w:tcPr>
          <w:p w:rsidR="00B774AA" w:rsidRPr="00B774AA" w:rsidRDefault="00B774AA" w:rsidP="00B774AA">
            <w:pPr>
              <w:jc w:val="center"/>
              <w:rPr>
                <w:sz w:val="16"/>
                <w:szCs w:val="16"/>
              </w:rPr>
            </w:pPr>
          </w:p>
        </w:tc>
        <w:tc>
          <w:tcPr>
            <w:tcW w:w="2748" w:type="dxa"/>
            <w:gridSpan w:val="3"/>
            <w:tcBorders>
              <w:top w:val="nil"/>
              <w:left w:val="nil"/>
              <w:bottom w:val="nil"/>
              <w:right w:val="nil"/>
            </w:tcBorders>
            <w:shd w:val="clear" w:color="auto" w:fill="auto"/>
            <w:vAlign w:val="center"/>
            <w:hideMark/>
          </w:tcPr>
          <w:p w:rsidR="00B774AA" w:rsidRPr="00B774AA" w:rsidRDefault="00B774AA" w:rsidP="00B774AA">
            <w:pPr>
              <w:jc w:val="right"/>
              <w:rPr>
                <w:color w:val="000000"/>
                <w:sz w:val="16"/>
                <w:szCs w:val="16"/>
              </w:rPr>
            </w:pPr>
            <w:r w:rsidRPr="00B774AA">
              <w:rPr>
                <w:color w:val="000000"/>
                <w:sz w:val="16"/>
                <w:szCs w:val="16"/>
              </w:rPr>
              <w:t>к решению районной Думы 23.12.2015 г.№ 5/31  "О бюджете  муниципального образования "</w:t>
            </w:r>
            <w:proofErr w:type="spellStart"/>
            <w:r w:rsidRPr="00B774AA">
              <w:rPr>
                <w:color w:val="000000"/>
                <w:sz w:val="16"/>
                <w:szCs w:val="16"/>
              </w:rPr>
              <w:t>Заларинский</w:t>
            </w:r>
            <w:proofErr w:type="spellEnd"/>
            <w:r w:rsidRPr="00B774AA">
              <w:rPr>
                <w:color w:val="000000"/>
                <w:sz w:val="16"/>
                <w:szCs w:val="16"/>
              </w:rPr>
              <w:t xml:space="preserve"> район" на 2016 год"        </w:t>
            </w:r>
          </w:p>
        </w:tc>
        <w:tc>
          <w:tcPr>
            <w:tcW w:w="222" w:type="dxa"/>
            <w:tcBorders>
              <w:top w:val="nil"/>
              <w:left w:val="nil"/>
              <w:bottom w:val="nil"/>
              <w:right w:val="nil"/>
            </w:tcBorders>
            <w:shd w:val="clear" w:color="auto" w:fill="auto"/>
            <w:noWrap/>
            <w:vAlign w:val="bottom"/>
            <w:hideMark/>
          </w:tcPr>
          <w:p w:rsidR="00B774AA" w:rsidRPr="00B774AA" w:rsidRDefault="00B774AA" w:rsidP="00B774AA">
            <w:pPr>
              <w:jc w:val="center"/>
              <w:rPr>
                <w:sz w:val="16"/>
                <w:szCs w:val="16"/>
              </w:rPr>
            </w:pPr>
          </w:p>
        </w:tc>
      </w:tr>
      <w:tr w:rsidR="00B774AA" w:rsidRPr="00B774AA" w:rsidTr="00207139">
        <w:trPr>
          <w:trHeight w:val="868"/>
        </w:trPr>
        <w:tc>
          <w:tcPr>
            <w:tcW w:w="9371" w:type="dxa"/>
            <w:gridSpan w:val="5"/>
            <w:tcBorders>
              <w:top w:val="nil"/>
              <w:left w:val="nil"/>
              <w:bottom w:val="nil"/>
              <w:right w:val="nil"/>
            </w:tcBorders>
            <w:shd w:val="clear" w:color="000000" w:fill="FFFFFF"/>
            <w:hideMark/>
          </w:tcPr>
          <w:p w:rsidR="00B774AA" w:rsidRPr="00B774AA" w:rsidRDefault="00B774AA" w:rsidP="00B774AA">
            <w:pPr>
              <w:jc w:val="center"/>
              <w:rPr>
                <w:b/>
                <w:bCs/>
                <w:color w:val="000000"/>
                <w:sz w:val="16"/>
                <w:szCs w:val="16"/>
              </w:rPr>
            </w:pPr>
            <w:r w:rsidRPr="00B774AA">
              <w:rPr>
                <w:b/>
                <w:bCs/>
                <w:color w:val="000000"/>
                <w:sz w:val="16"/>
                <w:szCs w:val="16"/>
              </w:rPr>
              <w:t>РАСПРЕДЕЛЕНИЕ БЮДЖЕТНЫХ АССИГНОВАНИЙ БЮДЖЕТА МУНИЦИПАЛЬНОГО ОБРАЗОВАНИЯ "ЗАЛАРИНСКИЙ РАЙОН" ПО ЦЕЛЯМ, ЗАДАЧАМ СИСТЕМЫ ЦЕЛЕПОЛАГАНИЯ СОЦИАЛЬНО-ЭКОНОМИЧЕСКОГО РАЗВИТИЯ ЗАЛАРИНСКОГО РАЙОНА, МУНИЦИПАЛЬНЫМ ПРОГРАММАМ МУНИЦИПАЛЬНОГО ОБРАЗОВАНИЯ "ЗАЛАРИНСКИЙ РАЙОН" И НЕПРОГРАММНЫМ НАПРАВЛЕНИЯМ ДЕЯТЕЛЬНОСТИ НА 2016 ГОД</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sz w:val="16"/>
                <w:szCs w:val="16"/>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sz w:val="16"/>
                <w:szCs w:val="16"/>
              </w:rPr>
            </w:pPr>
          </w:p>
        </w:tc>
      </w:tr>
      <w:tr w:rsidR="00B774AA" w:rsidRPr="00B774AA" w:rsidTr="00207139">
        <w:trPr>
          <w:trHeight w:val="300"/>
        </w:trPr>
        <w:tc>
          <w:tcPr>
            <w:tcW w:w="5402" w:type="dxa"/>
            <w:gridSpan w:val="2"/>
            <w:tcBorders>
              <w:top w:val="nil"/>
              <w:left w:val="nil"/>
              <w:bottom w:val="nil"/>
              <w:right w:val="nil"/>
            </w:tcBorders>
            <w:shd w:val="clear" w:color="000000" w:fill="FFFFFF"/>
            <w:hideMark/>
          </w:tcPr>
          <w:p w:rsidR="00B774AA" w:rsidRPr="00B774AA" w:rsidRDefault="00B774AA" w:rsidP="00B774AA">
            <w:pPr>
              <w:jc w:val="right"/>
              <w:rPr>
                <w:color w:val="000000"/>
                <w:sz w:val="16"/>
                <w:szCs w:val="16"/>
              </w:rPr>
            </w:pPr>
            <w:r w:rsidRPr="00B774AA">
              <w:rPr>
                <w:color w:val="000000"/>
                <w:sz w:val="16"/>
                <w:szCs w:val="16"/>
              </w:rPr>
              <w:t> </w:t>
            </w:r>
          </w:p>
        </w:tc>
        <w:tc>
          <w:tcPr>
            <w:tcW w:w="1701" w:type="dxa"/>
            <w:gridSpan w:val="2"/>
            <w:tcBorders>
              <w:top w:val="nil"/>
              <w:left w:val="nil"/>
              <w:bottom w:val="nil"/>
              <w:right w:val="nil"/>
            </w:tcBorders>
            <w:shd w:val="clear" w:color="000000" w:fill="FFFFFF"/>
            <w:hideMark/>
          </w:tcPr>
          <w:p w:rsidR="00B774AA" w:rsidRPr="00B774AA" w:rsidRDefault="00B774AA" w:rsidP="00B774AA">
            <w:pPr>
              <w:jc w:val="right"/>
              <w:rPr>
                <w:color w:val="000000"/>
                <w:sz w:val="16"/>
                <w:szCs w:val="16"/>
              </w:rPr>
            </w:pPr>
            <w:r w:rsidRPr="00B774AA">
              <w:rPr>
                <w:color w:val="000000"/>
                <w:sz w:val="16"/>
                <w:szCs w:val="16"/>
              </w:rPr>
              <w:t> </w:t>
            </w:r>
          </w:p>
        </w:tc>
        <w:tc>
          <w:tcPr>
            <w:tcW w:w="2268" w:type="dxa"/>
            <w:tcBorders>
              <w:top w:val="nil"/>
              <w:left w:val="nil"/>
              <w:bottom w:val="nil"/>
              <w:right w:val="nil"/>
            </w:tcBorders>
            <w:shd w:val="clear" w:color="auto" w:fill="auto"/>
            <w:vAlign w:val="center"/>
            <w:hideMark/>
          </w:tcPr>
          <w:p w:rsidR="00B774AA" w:rsidRPr="00B774AA" w:rsidRDefault="00B774AA" w:rsidP="00B774AA">
            <w:pPr>
              <w:jc w:val="center"/>
              <w:rPr>
                <w:color w:val="000000"/>
                <w:sz w:val="16"/>
                <w:szCs w:val="16"/>
              </w:rPr>
            </w:pPr>
            <w:r w:rsidRPr="00B774AA">
              <w:rPr>
                <w:color w:val="000000"/>
                <w:sz w:val="16"/>
                <w:szCs w:val="16"/>
              </w:rPr>
              <w:t xml:space="preserve"> (тыс. рублей) </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sz w:val="16"/>
                <w:szCs w:val="16"/>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sz w:val="16"/>
                <w:szCs w:val="16"/>
              </w:rPr>
            </w:pPr>
          </w:p>
        </w:tc>
      </w:tr>
      <w:tr w:rsidR="00B774AA" w:rsidRPr="00B774AA" w:rsidTr="00207139">
        <w:trPr>
          <w:trHeight w:val="375"/>
        </w:trPr>
        <w:tc>
          <w:tcPr>
            <w:tcW w:w="5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pPr>
              <w:jc w:val="center"/>
              <w:rPr>
                <w:b/>
                <w:bCs/>
                <w:color w:val="000000"/>
                <w:sz w:val="16"/>
                <w:szCs w:val="16"/>
              </w:rPr>
            </w:pPr>
            <w:r w:rsidRPr="00B774AA">
              <w:rPr>
                <w:b/>
                <w:bCs/>
                <w:color w:val="000000"/>
                <w:sz w:val="16"/>
                <w:szCs w:val="16"/>
              </w:rPr>
              <w:t>Наименование</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B774AA" w:rsidRPr="00B774AA" w:rsidRDefault="00B774AA" w:rsidP="00B774AA">
            <w:pPr>
              <w:jc w:val="center"/>
              <w:rPr>
                <w:b/>
                <w:bCs/>
                <w:color w:val="000000"/>
                <w:sz w:val="16"/>
                <w:szCs w:val="16"/>
              </w:rPr>
            </w:pPr>
            <w:r w:rsidRPr="00B774AA">
              <w:rPr>
                <w:b/>
                <w:bCs/>
                <w:color w:val="000000"/>
                <w:sz w:val="16"/>
                <w:szCs w:val="16"/>
              </w:rPr>
              <w:t>КЦСР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color w:val="000000"/>
                <w:sz w:val="16"/>
                <w:szCs w:val="16"/>
              </w:rPr>
            </w:pPr>
            <w:r w:rsidRPr="00B774AA">
              <w:rPr>
                <w:b/>
                <w:bCs/>
                <w:color w:val="000000"/>
                <w:sz w:val="16"/>
                <w:szCs w:val="16"/>
              </w:rPr>
              <w:t xml:space="preserve"> Сумма </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sz w:val="16"/>
                <w:szCs w:val="16"/>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sz w:val="16"/>
                <w:szCs w:val="16"/>
              </w:rPr>
            </w:pPr>
          </w:p>
        </w:tc>
      </w:tr>
      <w:tr w:rsidR="00B774AA" w:rsidRPr="00B774AA" w:rsidTr="00207139">
        <w:trPr>
          <w:trHeight w:val="390"/>
        </w:trPr>
        <w:tc>
          <w:tcPr>
            <w:tcW w:w="5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774AA" w:rsidRPr="00B774AA" w:rsidRDefault="00B774AA" w:rsidP="00B774AA">
            <w:pPr>
              <w:rPr>
                <w:b/>
                <w:bCs/>
              </w:rPr>
            </w:pPr>
            <w:r w:rsidRPr="00B774AA">
              <w:rPr>
                <w:b/>
                <w:bCs/>
              </w:rPr>
              <w:t>Стратегическая цель «Повышение уровня и качества жизни населения»</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774AA" w:rsidRPr="00B774AA" w:rsidRDefault="00B774AA" w:rsidP="00B774AA">
            <w:pPr>
              <w:jc w:val="center"/>
              <w:rPr>
                <w:b/>
                <w:bCs/>
              </w:rPr>
            </w:pPr>
            <w:r w:rsidRPr="00B774AA">
              <w:rPr>
                <w:b/>
                <w:bCs/>
              </w:rPr>
              <w:t>867 020,9</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375"/>
        </w:trPr>
        <w:tc>
          <w:tcPr>
            <w:tcW w:w="5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774AA" w:rsidRPr="00B774AA" w:rsidRDefault="00B774AA" w:rsidP="00B774AA">
            <w:pPr>
              <w:rPr>
                <w:b/>
                <w:bCs/>
              </w:rPr>
            </w:pPr>
            <w:r w:rsidRPr="00B774AA">
              <w:rPr>
                <w:b/>
                <w:bCs/>
              </w:rPr>
              <w:t>Стратегическая задача 1 «Обеспечение высоких темпов экономического роста»</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774AA" w:rsidRPr="00B774AA" w:rsidRDefault="00B774AA" w:rsidP="00B774AA">
            <w:pPr>
              <w:jc w:val="center"/>
              <w:rPr>
                <w:b/>
                <w:bCs/>
              </w:rPr>
            </w:pPr>
            <w:r w:rsidRPr="00B774AA">
              <w:rPr>
                <w:b/>
                <w:bCs/>
              </w:rPr>
              <w:t>99 030,2</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20"/>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pPr>
              <w:rPr>
                <w:b/>
                <w:bCs/>
              </w:rPr>
            </w:pPr>
            <w:r w:rsidRPr="00B774AA">
              <w:rPr>
                <w:b/>
                <w:bCs/>
              </w:rPr>
              <w:t>Тактическая цель 1.1 «Обеспечение деятельности администрации по выполнению муниципальных функций и государственных полномочий»</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noWrap/>
            <w:vAlign w:val="center"/>
            <w:hideMark/>
          </w:tcPr>
          <w:p w:rsidR="00B774AA" w:rsidRPr="00B774AA" w:rsidRDefault="00B774AA" w:rsidP="00B774AA">
            <w:pPr>
              <w:jc w:val="center"/>
              <w:rPr>
                <w:b/>
                <w:bCs/>
              </w:rPr>
            </w:pPr>
            <w:r w:rsidRPr="00B774AA">
              <w:rPr>
                <w:b/>
                <w:bCs/>
              </w:rPr>
              <w:t>76 505,7</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r w:rsidRPr="00B774AA">
              <w:t>Муниципальная программа «Обеспечение деятельности администрации муниципального образования «</w:t>
            </w:r>
            <w:proofErr w:type="spellStart"/>
            <w:r w:rsidRPr="00B774AA">
              <w:t>Заларинский</w:t>
            </w:r>
            <w:proofErr w:type="spellEnd"/>
            <w:r w:rsidRPr="00B774AA">
              <w:t xml:space="preserve"> район» по выполнению муниципальных функций и государственных полномочий на 2016 год»</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pPr>
            <w:r w:rsidRPr="00B774AA">
              <w:t>0100000000</w:t>
            </w:r>
          </w:p>
        </w:tc>
        <w:tc>
          <w:tcPr>
            <w:tcW w:w="2268" w:type="dxa"/>
            <w:tcBorders>
              <w:top w:val="nil"/>
              <w:left w:val="nil"/>
              <w:bottom w:val="single" w:sz="4" w:space="0" w:color="auto"/>
              <w:right w:val="single" w:sz="4" w:space="0" w:color="auto"/>
            </w:tcBorders>
            <w:shd w:val="clear" w:color="auto" w:fill="auto"/>
            <w:noWrap/>
            <w:vAlign w:val="center"/>
            <w:hideMark/>
          </w:tcPr>
          <w:p w:rsidR="00B774AA" w:rsidRPr="00B774AA" w:rsidRDefault="00B774AA" w:rsidP="00B774AA">
            <w:pPr>
              <w:jc w:val="center"/>
            </w:pPr>
            <w:r w:rsidRPr="00B774AA">
              <w:t>76 505,7</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880955">
        <w:trPr>
          <w:trHeight w:val="278"/>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pPr>
              <w:rPr>
                <w:b/>
                <w:bCs/>
              </w:rPr>
            </w:pPr>
            <w:r w:rsidRPr="00B774AA">
              <w:rPr>
                <w:b/>
                <w:bCs/>
              </w:rPr>
              <w:t xml:space="preserve">Тактическая цель 1.2 «Обеспечение продовольственной безопасности </w:t>
            </w:r>
            <w:proofErr w:type="spellStart"/>
            <w:r w:rsidRPr="00B774AA">
              <w:rPr>
                <w:b/>
                <w:bCs/>
              </w:rPr>
              <w:t>Заларинского</w:t>
            </w:r>
            <w:proofErr w:type="spellEnd"/>
            <w:r w:rsidRPr="00B774AA">
              <w:rPr>
                <w:b/>
                <w:bCs/>
              </w:rPr>
              <w:t xml:space="preserve"> района в параметрах, заданных Доктриной продовольственной безопасности Российской Федерации, утверждённой Указом Президента Российской Федерации от 30 января 2010 </w:t>
            </w:r>
            <w:r w:rsidRPr="00B774AA">
              <w:rPr>
                <w:b/>
                <w:bCs/>
              </w:rPr>
              <w:lastRenderedPageBreak/>
              <w:t>года № 120»</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lastRenderedPageBreak/>
              <w:t> </w:t>
            </w:r>
          </w:p>
        </w:tc>
        <w:tc>
          <w:tcPr>
            <w:tcW w:w="2268" w:type="dxa"/>
            <w:tcBorders>
              <w:top w:val="nil"/>
              <w:left w:val="nil"/>
              <w:bottom w:val="single" w:sz="4" w:space="0" w:color="auto"/>
              <w:right w:val="single" w:sz="4" w:space="0" w:color="auto"/>
            </w:tcBorders>
            <w:shd w:val="clear" w:color="auto" w:fill="auto"/>
            <w:noWrap/>
            <w:vAlign w:val="center"/>
            <w:hideMark/>
          </w:tcPr>
          <w:p w:rsidR="00B774AA" w:rsidRPr="00B774AA" w:rsidRDefault="00B774AA" w:rsidP="00B774AA">
            <w:pPr>
              <w:jc w:val="center"/>
              <w:rPr>
                <w:b/>
                <w:bCs/>
              </w:rPr>
            </w:pPr>
            <w:r w:rsidRPr="00B774AA">
              <w:rPr>
                <w:b/>
                <w:bCs/>
              </w:rPr>
              <w:t>937,2</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r w:rsidRPr="00B774AA">
              <w:lastRenderedPageBreak/>
              <w:t xml:space="preserve">Муниципальная программа «Развитие сельского хозяйства и регулирование рынков сельскохозяйственной продукции, сырья и продовольствия в </w:t>
            </w:r>
            <w:proofErr w:type="spellStart"/>
            <w:r w:rsidRPr="00B774AA">
              <w:t>Заларинском</w:t>
            </w:r>
            <w:proofErr w:type="spellEnd"/>
            <w:r w:rsidRPr="00B774AA">
              <w:t xml:space="preserve"> районе на 2016 год»</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pPr>
            <w:r w:rsidRPr="00B774AA">
              <w:t>2000000000</w:t>
            </w:r>
          </w:p>
        </w:tc>
        <w:tc>
          <w:tcPr>
            <w:tcW w:w="2268" w:type="dxa"/>
            <w:tcBorders>
              <w:top w:val="nil"/>
              <w:left w:val="nil"/>
              <w:bottom w:val="single" w:sz="4" w:space="0" w:color="auto"/>
              <w:right w:val="single" w:sz="4" w:space="0" w:color="auto"/>
            </w:tcBorders>
            <w:shd w:val="clear" w:color="auto" w:fill="auto"/>
            <w:noWrap/>
            <w:vAlign w:val="center"/>
            <w:hideMark/>
          </w:tcPr>
          <w:p w:rsidR="00B774AA" w:rsidRPr="00B774AA" w:rsidRDefault="00B774AA" w:rsidP="00B774AA">
            <w:pPr>
              <w:jc w:val="center"/>
            </w:pPr>
            <w:r w:rsidRPr="00B774AA">
              <w:t>937,2</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660"/>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pPr>
              <w:rPr>
                <w:b/>
                <w:bCs/>
              </w:rPr>
            </w:pPr>
            <w:r w:rsidRPr="00B774AA">
              <w:rPr>
                <w:b/>
                <w:bCs/>
              </w:rPr>
              <w:t>Тактическая цель 1.3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noWrap/>
            <w:vAlign w:val="center"/>
            <w:hideMark/>
          </w:tcPr>
          <w:p w:rsidR="00B774AA" w:rsidRPr="00B774AA" w:rsidRDefault="00B774AA" w:rsidP="00B774AA">
            <w:pPr>
              <w:jc w:val="center"/>
              <w:rPr>
                <w:b/>
                <w:bCs/>
              </w:rPr>
            </w:pPr>
            <w:r w:rsidRPr="00B774AA">
              <w:rPr>
                <w:b/>
                <w:bCs/>
              </w:rPr>
              <w:t>21 587,3</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r w:rsidRPr="00B774AA">
              <w:t>Муниципальная программа «Управление муниципальными  финансами муниципального образования «</w:t>
            </w:r>
            <w:proofErr w:type="spellStart"/>
            <w:r w:rsidRPr="00B774AA">
              <w:t>Заларинский</w:t>
            </w:r>
            <w:proofErr w:type="spellEnd"/>
            <w:r w:rsidRPr="00B774AA">
              <w:t xml:space="preserve"> район» на 2016 год»</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pPr>
            <w:r w:rsidRPr="00B774AA">
              <w:t>0800000000</w:t>
            </w:r>
          </w:p>
        </w:tc>
        <w:tc>
          <w:tcPr>
            <w:tcW w:w="2268" w:type="dxa"/>
            <w:tcBorders>
              <w:top w:val="nil"/>
              <w:left w:val="nil"/>
              <w:bottom w:val="single" w:sz="4" w:space="0" w:color="auto"/>
              <w:right w:val="single" w:sz="4" w:space="0" w:color="auto"/>
            </w:tcBorders>
            <w:shd w:val="clear" w:color="auto" w:fill="auto"/>
            <w:noWrap/>
            <w:vAlign w:val="center"/>
            <w:hideMark/>
          </w:tcPr>
          <w:p w:rsidR="00B774AA" w:rsidRPr="00B774AA" w:rsidRDefault="00B774AA" w:rsidP="00B774AA">
            <w:pPr>
              <w:jc w:val="center"/>
            </w:pPr>
            <w:r w:rsidRPr="00B774AA">
              <w:t>21 587,3</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375"/>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pPr>
              <w:rPr>
                <w:b/>
                <w:bCs/>
              </w:rPr>
            </w:pPr>
            <w:r w:rsidRPr="00B774AA">
              <w:rPr>
                <w:b/>
                <w:bCs/>
              </w:rPr>
              <w:t>Стратегическая задача 2 «Социальное развитие»</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656 875,6</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1020"/>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pPr>
              <w:rPr>
                <w:b/>
                <w:bCs/>
              </w:rPr>
            </w:pPr>
            <w:r w:rsidRPr="00B774AA">
              <w:rPr>
                <w:b/>
                <w:bCs/>
              </w:rPr>
              <w:t xml:space="preserve">Тактическая цель 2.1 «Повышение доступности качественного образования, соответствующего </w:t>
            </w:r>
            <w:proofErr w:type="spellStart"/>
            <w:proofErr w:type="gramStart"/>
            <w:r w:rsidRPr="00B774AA">
              <w:rPr>
                <w:b/>
                <w:bCs/>
              </w:rPr>
              <w:t>требова-ниям</w:t>
            </w:r>
            <w:proofErr w:type="spellEnd"/>
            <w:proofErr w:type="gramEnd"/>
            <w:r w:rsidRPr="00B774AA">
              <w:rPr>
                <w:b/>
                <w:bCs/>
              </w:rPr>
              <w:t xml:space="preserve"> инновационного развития экономики, современным потребностям граждан </w:t>
            </w:r>
            <w:proofErr w:type="spellStart"/>
            <w:r w:rsidRPr="00B774AA">
              <w:rPr>
                <w:b/>
                <w:bCs/>
              </w:rPr>
              <w:t>Заларинского</w:t>
            </w:r>
            <w:proofErr w:type="spellEnd"/>
            <w:r w:rsidRPr="00B774AA">
              <w:rPr>
                <w:b/>
                <w:bCs/>
              </w:rPr>
              <w:t xml:space="preserve"> района»</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580 843,3</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375"/>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r w:rsidRPr="00B774AA">
              <w:t xml:space="preserve">Муниципальная программа «Развитие образования в </w:t>
            </w:r>
            <w:proofErr w:type="spellStart"/>
            <w:r w:rsidRPr="00B774AA">
              <w:t>Заларинском</w:t>
            </w:r>
            <w:proofErr w:type="spellEnd"/>
            <w:r w:rsidRPr="00B774AA">
              <w:t xml:space="preserve"> районе на 2016 год»</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pPr>
            <w:r w:rsidRPr="00B774AA">
              <w:t>0200000000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580 843,3</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675"/>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pPr>
              <w:rPr>
                <w:b/>
                <w:bCs/>
              </w:rPr>
            </w:pPr>
            <w:r w:rsidRPr="00B774AA">
              <w:rPr>
                <w:b/>
                <w:bCs/>
              </w:rPr>
              <w:t xml:space="preserve">Тактическая цель 2.2 «Создание благоприятной культурной среды для воспитания и развития личности, формирование у жителей позитивных </w:t>
            </w:r>
            <w:proofErr w:type="spellStart"/>
            <w:r w:rsidRPr="00B774AA">
              <w:rPr>
                <w:b/>
                <w:bCs/>
              </w:rPr>
              <w:t>ценостностей</w:t>
            </w:r>
            <w:proofErr w:type="spellEnd"/>
            <w:r w:rsidRPr="00B774AA">
              <w:rPr>
                <w:b/>
                <w:bCs/>
              </w:rPr>
              <w:t>»</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49 737,7</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r w:rsidRPr="00B774AA">
              <w:t>Муниципальная программа «Развитие муниципального образования «</w:t>
            </w:r>
            <w:proofErr w:type="spellStart"/>
            <w:r w:rsidRPr="00B774AA">
              <w:t>Заларинский</w:t>
            </w:r>
            <w:proofErr w:type="spellEnd"/>
            <w:r w:rsidRPr="00B774AA">
              <w:t xml:space="preserve"> район» в области культуры на 2016 год» </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pPr>
            <w:r w:rsidRPr="00B774AA">
              <w:t>0300000000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49 737,7</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136"/>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pPr>
              <w:rPr>
                <w:b/>
                <w:bCs/>
              </w:rPr>
            </w:pPr>
            <w:r w:rsidRPr="00B774AA">
              <w:rPr>
                <w:b/>
                <w:bCs/>
              </w:rPr>
              <w:t>Тактическая цель 2.3 «Создание и укрепление необходимых экономических, социальных и организационных условий для развития физической культуры и спорта, и молодежной политике в муниципальном образовании «</w:t>
            </w:r>
            <w:proofErr w:type="spellStart"/>
            <w:r w:rsidRPr="00B774AA">
              <w:rPr>
                <w:b/>
                <w:bCs/>
              </w:rPr>
              <w:t>Заларинский</w:t>
            </w:r>
            <w:proofErr w:type="spellEnd"/>
            <w:r w:rsidRPr="00B774AA">
              <w:rPr>
                <w:b/>
                <w:bCs/>
              </w:rPr>
              <w:t xml:space="preserve"> район», снижение уровня социально-негативных явлений (</w:t>
            </w:r>
            <w:proofErr w:type="spellStart"/>
            <w:r w:rsidRPr="00B774AA">
              <w:rPr>
                <w:b/>
                <w:bCs/>
              </w:rPr>
              <w:t>табакокурения</w:t>
            </w:r>
            <w:proofErr w:type="spellEnd"/>
            <w:r w:rsidRPr="00B774AA">
              <w:rPr>
                <w:b/>
                <w:bCs/>
              </w:rPr>
              <w:t xml:space="preserve">, алкоголизма, наркомании), формирование установки на здоровый образ жизни у населения  </w:t>
            </w:r>
            <w:proofErr w:type="spellStart"/>
            <w:r w:rsidRPr="00B774AA">
              <w:rPr>
                <w:b/>
                <w:bCs/>
              </w:rPr>
              <w:t>Заларинского</w:t>
            </w:r>
            <w:proofErr w:type="spellEnd"/>
            <w:r w:rsidRPr="00B774AA">
              <w:rPr>
                <w:b/>
                <w:bCs/>
              </w:rPr>
              <w:t xml:space="preserve"> района»</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26 194,6</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r w:rsidRPr="00B774AA">
              <w:t xml:space="preserve">Муниципальная программа «Развитие физической культуры, спорта и молодежной политики в </w:t>
            </w:r>
            <w:proofErr w:type="spellStart"/>
            <w:r w:rsidRPr="00B774AA">
              <w:t>Заларинском</w:t>
            </w:r>
            <w:proofErr w:type="spellEnd"/>
            <w:r w:rsidRPr="00B774AA">
              <w:t xml:space="preserve"> районе на 2016 год»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pPr>
            <w:r w:rsidRPr="00B774AA">
              <w:t>0400000000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26 194,6</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35"/>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pPr>
              <w:rPr>
                <w:b/>
                <w:bCs/>
              </w:rPr>
            </w:pPr>
            <w:r w:rsidRPr="00B774AA">
              <w:rPr>
                <w:b/>
                <w:bCs/>
              </w:rPr>
              <w:t>Тактическая цель 2.4 «Создание для инвалидов и других маломобильных групп населения доступной среды жизнедеятельности»</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100,0</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2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r w:rsidRPr="00B774AA">
              <w:t>Муниципальная программа «Доступная среда для инвалидов и других маломобильных групп населения в муниципальном образовании «</w:t>
            </w:r>
            <w:proofErr w:type="spellStart"/>
            <w:r w:rsidRPr="00B774AA">
              <w:t>Заларинский</w:t>
            </w:r>
            <w:proofErr w:type="spellEnd"/>
            <w:r w:rsidRPr="00B774AA">
              <w:t xml:space="preserve"> район» на 2016 год»</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pPr>
            <w:r w:rsidRPr="00B774AA">
              <w:t>1000000000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100,0</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491"/>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pPr>
              <w:rPr>
                <w:b/>
                <w:bCs/>
              </w:rPr>
            </w:pPr>
            <w:r w:rsidRPr="00B774AA">
              <w:rPr>
                <w:b/>
                <w:bCs/>
              </w:rPr>
              <w:t>Стратегическая задача 3 «Развитие инфраструктуры и обеспечение условий жизнедеятельности»</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106 794,8</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136"/>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pPr>
              <w:rPr>
                <w:b/>
                <w:bCs/>
              </w:rPr>
            </w:pPr>
            <w:r w:rsidRPr="00B774AA">
              <w:rPr>
                <w:b/>
                <w:bCs/>
              </w:rPr>
              <w:t>Тактическая цель  3.1 «Содействие созданию условий труда, обеспечивающих сохранение жизни и здоровья работающего населения муниципального образования «</w:t>
            </w:r>
            <w:proofErr w:type="spellStart"/>
            <w:r w:rsidRPr="00B774AA">
              <w:rPr>
                <w:b/>
                <w:bCs/>
              </w:rPr>
              <w:t>Заларинский</w:t>
            </w:r>
            <w:proofErr w:type="spellEnd"/>
            <w:r w:rsidRPr="00B774AA">
              <w:rPr>
                <w:b/>
                <w:bCs/>
              </w:rPr>
              <w:t xml:space="preserve"> район» в процессе трудовой деятельности»</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617,7</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r w:rsidRPr="00B774AA">
              <w:t>Муниципальная программа «Улучшению условий и охраны труда» в муниципальном образовании «</w:t>
            </w:r>
            <w:proofErr w:type="spellStart"/>
            <w:r w:rsidRPr="00B774AA">
              <w:t>Заларинский</w:t>
            </w:r>
            <w:proofErr w:type="spellEnd"/>
            <w:r w:rsidRPr="00B774AA">
              <w:t xml:space="preserve"> район» на 2016 год»</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pPr>
            <w:r w:rsidRPr="00B774AA">
              <w:t>1700000000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617,7</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1125"/>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pPr>
              <w:rPr>
                <w:b/>
                <w:bCs/>
              </w:rPr>
            </w:pPr>
            <w:r w:rsidRPr="00B774AA">
              <w:rPr>
                <w:b/>
                <w:bCs/>
              </w:rPr>
              <w:t>Тактическая цель 3.2 «Реализация государственной политики по профилактике терроризма и экстремизма, укрепление межнационального согласия, достижение взаимопонимания и взаимного уважения в вопросах межэтнического и межкультурного сотрудничества на территории района»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20,0</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r w:rsidRPr="00B774AA">
              <w:t>Муниципальная программа «Противодействие экстремизму и терроризму на территории муниципального образования «</w:t>
            </w:r>
            <w:proofErr w:type="spellStart"/>
            <w:r w:rsidRPr="00B774AA">
              <w:t>Заларинский</w:t>
            </w:r>
            <w:proofErr w:type="spellEnd"/>
            <w:r w:rsidRPr="00B774AA">
              <w:t xml:space="preserve"> район» на 2016 год»</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pPr>
            <w:r w:rsidRPr="00B774AA">
              <w:t>1500000000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20,0</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135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pPr>
              <w:rPr>
                <w:b/>
                <w:bCs/>
              </w:rPr>
            </w:pPr>
            <w:r w:rsidRPr="00B774AA">
              <w:rPr>
                <w:b/>
                <w:bCs/>
              </w:rPr>
              <w:lastRenderedPageBreak/>
              <w:t xml:space="preserve">Тактическая цель 3.3 «Укрепление общественной безопасности,  стабилизация  </w:t>
            </w:r>
            <w:proofErr w:type="gramStart"/>
            <w:r w:rsidRPr="00B774AA">
              <w:rPr>
                <w:b/>
                <w:bCs/>
              </w:rPr>
              <w:t>криминогенной ситуации</w:t>
            </w:r>
            <w:proofErr w:type="gramEnd"/>
            <w:r w:rsidRPr="00B774AA">
              <w:rPr>
                <w:b/>
                <w:bCs/>
              </w:rPr>
              <w:t xml:space="preserve"> в районе в сторону ее оздоровления, комплексное обеспечение усилий всех государственных и общественных институтов в борьбе с преступностью, создание условий  для неотвратимого наступления ответственности за совершенные преступления»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50,0</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r w:rsidRPr="00B774AA">
              <w:t>Муниципальная программа «Профилактика правонарушений в муниципальном образовании «</w:t>
            </w:r>
            <w:proofErr w:type="spellStart"/>
            <w:r w:rsidRPr="00B774AA">
              <w:t>Заларинский</w:t>
            </w:r>
            <w:proofErr w:type="spellEnd"/>
            <w:r w:rsidRPr="00B774AA">
              <w:t xml:space="preserve"> район» на 2016 год»</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pPr>
            <w:r w:rsidRPr="00B774AA">
              <w:t>1800000000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50,0</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pPr>
              <w:rPr>
                <w:b/>
                <w:bCs/>
              </w:rPr>
            </w:pPr>
            <w:r w:rsidRPr="00B774AA">
              <w:rPr>
                <w:b/>
                <w:bCs/>
              </w:rPr>
              <w:t xml:space="preserve">Тактическая цель 3.4 «Совершенствование улично – дорожной  сети, способствующее созданию благоприятных условий развития транспортной  инфраструктуры»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20,0</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r w:rsidRPr="00B774AA">
              <w:t>Муниципальная  подпрограмма  «Повышение безопасности дорожного движения в муниципальном образовании «</w:t>
            </w:r>
            <w:proofErr w:type="spellStart"/>
            <w:r w:rsidRPr="00B774AA">
              <w:t>Заларинский</w:t>
            </w:r>
            <w:proofErr w:type="spellEnd"/>
            <w:r w:rsidRPr="00B774AA">
              <w:t xml:space="preserve"> район» на 2016  год»</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pPr>
            <w:r w:rsidRPr="00B774AA">
              <w:t>1900000000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20,0</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360"/>
        </w:trPr>
        <w:tc>
          <w:tcPr>
            <w:tcW w:w="5402" w:type="dxa"/>
            <w:gridSpan w:val="2"/>
            <w:tcBorders>
              <w:top w:val="nil"/>
              <w:left w:val="single" w:sz="4" w:space="0" w:color="auto"/>
              <w:bottom w:val="single" w:sz="4" w:space="0" w:color="auto"/>
              <w:right w:val="single" w:sz="4" w:space="0" w:color="auto"/>
            </w:tcBorders>
            <w:shd w:val="clear" w:color="000000" w:fill="FFFFFF"/>
            <w:vAlign w:val="bottom"/>
            <w:hideMark/>
          </w:tcPr>
          <w:p w:rsidR="00B774AA" w:rsidRPr="00B774AA" w:rsidRDefault="00B774AA" w:rsidP="00B774AA">
            <w:pPr>
              <w:rPr>
                <w:b/>
                <w:bCs/>
                <w:color w:val="000000"/>
              </w:rPr>
            </w:pPr>
            <w:r w:rsidRPr="00B774AA">
              <w:rPr>
                <w:b/>
                <w:bCs/>
                <w:color w:val="000000"/>
              </w:rPr>
              <w:t>Тактическая цель 3.5 «Повышение эффективности использования муниципальной собственности»</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B774AA" w:rsidRPr="00B774AA" w:rsidRDefault="00B774AA" w:rsidP="00B774AA">
            <w:pPr>
              <w:jc w:val="center"/>
              <w:rPr>
                <w:b/>
                <w:bCs/>
                <w:color w:val="000000"/>
              </w:rPr>
            </w:pPr>
            <w:r w:rsidRPr="00B774AA">
              <w:rPr>
                <w:b/>
                <w:bCs/>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3 929,4</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1049"/>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r w:rsidRPr="00B774AA">
              <w:t>Муниципальная программа «Управление муниципальным имуществом муниципального образования «</w:t>
            </w:r>
            <w:proofErr w:type="spellStart"/>
            <w:r w:rsidRPr="00B774AA">
              <w:t>Заларинский</w:t>
            </w:r>
            <w:proofErr w:type="spellEnd"/>
            <w:r w:rsidRPr="00B774AA">
              <w:t xml:space="preserve"> район» на 2016 год»</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pPr>
            <w:r w:rsidRPr="00B774AA">
              <w:t>0500000000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3 929,4</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1365"/>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pPr>
              <w:rPr>
                <w:b/>
                <w:bCs/>
              </w:rPr>
            </w:pPr>
            <w:r w:rsidRPr="00B774AA">
              <w:rPr>
                <w:b/>
                <w:bCs/>
              </w:rPr>
              <w:t>Тактическая цель 3.6 «Создание экономических и организационных условий для эффективного использования энергоресурсов на территории муниципального образования «</w:t>
            </w:r>
            <w:proofErr w:type="spellStart"/>
            <w:r w:rsidRPr="00B774AA">
              <w:rPr>
                <w:b/>
                <w:bCs/>
              </w:rPr>
              <w:t>Заларинский</w:t>
            </w:r>
            <w:proofErr w:type="spellEnd"/>
            <w:r w:rsidRPr="00B774AA">
              <w:rPr>
                <w:b/>
                <w:bCs/>
              </w:rPr>
              <w:t xml:space="preserve"> район», в целях сокращения расходов бюджета на оплату коммунальных услуг муниципальных бюджетных учреждений, а так же сокращение расходов населения при оплате за коммунальные услуги»</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30,0</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r w:rsidRPr="00B774AA">
              <w:t>Муниципальная программа «Энергосбережение и повышение энергетической эффективности в муниципальных учреждениях муниципального образования  «</w:t>
            </w:r>
            <w:proofErr w:type="spellStart"/>
            <w:r w:rsidRPr="00B774AA">
              <w:t>Заларинский</w:t>
            </w:r>
            <w:proofErr w:type="spellEnd"/>
            <w:r w:rsidRPr="00B774AA">
              <w:t xml:space="preserve"> район» на 2016 год»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pPr>
            <w:r w:rsidRPr="00B774AA">
              <w:t>0700000000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30,0</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1065"/>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pPr>
              <w:rPr>
                <w:b/>
                <w:bCs/>
              </w:rPr>
            </w:pPr>
            <w:r w:rsidRPr="00B774AA">
              <w:rPr>
                <w:b/>
                <w:bCs/>
              </w:rPr>
              <w:t xml:space="preserve">Тактическая цель 3.7 «Совершенствование и развитие сети автомобильных дорог  </w:t>
            </w:r>
            <w:proofErr w:type="spellStart"/>
            <w:r w:rsidRPr="00B774AA">
              <w:rPr>
                <w:b/>
                <w:bCs/>
              </w:rPr>
              <w:t>Заларинского</w:t>
            </w:r>
            <w:proofErr w:type="spellEnd"/>
            <w:r w:rsidRPr="00B774AA">
              <w:rPr>
                <w:b/>
                <w:bCs/>
              </w:rPr>
              <w:t xml:space="preserve"> района, повышение доступности населенных пунктов, повышение безопасности, устойчивости автомобильных дорог местного значения и улично-дорожной сети» </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100,0</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2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r w:rsidRPr="00B774AA">
              <w:t>Муниципальная программа «Развитие автомобильных дорог общего пользования местного значения муниципального образования «</w:t>
            </w:r>
            <w:proofErr w:type="spellStart"/>
            <w:r w:rsidRPr="00B774AA">
              <w:t>Заларинский</w:t>
            </w:r>
            <w:proofErr w:type="spellEnd"/>
            <w:r w:rsidRPr="00B774AA">
              <w:t xml:space="preserve"> район» на 2016 год»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pPr>
            <w:r w:rsidRPr="00B774AA">
              <w:t>0900000000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100,0</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1688"/>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pPr>
              <w:spacing w:after="280"/>
              <w:rPr>
                <w:b/>
                <w:bCs/>
              </w:rPr>
            </w:pPr>
            <w:r w:rsidRPr="00B774AA">
              <w:rPr>
                <w:b/>
                <w:bCs/>
              </w:rPr>
              <w:t xml:space="preserve">Тактическая цель 3.8 «Улучшение экологической обстановки. </w:t>
            </w:r>
            <w:r w:rsidRPr="00B774AA">
              <w:rPr>
                <w:b/>
                <w:bCs/>
              </w:rPr>
              <w:br/>
              <w:t>Размещение отходов экологически и санитарно-</w:t>
            </w:r>
            <w:proofErr w:type="spellStart"/>
            <w:r w:rsidRPr="00B774AA">
              <w:rPr>
                <w:b/>
                <w:bCs/>
              </w:rPr>
              <w:t>эпидемиологически</w:t>
            </w:r>
            <w:proofErr w:type="spellEnd"/>
            <w:r w:rsidRPr="00B774AA">
              <w:rPr>
                <w:b/>
                <w:bCs/>
              </w:rPr>
              <w:t xml:space="preserve">  безопасным способом.</w:t>
            </w:r>
            <w:r w:rsidRPr="00B774AA">
              <w:rPr>
                <w:b/>
                <w:bCs/>
              </w:rPr>
              <w:br/>
              <w:t xml:space="preserve">Снижение численности популяции бродячих собак и кошек на территории района, снижение числа случаев укусов бродячими и безнадзорными животными жителей района» </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1 152,5</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420"/>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r w:rsidRPr="00B774AA">
              <w:t xml:space="preserve">Муниципальная программа "Охрана окружающей среды на территории </w:t>
            </w:r>
            <w:proofErr w:type="spellStart"/>
            <w:r w:rsidRPr="00B774AA">
              <w:t>Заларинского</w:t>
            </w:r>
            <w:proofErr w:type="spellEnd"/>
            <w:r w:rsidRPr="00B774AA">
              <w:t xml:space="preserve"> района на 2016 год"</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pPr>
            <w:r w:rsidRPr="00B774AA">
              <w:t>1100000000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1 152,5</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pPr>
              <w:rPr>
                <w:b/>
                <w:bCs/>
              </w:rPr>
            </w:pPr>
            <w:r w:rsidRPr="00B774AA">
              <w:rPr>
                <w:b/>
                <w:bCs/>
              </w:rPr>
              <w:t xml:space="preserve">Тактическая цель 3.9 «Подготовка документов для проектно </w:t>
            </w:r>
            <w:proofErr w:type="gramStart"/>
            <w:r w:rsidRPr="00B774AA">
              <w:rPr>
                <w:b/>
                <w:bCs/>
              </w:rPr>
              <w:t>-и</w:t>
            </w:r>
            <w:proofErr w:type="gramEnd"/>
            <w:r w:rsidRPr="00B774AA">
              <w:rPr>
                <w:b/>
                <w:bCs/>
              </w:rPr>
              <w:t xml:space="preserve">зыскательских работ объектов образования, физкультуры и спорта»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2 316,6</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690"/>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r w:rsidRPr="00B774AA">
              <w:t>Муниципальная программа «Подготовка документов для проектно-изыскательских работ по объектам образования, физкультуры и спорта на 2016 год»</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pPr>
            <w:r w:rsidRPr="00B774AA">
              <w:t>1200000000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2 316,6</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8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pPr>
              <w:rPr>
                <w:b/>
                <w:bCs/>
              </w:rPr>
            </w:pPr>
            <w:r w:rsidRPr="00B774AA">
              <w:rPr>
                <w:b/>
                <w:bCs/>
              </w:rPr>
              <w:t>Тактическая цель 3.10  «Создания благоприятных условий в целях привлечения работников бюджетной сферы для работы на территории муниципального образования «</w:t>
            </w:r>
            <w:proofErr w:type="spellStart"/>
            <w:r w:rsidRPr="00B774AA">
              <w:rPr>
                <w:b/>
                <w:bCs/>
              </w:rPr>
              <w:t>Заларинский</w:t>
            </w:r>
            <w:proofErr w:type="spellEnd"/>
            <w:r w:rsidRPr="00B774AA">
              <w:rPr>
                <w:b/>
                <w:bCs/>
              </w:rPr>
              <w:t xml:space="preserve"> район»</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723,7</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r w:rsidRPr="00B774AA">
              <w:lastRenderedPageBreak/>
              <w:t>Муниципальная  программа  «Создание благоприятных условий в целях привлечения работников бюджетной сферы для работы на территории  муниципального образования «</w:t>
            </w:r>
            <w:proofErr w:type="spellStart"/>
            <w:r w:rsidRPr="00B774AA">
              <w:t>Заларинский</w:t>
            </w:r>
            <w:proofErr w:type="spellEnd"/>
            <w:r w:rsidRPr="00B774AA">
              <w:t xml:space="preserve"> район» на 2016 год»</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pPr>
            <w:r w:rsidRPr="00B774AA">
              <w:t>1300000000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723,7</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1500"/>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pPr>
              <w:rPr>
                <w:b/>
                <w:bCs/>
              </w:rPr>
            </w:pPr>
            <w:r w:rsidRPr="00B774AA">
              <w:rPr>
                <w:b/>
                <w:bCs/>
              </w:rPr>
              <w:t>Тактическая цель 3.11 «Создание комфортных условий жизнедеятельности в сельской местности, активизация участия сельских сообществ в решении вопросов местного значения, формирование позитивного отношения к селу и сельскому образу жизни, привлечение населения для постоянного местожительства в сельскую местность»</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97 834,9</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r w:rsidRPr="00B774AA">
              <w:t xml:space="preserve">Муниципальная программа  «Комплексное и устойчивое развитие сельских территорий </w:t>
            </w:r>
            <w:proofErr w:type="spellStart"/>
            <w:r w:rsidRPr="00B774AA">
              <w:t>Заларинского</w:t>
            </w:r>
            <w:proofErr w:type="spellEnd"/>
            <w:r w:rsidRPr="00B774AA">
              <w:t xml:space="preserve"> района на 2016 год»</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pPr>
            <w:r w:rsidRPr="00B774AA">
              <w:t>1400000000</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pPr>
            <w:r w:rsidRPr="00B774AA">
              <w:t>97 834,9</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pPr>
              <w:rPr>
                <w:b/>
                <w:bCs/>
              </w:rPr>
            </w:pPr>
            <w:r w:rsidRPr="00B774AA">
              <w:rPr>
                <w:b/>
                <w:bCs/>
              </w:rPr>
              <w:t>Стратегическая задача 4 «Законодательное регулирование, контроль и представление интересов населения»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vAlign w:val="center"/>
            <w:hideMark/>
          </w:tcPr>
          <w:p w:rsidR="00B774AA" w:rsidRPr="00B774AA" w:rsidRDefault="00B774AA" w:rsidP="00B774AA">
            <w:pPr>
              <w:jc w:val="center"/>
              <w:rPr>
                <w:b/>
                <w:bCs/>
              </w:rPr>
            </w:pPr>
            <w:r w:rsidRPr="00B774AA">
              <w:rPr>
                <w:b/>
                <w:bCs/>
              </w:rPr>
              <w:t>4 320,4</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750"/>
        </w:trPr>
        <w:tc>
          <w:tcPr>
            <w:tcW w:w="5402" w:type="dxa"/>
            <w:gridSpan w:val="2"/>
            <w:tcBorders>
              <w:top w:val="nil"/>
              <w:left w:val="single" w:sz="4" w:space="0" w:color="auto"/>
              <w:bottom w:val="single" w:sz="4" w:space="0" w:color="auto"/>
              <w:right w:val="single" w:sz="4" w:space="0" w:color="auto"/>
            </w:tcBorders>
            <w:shd w:val="clear" w:color="000000" w:fill="FFFFFF"/>
            <w:hideMark/>
          </w:tcPr>
          <w:p w:rsidR="00B774AA" w:rsidRPr="00B774AA" w:rsidRDefault="00B774AA" w:rsidP="00B774AA">
            <w:pPr>
              <w:rPr>
                <w:b/>
                <w:bCs/>
              </w:rPr>
            </w:pPr>
            <w:r w:rsidRPr="00B774AA">
              <w:rPr>
                <w:b/>
                <w:bCs/>
              </w:rPr>
              <w:t>Тактическая цель 4.1 «Совершенствование законодательной (представительной) и контрольной деятельности»</w:t>
            </w:r>
          </w:p>
        </w:tc>
        <w:tc>
          <w:tcPr>
            <w:tcW w:w="1701" w:type="dxa"/>
            <w:gridSpan w:val="2"/>
            <w:tcBorders>
              <w:top w:val="nil"/>
              <w:left w:val="nil"/>
              <w:bottom w:val="single" w:sz="4" w:space="0" w:color="auto"/>
              <w:right w:val="single" w:sz="4" w:space="0" w:color="auto"/>
            </w:tcBorders>
            <w:shd w:val="clear" w:color="000000" w:fill="FFFFFF"/>
            <w:hideMark/>
          </w:tcPr>
          <w:p w:rsidR="00B774AA" w:rsidRPr="00B774AA" w:rsidRDefault="00B774AA" w:rsidP="00B774AA">
            <w:pPr>
              <w:jc w:val="center"/>
              <w:rPr>
                <w:b/>
                <w:bCs/>
              </w:rPr>
            </w:pPr>
            <w:r w:rsidRPr="00B774AA">
              <w:rPr>
                <w:b/>
                <w:bCs/>
              </w:rPr>
              <w:t> </w:t>
            </w:r>
          </w:p>
        </w:tc>
        <w:tc>
          <w:tcPr>
            <w:tcW w:w="2268" w:type="dxa"/>
            <w:tcBorders>
              <w:top w:val="nil"/>
              <w:left w:val="nil"/>
              <w:bottom w:val="single" w:sz="4" w:space="0" w:color="auto"/>
              <w:right w:val="single" w:sz="4" w:space="0" w:color="auto"/>
            </w:tcBorders>
            <w:shd w:val="clear" w:color="auto" w:fill="auto"/>
            <w:noWrap/>
            <w:vAlign w:val="center"/>
            <w:hideMark/>
          </w:tcPr>
          <w:p w:rsidR="00B774AA" w:rsidRPr="00B774AA" w:rsidRDefault="00B774AA" w:rsidP="00B774AA">
            <w:pPr>
              <w:jc w:val="center"/>
              <w:rPr>
                <w:b/>
                <w:bCs/>
                <w:color w:val="000000"/>
              </w:rPr>
            </w:pPr>
            <w:r w:rsidRPr="00B774AA">
              <w:rPr>
                <w:b/>
                <w:bCs/>
                <w:color w:val="000000"/>
              </w:rPr>
              <w:t>4 320,4</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r w:rsidR="00B774AA" w:rsidRPr="00B774AA" w:rsidTr="00207139">
        <w:trPr>
          <w:trHeight w:val="375"/>
        </w:trPr>
        <w:tc>
          <w:tcPr>
            <w:tcW w:w="5402" w:type="dxa"/>
            <w:gridSpan w:val="2"/>
            <w:tcBorders>
              <w:top w:val="nil"/>
              <w:left w:val="single" w:sz="4" w:space="0" w:color="auto"/>
              <w:bottom w:val="single" w:sz="4" w:space="0" w:color="auto"/>
              <w:right w:val="single" w:sz="4" w:space="0" w:color="auto"/>
            </w:tcBorders>
            <w:shd w:val="clear" w:color="000000" w:fill="FFFFFF"/>
            <w:vAlign w:val="center"/>
            <w:hideMark/>
          </w:tcPr>
          <w:p w:rsidR="00B774AA" w:rsidRPr="00B774AA" w:rsidRDefault="00B774AA" w:rsidP="00B774AA">
            <w:r w:rsidRPr="00B774AA">
              <w:t>Непрограммные расходы</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74AA" w:rsidRPr="00B774AA" w:rsidRDefault="00B774AA" w:rsidP="00B774AA">
            <w:pPr>
              <w:jc w:val="center"/>
            </w:pPr>
            <w:r w:rsidRPr="00B774AA">
              <w:t>9000000000</w:t>
            </w:r>
          </w:p>
        </w:tc>
        <w:tc>
          <w:tcPr>
            <w:tcW w:w="2268" w:type="dxa"/>
            <w:tcBorders>
              <w:top w:val="nil"/>
              <w:left w:val="nil"/>
              <w:bottom w:val="single" w:sz="4" w:space="0" w:color="auto"/>
              <w:right w:val="single" w:sz="4" w:space="0" w:color="auto"/>
            </w:tcBorders>
            <w:shd w:val="clear" w:color="auto" w:fill="auto"/>
            <w:noWrap/>
            <w:vAlign w:val="center"/>
            <w:hideMark/>
          </w:tcPr>
          <w:p w:rsidR="00B774AA" w:rsidRPr="00B774AA" w:rsidRDefault="00B774AA" w:rsidP="00B774AA">
            <w:pPr>
              <w:jc w:val="center"/>
              <w:rPr>
                <w:b/>
                <w:bCs/>
                <w:color w:val="000000"/>
              </w:rPr>
            </w:pPr>
            <w:r w:rsidRPr="00B774AA">
              <w:rPr>
                <w:b/>
                <w:bCs/>
                <w:color w:val="000000"/>
              </w:rPr>
              <w:t>4320,4</w:t>
            </w:r>
          </w:p>
        </w:tc>
        <w:tc>
          <w:tcPr>
            <w:tcW w:w="480" w:type="dxa"/>
            <w:gridSpan w:val="2"/>
            <w:tcBorders>
              <w:top w:val="nil"/>
              <w:left w:val="nil"/>
              <w:bottom w:val="nil"/>
              <w:right w:val="nil"/>
            </w:tcBorders>
            <w:shd w:val="clear" w:color="auto" w:fill="auto"/>
            <w:noWrap/>
            <w:vAlign w:val="bottom"/>
            <w:hideMark/>
          </w:tcPr>
          <w:p w:rsidR="00B774AA" w:rsidRPr="00B774AA" w:rsidRDefault="00B774AA" w:rsidP="00B774AA">
            <w:pPr>
              <w:rPr>
                <w:color w:val="000000"/>
              </w:rPr>
            </w:pPr>
          </w:p>
        </w:tc>
        <w:tc>
          <w:tcPr>
            <w:tcW w:w="222" w:type="dxa"/>
            <w:tcBorders>
              <w:top w:val="nil"/>
              <w:left w:val="nil"/>
              <w:bottom w:val="nil"/>
              <w:right w:val="nil"/>
            </w:tcBorders>
            <w:shd w:val="clear" w:color="auto" w:fill="auto"/>
            <w:noWrap/>
            <w:vAlign w:val="bottom"/>
            <w:hideMark/>
          </w:tcPr>
          <w:p w:rsidR="00B774AA" w:rsidRPr="00B774AA" w:rsidRDefault="00B774AA" w:rsidP="00B774AA">
            <w:pPr>
              <w:rPr>
                <w:color w:val="000000"/>
              </w:rPr>
            </w:pPr>
          </w:p>
        </w:tc>
      </w:tr>
    </w:tbl>
    <w:p w:rsidR="006B4586" w:rsidRPr="00B774AA" w:rsidRDefault="006B4586" w:rsidP="00E46A6A">
      <w:pPr>
        <w:tabs>
          <w:tab w:val="left" w:pos="-284"/>
          <w:tab w:val="left" w:pos="567"/>
        </w:tabs>
        <w:ind w:left="-993" w:firstLine="142"/>
        <w:jc w:val="center"/>
        <w:rPr>
          <w:b/>
        </w:rPr>
      </w:pPr>
    </w:p>
    <w:tbl>
      <w:tblPr>
        <w:tblW w:w="17977" w:type="dxa"/>
        <w:tblInd w:w="93" w:type="dxa"/>
        <w:tblLayout w:type="fixed"/>
        <w:tblLook w:val="04A0" w:firstRow="1" w:lastRow="0" w:firstColumn="1" w:lastColumn="0" w:noHBand="0" w:noVBand="1"/>
      </w:tblPr>
      <w:tblGrid>
        <w:gridCol w:w="2992"/>
        <w:gridCol w:w="820"/>
        <w:gridCol w:w="820"/>
        <w:gridCol w:w="1336"/>
        <w:gridCol w:w="1135"/>
        <w:gridCol w:w="1134"/>
        <w:gridCol w:w="1276"/>
        <w:gridCol w:w="1655"/>
        <w:gridCol w:w="1655"/>
        <w:gridCol w:w="1655"/>
        <w:gridCol w:w="1655"/>
        <w:gridCol w:w="1844"/>
      </w:tblGrid>
      <w:tr w:rsidR="007C736B" w:rsidRPr="007C736B" w:rsidTr="007C736B">
        <w:trPr>
          <w:trHeight w:val="288"/>
        </w:trPr>
        <w:tc>
          <w:tcPr>
            <w:tcW w:w="9513" w:type="dxa"/>
            <w:gridSpan w:val="7"/>
            <w:tcBorders>
              <w:top w:val="nil"/>
              <w:left w:val="nil"/>
              <w:bottom w:val="nil"/>
              <w:right w:val="nil"/>
            </w:tcBorders>
            <w:shd w:val="clear" w:color="auto" w:fill="auto"/>
            <w:vAlign w:val="bottom"/>
            <w:hideMark/>
          </w:tcPr>
          <w:p w:rsidR="007C736B" w:rsidRPr="007C736B" w:rsidRDefault="007C736B" w:rsidP="007C736B">
            <w:pPr>
              <w:jc w:val="right"/>
              <w:rPr>
                <w:bCs/>
                <w:color w:val="000000"/>
              </w:rPr>
            </w:pPr>
            <w:r w:rsidRPr="007C736B">
              <w:rPr>
                <w:bCs/>
                <w:color w:val="000000"/>
              </w:rPr>
              <w:t>Приложение №9</w:t>
            </w:r>
          </w:p>
        </w:tc>
        <w:tc>
          <w:tcPr>
            <w:tcW w:w="1655" w:type="dxa"/>
            <w:vAlign w:val="bottom"/>
          </w:tcPr>
          <w:p w:rsidR="007C736B" w:rsidRPr="007C736B" w:rsidRDefault="007C736B" w:rsidP="00271F3C">
            <w:pPr>
              <w:rPr>
                <w:rFonts w:ascii="Arial" w:hAnsi="Arial" w:cs="Arial"/>
                <w:b/>
                <w:bCs/>
                <w:color w:val="000000"/>
              </w:rPr>
            </w:pPr>
          </w:p>
        </w:tc>
        <w:tc>
          <w:tcPr>
            <w:tcW w:w="1655" w:type="dxa"/>
            <w:vAlign w:val="bottom"/>
          </w:tcPr>
          <w:p w:rsidR="007C736B" w:rsidRPr="007C736B" w:rsidRDefault="007C736B" w:rsidP="00271F3C">
            <w:pPr>
              <w:rPr>
                <w:rFonts w:ascii="Arial" w:hAnsi="Arial" w:cs="Arial"/>
                <w:b/>
                <w:bCs/>
                <w:color w:val="000000"/>
              </w:rPr>
            </w:pPr>
          </w:p>
        </w:tc>
        <w:tc>
          <w:tcPr>
            <w:tcW w:w="1655" w:type="dxa"/>
            <w:vAlign w:val="bottom"/>
          </w:tcPr>
          <w:p w:rsidR="007C736B" w:rsidRPr="007C736B" w:rsidRDefault="007C736B" w:rsidP="00271F3C">
            <w:pPr>
              <w:rPr>
                <w:rFonts w:ascii="Arial" w:hAnsi="Arial" w:cs="Arial"/>
                <w:b/>
                <w:bCs/>
                <w:color w:val="000000"/>
              </w:rPr>
            </w:pPr>
          </w:p>
        </w:tc>
        <w:tc>
          <w:tcPr>
            <w:tcW w:w="1655" w:type="dxa"/>
            <w:vAlign w:val="bottom"/>
          </w:tcPr>
          <w:p w:rsidR="007C736B" w:rsidRPr="007C736B" w:rsidRDefault="007C736B" w:rsidP="00271F3C">
            <w:pPr>
              <w:rPr>
                <w:rFonts w:ascii="Arial" w:hAnsi="Arial" w:cs="Arial"/>
                <w:b/>
                <w:bCs/>
                <w:color w:val="000000"/>
              </w:rPr>
            </w:pPr>
          </w:p>
        </w:tc>
        <w:tc>
          <w:tcPr>
            <w:tcW w:w="1844" w:type="dxa"/>
            <w:vAlign w:val="bottom"/>
          </w:tcPr>
          <w:p w:rsidR="007C736B" w:rsidRPr="007C736B" w:rsidRDefault="007C736B" w:rsidP="00271F3C">
            <w:pPr>
              <w:jc w:val="right"/>
              <w:rPr>
                <w:color w:val="000000"/>
              </w:rPr>
            </w:pPr>
            <w:r w:rsidRPr="007C736B">
              <w:rPr>
                <w:color w:val="000000"/>
              </w:rPr>
              <w:t xml:space="preserve">Приложение №9 </w:t>
            </w:r>
          </w:p>
        </w:tc>
      </w:tr>
      <w:tr w:rsidR="007C736B" w:rsidRPr="007C736B" w:rsidTr="007C736B">
        <w:trPr>
          <w:gridAfter w:val="5"/>
          <w:wAfter w:w="8464" w:type="dxa"/>
          <w:trHeight w:val="315"/>
        </w:trPr>
        <w:tc>
          <w:tcPr>
            <w:tcW w:w="2992" w:type="dxa"/>
            <w:tcBorders>
              <w:top w:val="nil"/>
              <w:left w:val="nil"/>
              <w:bottom w:val="nil"/>
              <w:right w:val="nil"/>
            </w:tcBorders>
            <w:shd w:val="clear" w:color="auto" w:fill="auto"/>
            <w:vAlign w:val="bottom"/>
            <w:hideMark/>
          </w:tcPr>
          <w:p w:rsidR="007C736B" w:rsidRPr="007C736B" w:rsidRDefault="007C736B" w:rsidP="00271F3C">
            <w:pPr>
              <w:rPr>
                <w:rFonts w:ascii="Arial" w:hAnsi="Arial" w:cs="Arial"/>
                <w:b/>
                <w:bCs/>
                <w:color w:val="000000"/>
              </w:rPr>
            </w:pPr>
          </w:p>
        </w:tc>
        <w:tc>
          <w:tcPr>
            <w:tcW w:w="820" w:type="dxa"/>
            <w:tcBorders>
              <w:top w:val="nil"/>
              <w:left w:val="nil"/>
              <w:bottom w:val="nil"/>
              <w:right w:val="nil"/>
            </w:tcBorders>
            <w:shd w:val="clear" w:color="auto" w:fill="auto"/>
            <w:vAlign w:val="bottom"/>
            <w:hideMark/>
          </w:tcPr>
          <w:p w:rsidR="007C736B" w:rsidRPr="007C736B" w:rsidRDefault="007C736B" w:rsidP="00271F3C">
            <w:pPr>
              <w:rPr>
                <w:rFonts w:ascii="Arial" w:hAnsi="Arial" w:cs="Arial"/>
                <w:b/>
                <w:bCs/>
                <w:color w:val="000000"/>
              </w:rPr>
            </w:pPr>
          </w:p>
        </w:tc>
        <w:tc>
          <w:tcPr>
            <w:tcW w:w="820" w:type="dxa"/>
            <w:tcBorders>
              <w:top w:val="nil"/>
              <w:left w:val="nil"/>
              <w:bottom w:val="nil"/>
              <w:right w:val="nil"/>
            </w:tcBorders>
            <w:shd w:val="clear" w:color="auto" w:fill="auto"/>
            <w:vAlign w:val="bottom"/>
            <w:hideMark/>
          </w:tcPr>
          <w:p w:rsidR="007C736B" w:rsidRPr="007C736B" w:rsidRDefault="007C736B" w:rsidP="00271F3C">
            <w:pPr>
              <w:rPr>
                <w:rFonts w:ascii="Arial" w:hAnsi="Arial" w:cs="Arial"/>
                <w:b/>
                <w:bCs/>
                <w:color w:val="000000"/>
              </w:rPr>
            </w:pPr>
          </w:p>
        </w:tc>
        <w:tc>
          <w:tcPr>
            <w:tcW w:w="1336" w:type="dxa"/>
            <w:tcBorders>
              <w:top w:val="nil"/>
              <w:left w:val="nil"/>
              <w:bottom w:val="nil"/>
              <w:right w:val="nil"/>
            </w:tcBorders>
            <w:shd w:val="clear" w:color="auto" w:fill="auto"/>
            <w:vAlign w:val="bottom"/>
            <w:hideMark/>
          </w:tcPr>
          <w:p w:rsidR="007C736B" w:rsidRPr="007C736B" w:rsidRDefault="007C736B" w:rsidP="00271F3C">
            <w:pPr>
              <w:rPr>
                <w:rFonts w:ascii="Arial" w:hAnsi="Arial" w:cs="Arial"/>
                <w:b/>
                <w:bCs/>
                <w:color w:val="000000"/>
              </w:rPr>
            </w:pPr>
          </w:p>
        </w:tc>
        <w:tc>
          <w:tcPr>
            <w:tcW w:w="3545" w:type="dxa"/>
            <w:gridSpan w:val="3"/>
            <w:tcBorders>
              <w:top w:val="nil"/>
              <w:left w:val="nil"/>
              <w:bottom w:val="nil"/>
              <w:right w:val="nil"/>
            </w:tcBorders>
            <w:shd w:val="clear" w:color="auto" w:fill="auto"/>
            <w:vAlign w:val="center"/>
            <w:hideMark/>
          </w:tcPr>
          <w:p w:rsidR="007C736B" w:rsidRPr="007C736B" w:rsidRDefault="007C736B" w:rsidP="007C736B">
            <w:pPr>
              <w:jc w:val="right"/>
            </w:pPr>
            <w:r w:rsidRPr="007C736B">
              <w:rPr>
                <w:color w:val="000000"/>
              </w:rPr>
              <w:t>к решению районной Думы  "О внесении изменений в решение районной Думы от 18.12.2014 г.№ 47/440  "О бюджете  муниципального образования "</w:t>
            </w:r>
            <w:proofErr w:type="spellStart"/>
            <w:r w:rsidRPr="007C736B">
              <w:rPr>
                <w:color w:val="000000"/>
              </w:rPr>
              <w:t>Заларинский</w:t>
            </w:r>
            <w:proofErr w:type="spellEnd"/>
            <w:r w:rsidRPr="007C736B">
              <w:rPr>
                <w:color w:val="000000"/>
              </w:rPr>
              <w:t xml:space="preserve"> район" на 2016 год  "                                                                          </w:t>
            </w:r>
            <w:r w:rsidR="00C20B97" w:rsidRPr="006B4586">
              <w:rPr>
                <w:sz w:val="12"/>
                <w:szCs w:val="12"/>
              </w:rPr>
              <w:t>№</w:t>
            </w:r>
            <w:r w:rsidR="00C20B97">
              <w:rPr>
                <w:sz w:val="12"/>
                <w:szCs w:val="12"/>
              </w:rPr>
              <w:t>13/82</w:t>
            </w:r>
            <w:r w:rsidR="00C20B97" w:rsidRPr="006B4586">
              <w:rPr>
                <w:sz w:val="12"/>
                <w:szCs w:val="12"/>
              </w:rPr>
              <w:t xml:space="preserve"> от </w:t>
            </w:r>
            <w:r w:rsidR="00C20B97">
              <w:rPr>
                <w:sz w:val="12"/>
                <w:szCs w:val="12"/>
              </w:rPr>
              <w:t>20.12.</w:t>
            </w:r>
            <w:r w:rsidR="00C20B97" w:rsidRPr="006B4586">
              <w:rPr>
                <w:sz w:val="12"/>
                <w:szCs w:val="12"/>
              </w:rPr>
              <w:t>.2016г.</w:t>
            </w:r>
            <w:bookmarkStart w:id="0" w:name="_GoBack"/>
            <w:bookmarkEnd w:id="0"/>
            <w:r w:rsidRPr="007C736B">
              <w:rPr>
                <w:color w:val="000000"/>
              </w:rPr>
              <w:t>.</w:t>
            </w:r>
          </w:p>
        </w:tc>
      </w:tr>
      <w:tr w:rsidR="007C736B" w:rsidRPr="007C736B" w:rsidTr="007C736B">
        <w:trPr>
          <w:gridAfter w:val="5"/>
          <w:wAfter w:w="8464" w:type="dxa"/>
          <w:trHeight w:val="315"/>
        </w:trPr>
        <w:tc>
          <w:tcPr>
            <w:tcW w:w="2992" w:type="dxa"/>
            <w:tcBorders>
              <w:top w:val="nil"/>
              <w:left w:val="nil"/>
              <w:bottom w:val="nil"/>
              <w:right w:val="nil"/>
            </w:tcBorders>
            <w:shd w:val="clear" w:color="auto" w:fill="auto"/>
            <w:noWrap/>
            <w:vAlign w:val="bottom"/>
            <w:hideMark/>
          </w:tcPr>
          <w:p w:rsidR="007C736B" w:rsidRPr="007C736B" w:rsidRDefault="007C736B" w:rsidP="00B774AA"/>
        </w:tc>
        <w:tc>
          <w:tcPr>
            <w:tcW w:w="820" w:type="dxa"/>
            <w:tcBorders>
              <w:top w:val="nil"/>
              <w:left w:val="nil"/>
              <w:bottom w:val="nil"/>
              <w:right w:val="nil"/>
            </w:tcBorders>
            <w:shd w:val="clear" w:color="auto" w:fill="auto"/>
            <w:vAlign w:val="center"/>
            <w:hideMark/>
          </w:tcPr>
          <w:p w:rsidR="007C736B" w:rsidRPr="007C736B" w:rsidRDefault="007C736B" w:rsidP="00B774AA">
            <w:pPr>
              <w:jc w:val="center"/>
            </w:pPr>
          </w:p>
        </w:tc>
        <w:tc>
          <w:tcPr>
            <w:tcW w:w="820" w:type="dxa"/>
            <w:tcBorders>
              <w:top w:val="nil"/>
              <w:left w:val="nil"/>
              <w:bottom w:val="nil"/>
              <w:right w:val="nil"/>
            </w:tcBorders>
            <w:shd w:val="clear" w:color="auto" w:fill="auto"/>
            <w:vAlign w:val="center"/>
            <w:hideMark/>
          </w:tcPr>
          <w:p w:rsidR="007C736B" w:rsidRPr="007C736B" w:rsidRDefault="007C736B" w:rsidP="00B774AA">
            <w:pPr>
              <w:jc w:val="center"/>
            </w:pPr>
          </w:p>
        </w:tc>
        <w:tc>
          <w:tcPr>
            <w:tcW w:w="1336" w:type="dxa"/>
            <w:tcBorders>
              <w:top w:val="nil"/>
              <w:left w:val="nil"/>
              <w:bottom w:val="single" w:sz="4" w:space="0" w:color="auto"/>
              <w:right w:val="nil"/>
            </w:tcBorders>
            <w:shd w:val="clear" w:color="auto" w:fill="auto"/>
            <w:noWrap/>
            <w:vAlign w:val="center"/>
            <w:hideMark/>
          </w:tcPr>
          <w:p w:rsidR="007C736B" w:rsidRPr="007C736B" w:rsidRDefault="007C736B" w:rsidP="00B774AA">
            <w:pPr>
              <w:jc w:val="center"/>
            </w:pPr>
            <w:r w:rsidRPr="007C736B">
              <w:t> </w:t>
            </w:r>
          </w:p>
        </w:tc>
        <w:tc>
          <w:tcPr>
            <w:tcW w:w="1135" w:type="dxa"/>
            <w:tcBorders>
              <w:top w:val="nil"/>
              <w:left w:val="nil"/>
              <w:bottom w:val="nil"/>
              <w:right w:val="nil"/>
            </w:tcBorders>
            <w:shd w:val="clear" w:color="auto" w:fill="auto"/>
            <w:noWrap/>
            <w:vAlign w:val="center"/>
            <w:hideMark/>
          </w:tcPr>
          <w:p w:rsidR="007C736B" w:rsidRPr="007C736B" w:rsidRDefault="007C736B" w:rsidP="00B774AA">
            <w:pPr>
              <w:jc w:val="center"/>
            </w:pPr>
          </w:p>
        </w:tc>
        <w:tc>
          <w:tcPr>
            <w:tcW w:w="1134" w:type="dxa"/>
            <w:tcBorders>
              <w:top w:val="nil"/>
              <w:left w:val="nil"/>
              <w:bottom w:val="nil"/>
              <w:right w:val="nil"/>
            </w:tcBorders>
            <w:shd w:val="clear" w:color="auto" w:fill="auto"/>
            <w:noWrap/>
            <w:vAlign w:val="center"/>
            <w:hideMark/>
          </w:tcPr>
          <w:p w:rsidR="007C736B" w:rsidRPr="007C736B" w:rsidRDefault="007C736B" w:rsidP="00B774AA">
            <w:pPr>
              <w:jc w:val="center"/>
            </w:pPr>
          </w:p>
        </w:tc>
        <w:tc>
          <w:tcPr>
            <w:tcW w:w="1276" w:type="dxa"/>
            <w:tcBorders>
              <w:top w:val="nil"/>
              <w:left w:val="nil"/>
              <w:bottom w:val="nil"/>
              <w:right w:val="nil"/>
            </w:tcBorders>
            <w:shd w:val="clear" w:color="auto" w:fill="auto"/>
            <w:noWrap/>
            <w:vAlign w:val="bottom"/>
            <w:hideMark/>
          </w:tcPr>
          <w:p w:rsidR="007C736B" w:rsidRPr="007C736B" w:rsidRDefault="007C736B" w:rsidP="00B774AA">
            <w:pPr>
              <w:jc w:val="right"/>
            </w:pPr>
            <w:r w:rsidRPr="007C736B">
              <w:t>(тыс. рублей)</w:t>
            </w:r>
          </w:p>
        </w:tc>
      </w:tr>
      <w:tr w:rsidR="007C736B" w:rsidRPr="007C736B" w:rsidTr="007C736B">
        <w:trPr>
          <w:gridAfter w:val="5"/>
          <w:wAfter w:w="8464" w:type="dxa"/>
          <w:trHeight w:val="323"/>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pPr>
              <w:jc w:val="center"/>
            </w:pPr>
            <w:r w:rsidRPr="007C736B">
              <w:t xml:space="preserve">Наименование </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7C736B" w:rsidRPr="007C736B" w:rsidRDefault="007C736B" w:rsidP="00B774AA">
            <w:pPr>
              <w:jc w:val="center"/>
            </w:pPr>
            <w:r w:rsidRPr="007C736B">
              <w:t>Бюджетная классификация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pPr>
              <w:jc w:val="center"/>
            </w:pPr>
            <w:r w:rsidRPr="007C736B">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pPr>
              <w:jc w:val="center"/>
            </w:pPr>
            <w:r w:rsidRPr="007C736B">
              <w:t>2016 год</w:t>
            </w:r>
          </w:p>
        </w:tc>
      </w:tr>
      <w:tr w:rsidR="007C736B" w:rsidRPr="007C736B" w:rsidTr="007C736B">
        <w:trPr>
          <w:gridAfter w:val="5"/>
          <w:wAfter w:w="8464" w:type="dxa"/>
          <w:trHeight w:val="3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C736B" w:rsidRPr="007C736B" w:rsidRDefault="007C736B" w:rsidP="00B774AA"/>
        </w:tc>
        <w:tc>
          <w:tcPr>
            <w:tcW w:w="820" w:type="dxa"/>
            <w:tcBorders>
              <w:top w:val="nil"/>
              <w:left w:val="nil"/>
              <w:bottom w:val="single" w:sz="4" w:space="0" w:color="auto"/>
              <w:right w:val="single" w:sz="4" w:space="0" w:color="auto"/>
            </w:tcBorders>
            <w:shd w:val="clear" w:color="auto" w:fill="auto"/>
            <w:vAlign w:val="center"/>
            <w:hideMark/>
          </w:tcPr>
          <w:p w:rsidR="007C736B" w:rsidRPr="007C736B" w:rsidRDefault="007C736B" w:rsidP="00B774AA">
            <w:pPr>
              <w:jc w:val="center"/>
            </w:pPr>
            <w:proofErr w:type="spellStart"/>
            <w:r w:rsidRPr="007C736B">
              <w:t>РзПр</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7C736B" w:rsidRPr="007C736B" w:rsidRDefault="007C736B" w:rsidP="00B774AA">
            <w:pPr>
              <w:jc w:val="center"/>
            </w:pPr>
            <w:r w:rsidRPr="007C736B">
              <w:t>ГРБС</w:t>
            </w:r>
          </w:p>
        </w:tc>
        <w:tc>
          <w:tcPr>
            <w:tcW w:w="1336" w:type="dxa"/>
            <w:tcBorders>
              <w:top w:val="nil"/>
              <w:left w:val="nil"/>
              <w:bottom w:val="single" w:sz="4" w:space="0" w:color="auto"/>
              <w:right w:val="single" w:sz="4" w:space="0" w:color="auto"/>
            </w:tcBorders>
            <w:shd w:val="clear" w:color="auto" w:fill="auto"/>
            <w:vAlign w:val="center"/>
            <w:hideMark/>
          </w:tcPr>
          <w:p w:rsidR="007C736B" w:rsidRPr="007C736B" w:rsidRDefault="007C736B" w:rsidP="00B774AA">
            <w:pPr>
              <w:jc w:val="center"/>
            </w:pPr>
            <w:r w:rsidRPr="007C736B">
              <w:t>ЦСР</w:t>
            </w:r>
          </w:p>
        </w:tc>
        <w:tc>
          <w:tcPr>
            <w:tcW w:w="1135" w:type="dxa"/>
            <w:tcBorders>
              <w:top w:val="nil"/>
              <w:left w:val="nil"/>
              <w:bottom w:val="single" w:sz="4" w:space="0" w:color="auto"/>
              <w:right w:val="single" w:sz="4" w:space="0" w:color="auto"/>
            </w:tcBorders>
            <w:shd w:val="clear" w:color="auto" w:fill="auto"/>
            <w:vAlign w:val="center"/>
            <w:hideMark/>
          </w:tcPr>
          <w:p w:rsidR="007C736B" w:rsidRPr="007C736B" w:rsidRDefault="007C736B" w:rsidP="00B774AA">
            <w:pPr>
              <w:jc w:val="center"/>
            </w:pPr>
            <w:r w:rsidRPr="007C736B">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736B" w:rsidRPr="007C736B" w:rsidRDefault="007C736B" w:rsidP="00B774AA"/>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736B" w:rsidRPr="007C736B" w:rsidRDefault="007C736B" w:rsidP="00B774AA"/>
        </w:tc>
      </w:tr>
      <w:tr w:rsidR="007C736B" w:rsidRPr="007C736B" w:rsidTr="007C736B">
        <w:trPr>
          <w:gridAfter w:val="5"/>
          <w:wAfter w:w="8464" w:type="dxa"/>
          <w:trHeight w:val="705"/>
        </w:trPr>
        <w:tc>
          <w:tcPr>
            <w:tcW w:w="823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736B" w:rsidRPr="007C736B" w:rsidRDefault="007C736B" w:rsidP="00B774AA">
            <w:pPr>
              <w:jc w:val="center"/>
              <w:rPr>
                <w:b/>
                <w:bCs/>
              </w:rPr>
            </w:pPr>
            <w:r w:rsidRPr="007C736B">
              <w:rPr>
                <w:b/>
                <w:bCs/>
              </w:rPr>
              <w:t xml:space="preserve"> Муниципальная программа «Подготовка документов для проектно-изыскательских работ по объектам образования, физкультуры и спорта на 2016 год»</w:t>
            </w:r>
          </w:p>
        </w:tc>
        <w:tc>
          <w:tcPr>
            <w:tcW w:w="1276" w:type="dxa"/>
            <w:tcBorders>
              <w:top w:val="nil"/>
              <w:left w:val="nil"/>
              <w:bottom w:val="single" w:sz="4" w:space="0" w:color="auto"/>
              <w:right w:val="single" w:sz="4" w:space="0" w:color="auto"/>
            </w:tcBorders>
            <w:shd w:val="clear" w:color="auto" w:fill="auto"/>
            <w:vAlign w:val="center"/>
            <w:hideMark/>
          </w:tcPr>
          <w:p w:rsidR="007C736B" w:rsidRPr="007C736B" w:rsidRDefault="007C736B" w:rsidP="00B774AA">
            <w:pPr>
              <w:jc w:val="right"/>
              <w:rPr>
                <w:b/>
                <w:bCs/>
              </w:rPr>
            </w:pPr>
            <w:r w:rsidRPr="007C736B">
              <w:rPr>
                <w:b/>
                <w:bCs/>
              </w:rPr>
              <w:t>2 035,6</w:t>
            </w:r>
          </w:p>
        </w:tc>
      </w:tr>
      <w:tr w:rsidR="007C736B" w:rsidRPr="007C736B" w:rsidTr="007C736B">
        <w:trPr>
          <w:gridAfter w:val="5"/>
          <w:wAfter w:w="8464" w:type="dxa"/>
          <w:trHeight w:val="9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C736B" w:rsidRPr="007C736B" w:rsidRDefault="007C736B" w:rsidP="00B774AA">
            <w:r w:rsidRPr="007C736B">
              <w:t xml:space="preserve">Подготовка ПСД Бассейн с чашей 25х11 в </w:t>
            </w:r>
            <w:proofErr w:type="spellStart"/>
            <w:r w:rsidRPr="007C736B">
              <w:t>п</w:t>
            </w:r>
            <w:proofErr w:type="gramStart"/>
            <w:r w:rsidRPr="007C736B">
              <w:t>.З</w:t>
            </w:r>
            <w:proofErr w:type="gramEnd"/>
            <w:r w:rsidRPr="007C736B">
              <w:t>алари</w:t>
            </w:r>
            <w:proofErr w:type="spellEnd"/>
            <w:r w:rsidRPr="007C736B">
              <w:t xml:space="preserve">, МБОУ </w:t>
            </w:r>
            <w:proofErr w:type="spellStart"/>
            <w:r w:rsidRPr="007C736B">
              <w:t>Заларинская</w:t>
            </w:r>
            <w:proofErr w:type="spellEnd"/>
            <w:r w:rsidRPr="007C736B">
              <w:t xml:space="preserve"> СОШ №2</w:t>
            </w:r>
          </w:p>
        </w:tc>
        <w:tc>
          <w:tcPr>
            <w:tcW w:w="820" w:type="dxa"/>
            <w:tcBorders>
              <w:top w:val="nil"/>
              <w:left w:val="nil"/>
              <w:bottom w:val="single" w:sz="4" w:space="0" w:color="auto"/>
              <w:right w:val="single" w:sz="4" w:space="0" w:color="auto"/>
            </w:tcBorders>
            <w:shd w:val="clear" w:color="auto" w:fill="auto"/>
            <w:vAlign w:val="center"/>
            <w:hideMark/>
          </w:tcPr>
          <w:p w:rsidR="007C736B" w:rsidRPr="007C736B" w:rsidRDefault="007C736B" w:rsidP="00B774AA">
            <w:pPr>
              <w:jc w:val="center"/>
            </w:pPr>
            <w:r w:rsidRPr="007C736B">
              <w:t>0702</w:t>
            </w:r>
          </w:p>
        </w:tc>
        <w:tc>
          <w:tcPr>
            <w:tcW w:w="820" w:type="dxa"/>
            <w:tcBorders>
              <w:top w:val="nil"/>
              <w:left w:val="nil"/>
              <w:bottom w:val="single" w:sz="4" w:space="0" w:color="auto"/>
              <w:right w:val="single" w:sz="4" w:space="0" w:color="auto"/>
            </w:tcBorders>
            <w:shd w:val="clear" w:color="auto" w:fill="auto"/>
            <w:vAlign w:val="center"/>
            <w:hideMark/>
          </w:tcPr>
          <w:p w:rsidR="007C736B" w:rsidRPr="007C736B" w:rsidRDefault="007C736B" w:rsidP="00B774AA">
            <w:pPr>
              <w:jc w:val="center"/>
            </w:pPr>
            <w:r w:rsidRPr="007C736B">
              <w:t>975</w:t>
            </w:r>
          </w:p>
        </w:tc>
        <w:tc>
          <w:tcPr>
            <w:tcW w:w="1336" w:type="dxa"/>
            <w:tcBorders>
              <w:top w:val="nil"/>
              <w:left w:val="nil"/>
              <w:bottom w:val="single" w:sz="4" w:space="0" w:color="auto"/>
              <w:right w:val="single" w:sz="4" w:space="0" w:color="auto"/>
            </w:tcBorders>
            <w:shd w:val="clear" w:color="auto" w:fill="auto"/>
            <w:vAlign w:val="center"/>
            <w:hideMark/>
          </w:tcPr>
          <w:p w:rsidR="007C736B" w:rsidRPr="007C736B" w:rsidRDefault="007C736B" w:rsidP="00B774AA">
            <w:pPr>
              <w:jc w:val="center"/>
              <w:rPr>
                <w:color w:val="000000"/>
              </w:rPr>
            </w:pPr>
            <w:r w:rsidRPr="007C736B">
              <w:rPr>
                <w:color w:val="000000"/>
              </w:rPr>
              <w:t>1200149030</w:t>
            </w:r>
          </w:p>
        </w:tc>
        <w:tc>
          <w:tcPr>
            <w:tcW w:w="1135" w:type="dxa"/>
            <w:tcBorders>
              <w:top w:val="nil"/>
              <w:left w:val="nil"/>
              <w:bottom w:val="single" w:sz="4" w:space="0" w:color="auto"/>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nil"/>
              <w:left w:val="nil"/>
              <w:bottom w:val="nil"/>
              <w:right w:val="single" w:sz="4" w:space="0" w:color="auto"/>
            </w:tcBorders>
            <w:shd w:val="clear" w:color="auto" w:fill="auto"/>
            <w:hideMark/>
          </w:tcPr>
          <w:p w:rsidR="007C736B" w:rsidRPr="007C736B" w:rsidRDefault="007C736B" w:rsidP="00B774AA">
            <w:pPr>
              <w:jc w:val="center"/>
            </w:pPr>
            <w:r w:rsidRPr="007C736B">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C736B" w:rsidRPr="007C736B" w:rsidRDefault="007C736B" w:rsidP="00B774AA">
            <w:pPr>
              <w:jc w:val="right"/>
            </w:pPr>
            <w:r w:rsidRPr="007C736B">
              <w:t>1 119,2</w:t>
            </w:r>
          </w:p>
        </w:tc>
      </w:tr>
      <w:tr w:rsidR="007C736B" w:rsidRPr="007C736B" w:rsidTr="007C736B">
        <w:trPr>
          <w:gridAfter w:val="5"/>
          <w:wAfter w:w="8464" w:type="dxa"/>
          <w:trHeight w:val="8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C736B" w:rsidRPr="007C736B" w:rsidRDefault="007C736B" w:rsidP="00B774AA">
            <w:r w:rsidRPr="007C736B">
              <w:t xml:space="preserve">Подготовка ПСД на реконструкцию здания МБОУ </w:t>
            </w:r>
            <w:proofErr w:type="spellStart"/>
            <w:r w:rsidRPr="007C736B">
              <w:t>Заларинская</w:t>
            </w:r>
            <w:proofErr w:type="spellEnd"/>
            <w:r w:rsidRPr="007C736B">
              <w:t xml:space="preserve"> СОШ №2</w:t>
            </w:r>
          </w:p>
        </w:tc>
        <w:tc>
          <w:tcPr>
            <w:tcW w:w="820" w:type="dxa"/>
            <w:tcBorders>
              <w:top w:val="nil"/>
              <w:left w:val="nil"/>
              <w:bottom w:val="nil"/>
              <w:right w:val="single" w:sz="4" w:space="0" w:color="auto"/>
            </w:tcBorders>
            <w:shd w:val="clear" w:color="auto" w:fill="auto"/>
            <w:vAlign w:val="center"/>
            <w:hideMark/>
          </w:tcPr>
          <w:p w:rsidR="007C736B" w:rsidRPr="007C736B" w:rsidRDefault="007C736B" w:rsidP="00B774AA">
            <w:pPr>
              <w:jc w:val="center"/>
            </w:pPr>
            <w:r w:rsidRPr="007C736B">
              <w:t>0702</w:t>
            </w:r>
          </w:p>
        </w:tc>
        <w:tc>
          <w:tcPr>
            <w:tcW w:w="820" w:type="dxa"/>
            <w:tcBorders>
              <w:top w:val="nil"/>
              <w:left w:val="nil"/>
              <w:bottom w:val="nil"/>
              <w:right w:val="single" w:sz="4" w:space="0" w:color="auto"/>
            </w:tcBorders>
            <w:shd w:val="clear" w:color="auto" w:fill="auto"/>
            <w:vAlign w:val="center"/>
            <w:hideMark/>
          </w:tcPr>
          <w:p w:rsidR="007C736B" w:rsidRPr="007C736B" w:rsidRDefault="007C736B" w:rsidP="00B774AA">
            <w:pPr>
              <w:jc w:val="center"/>
            </w:pPr>
            <w:r w:rsidRPr="007C736B">
              <w:t>975</w:t>
            </w:r>
          </w:p>
        </w:tc>
        <w:tc>
          <w:tcPr>
            <w:tcW w:w="1336" w:type="dxa"/>
            <w:tcBorders>
              <w:top w:val="nil"/>
              <w:left w:val="nil"/>
              <w:bottom w:val="nil"/>
              <w:right w:val="single" w:sz="4" w:space="0" w:color="auto"/>
            </w:tcBorders>
            <w:shd w:val="clear" w:color="auto" w:fill="auto"/>
            <w:vAlign w:val="center"/>
            <w:hideMark/>
          </w:tcPr>
          <w:p w:rsidR="007C736B" w:rsidRPr="007C736B" w:rsidRDefault="007C736B" w:rsidP="00B774AA">
            <w:pPr>
              <w:jc w:val="center"/>
              <w:rPr>
                <w:color w:val="000000"/>
              </w:rPr>
            </w:pPr>
            <w:r w:rsidRPr="007C736B">
              <w:rPr>
                <w:color w:val="000000"/>
              </w:rPr>
              <w:t>1200149030</w:t>
            </w:r>
          </w:p>
        </w:tc>
        <w:tc>
          <w:tcPr>
            <w:tcW w:w="1135" w:type="dxa"/>
            <w:tcBorders>
              <w:top w:val="nil"/>
              <w:left w:val="nil"/>
              <w:bottom w:val="nil"/>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single" w:sz="4" w:space="0" w:color="auto"/>
              <w:left w:val="nil"/>
              <w:bottom w:val="nil"/>
              <w:right w:val="single" w:sz="4" w:space="0" w:color="auto"/>
            </w:tcBorders>
            <w:shd w:val="clear" w:color="auto" w:fill="auto"/>
            <w:hideMark/>
          </w:tcPr>
          <w:p w:rsidR="007C736B" w:rsidRPr="007C736B" w:rsidRDefault="007C736B" w:rsidP="00B774AA">
            <w:pPr>
              <w:jc w:val="center"/>
            </w:pPr>
            <w:r w:rsidRPr="007C736B">
              <w:t>Местный бюджет</w:t>
            </w:r>
          </w:p>
        </w:tc>
        <w:tc>
          <w:tcPr>
            <w:tcW w:w="1276" w:type="dxa"/>
            <w:tcBorders>
              <w:top w:val="nil"/>
              <w:left w:val="nil"/>
              <w:bottom w:val="nil"/>
              <w:right w:val="single" w:sz="4" w:space="0" w:color="auto"/>
            </w:tcBorders>
            <w:shd w:val="clear" w:color="auto" w:fill="auto"/>
            <w:vAlign w:val="center"/>
            <w:hideMark/>
          </w:tcPr>
          <w:p w:rsidR="007C736B" w:rsidRPr="007C736B" w:rsidRDefault="007C736B" w:rsidP="00B774AA">
            <w:pPr>
              <w:jc w:val="right"/>
            </w:pPr>
            <w:r w:rsidRPr="007C736B">
              <w:t>916,4</w:t>
            </w:r>
          </w:p>
        </w:tc>
      </w:tr>
      <w:tr w:rsidR="007C736B" w:rsidRPr="007C736B" w:rsidTr="007C736B">
        <w:trPr>
          <w:gridAfter w:val="5"/>
          <w:wAfter w:w="8464" w:type="dxa"/>
          <w:trHeight w:val="630"/>
        </w:trPr>
        <w:tc>
          <w:tcPr>
            <w:tcW w:w="823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736B" w:rsidRPr="007C736B" w:rsidRDefault="007C736B" w:rsidP="00B774AA">
            <w:pPr>
              <w:jc w:val="center"/>
              <w:rPr>
                <w:b/>
                <w:bCs/>
              </w:rPr>
            </w:pPr>
            <w:r w:rsidRPr="007C736B">
              <w:rPr>
                <w:b/>
                <w:bCs/>
              </w:rPr>
              <w:t xml:space="preserve">Муниципальная программа "Комплексное и устойчивое развитие сельских территорий </w:t>
            </w:r>
            <w:proofErr w:type="spellStart"/>
            <w:r w:rsidRPr="007C736B">
              <w:rPr>
                <w:b/>
                <w:bCs/>
              </w:rPr>
              <w:t>Заларинского</w:t>
            </w:r>
            <w:proofErr w:type="spellEnd"/>
            <w:r w:rsidRPr="007C736B">
              <w:rPr>
                <w:b/>
                <w:bCs/>
              </w:rPr>
              <w:t xml:space="preserve"> района на 2016 г."</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rPr>
                <w:b/>
                <w:bCs/>
              </w:rPr>
            </w:pPr>
            <w:r w:rsidRPr="007C736B">
              <w:rPr>
                <w:b/>
                <w:bCs/>
              </w:rPr>
              <w:t>97 835,0</w:t>
            </w:r>
          </w:p>
        </w:tc>
      </w:tr>
      <w:tr w:rsidR="007C736B" w:rsidRPr="007C736B" w:rsidTr="007C736B">
        <w:trPr>
          <w:gridAfter w:val="5"/>
          <w:wAfter w:w="8464" w:type="dxa"/>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r w:rsidRPr="007C736B">
              <w:t xml:space="preserve">Реконструкция автомобильной </w:t>
            </w:r>
            <w:proofErr w:type="spellStart"/>
            <w:r w:rsidRPr="007C736B">
              <w:t>дороги</w:t>
            </w:r>
            <w:proofErr w:type="gramStart"/>
            <w:r w:rsidRPr="007C736B">
              <w:t>"П</w:t>
            </w:r>
            <w:proofErr w:type="gramEnd"/>
            <w:r w:rsidRPr="007C736B">
              <w:t>одъезд</w:t>
            </w:r>
            <w:proofErr w:type="spellEnd"/>
            <w:r w:rsidRPr="007C736B">
              <w:t xml:space="preserve"> к д. </w:t>
            </w:r>
            <w:proofErr w:type="spellStart"/>
            <w:r w:rsidRPr="007C736B">
              <w:t>Мееровка</w:t>
            </w:r>
            <w:proofErr w:type="spellEnd"/>
            <w:r w:rsidRPr="007C736B">
              <w:t>"</w:t>
            </w:r>
          </w:p>
        </w:tc>
        <w:tc>
          <w:tcPr>
            <w:tcW w:w="820" w:type="dxa"/>
            <w:tcBorders>
              <w:top w:val="nil"/>
              <w:left w:val="nil"/>
              <w:bottom w:val="nil"/>
              <w:right w:val="single" w:sz="4" w:space="0" w:color="auto"/>
            </w:tcBorders>
            <w:shd w:val="clear" w:color="auto" w:fill="auto"/>
            <w:vAlign w:val="center"/>
            <w:hideMark/>
          </w:tcPr>
          <w:p w:rsidR="007C736B" w:rsidRPr="007C736B" w:rsidRDefault="007C736B" w:rsidP="00B774AA">
            <w:pPr>
              <w:jc w:val="center"/>
            </w:pPr>
            <w:r w:rsidRPr="007C736B">
              <w:t>0409</w:t>
            </w:r>
          </w:p>
        </w:tc>
        <w:tc>
          <w:tcPr>
            <w:tcW w:w="820" w:type="dxa"/>
            <w:tcBorders>
              <w:top w:val="nil"/>
              <w:left w:val="nil"/>
              <w:bottom w:val="nil"/>
              <w:right w:val="single" w:sz="4" w:space="0" w:color="auto"/>
            </w:tcBorders>
            <w:shd w:val="clear" w:color="auto" w:fill="auto"/>
            <w:vAlign w:val="center"/>
            <w:hideMark/>
          </w:tcPr>
          <w:p w:rsidR="007C736B" w:rsidRPr="007C736B" w:rsidRDefault="007C736B" w:rsidP="00B774AA">
            <w:pPr>
              <w:jc w:val="center"/>
            </w:pPr>
            <w:r w:rsidRPr="007C736B">
              <w:t>974</w:t>
            </w:r>
          </w:p>
        </w:tc>
        <w:tc>
          <w:tcPr>
            <w:tcW w:w="1336" w:type="dxa"/>
            <w:tcBorders>
              <w:top w:val="nil"/>
              <w:left w:val="nil"/>
              <w:bottom w:val="nil"/>
              <w:right w:val="single" w:sz="4" w:space="0" w:color="auto"/>
            </w:tcBorders>
            <w:shd w:val="clear" w:color="000000" w:fill="FFFFFF"/>
            <w:vAlign w:val="center"/>
            <w:hideMark/>
          </w:tcPr>
          <w:p w:rsidR="007C736B" w:rsidRPr="007C736B" w:rsidRDefault="007C736B" w:rsidP="00B774AA">
            <w:pPr>
              <w:jc w:val="center"/>
            </w:pPr>
            <w:r w:rsidRPr="007C736B">
              <w:t>14002L0189</w:t>
            </w:r>
          </w:p>
        </w:tc>
        <w:tc>
          <w:tcPr>
            <w:tcW w:w="1135" w:type="dxa"/>
            <w:tcBorders>
              <w:top w:val="nil"/>
              <w:left w:val="nil"/>
              <w:bottom w:val="nil"/>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nil"/>
              <w:left w:val="nil"/>
              <w:bottom w:val="nil"/>
              <w:right w:val="single" w:sz="4" w:space="0" w:color="auto"/>
            </w:tcBorders>
            <w:shd w:val="clear" w:color="auto" w:fill="auto"/>
            <w:hideMark/>
          </w:tcPr>
          <w:p w:rsidR="007C736B" w:rsidRPr="007C736B" w:rsidRDefault="007C736B" w:rsidP="00B774AA">
            <w:pPr>
              <w:jc w:val="center"/>
            </w:pPr>
            <w:r w:rsidRPr="007C736B">
              <w:t>Местный бюджет</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pPr>
            <w:r w:rsidRPr="007C736B">
              <w:t>4 780,2</w:t>
            </w:r>
          </w:p>
        </w:tc>
      </w:tr>
      <w:tr w:rsidR="007C736B" w:rsidRPr="007C736B" w:rsidTr="007C736B">
        <w:trPr>
          <w:gridAfter w:val="5"/>
          <w:wAfter w:w="8464" w:type="dxa"/>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r w:rsidRPr="007C736B">
              <w:t xml:space="preserve">Реконструкция автомобильной </w:t>
            </w:r>
            <w:proofErr w:type="spellStart"/>
            <w:r w:rsidRPr="007C736B">
              <w:t>дороги</w:t>
            </w:r>
            <w:proofErr w:type="gramStart"/>
            <w:r w:rsidRPr="007C736B">
              <w:t>"П</w:t>
            </w:r>
            <w:proofErr w:type="gramEnd"/>
            <w:r w:rsidRPr="007C736B">
              <w:t>одъезд</w:t>
            </w:r>
            <w:proofErr w:type="spellEnd"/>
            <w:r w:rsidRPr="007C736B">
              <w:t xml:space="preserve"> к д. </w:t>
            </w:r>
            <w:proofErr w:type="spellStart"/>
            <w:r w:rsidRPr="007C736B">
              <w:t>Мееровка</w:t>
            </w:r>
            <w:proofErr w:type="spellEnd"/>
            <w:r w:rsidRPr="007C736B">
              <w:t>"</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0409</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974</w:t>
            </w:r>
          </w:p>
        </w:tc>
        <w:tc>
          <w:tcPr>
            <w:tcW w:w="1336" w:type="dxa"/>
            <w:tcBorders>
              <w:top w:val="single" w:sz="4" w:space="0" w:color="auto"/>
              <w:left w:val="nil"/>
              <w:bottom w:val="nil"/>
              <w:right w:val="single" w:sz="4" w:space="0" w:color="auto"/>
            </w:tcBorders>
            <w:shd w:val="clear" w:color="000000" w:fill="FFFFFF"/>
            <w:vAlign w:val="center"/>
            <w:hideMark/>
          </w:tcPr>
          <w:p w:rsidR="007C736B" w:rsidRPr="007C736B" w:rsidRDefault="007C736B" w:rsidP="00B774AA">
            <w:pPr>
              <w:jc w:val="center"/>
            </w:pPr>
            <w:r w:rsidRPr="007C736B">
              <w:t>14002R0189</w:t>
            </w:r>
          </w:p>
        </w:tc>
        <w:tc>
          <w:tcPr>
            <w:tcW w:w="1135"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single" w:sz="4" w:space="0" w:color="auto"/>
              <w:left w:val="nil"/>
              <w:bottom w:val="nil"/>
              <w:right w:val="single" w:sz="4" w:space="0" w:color="auto"/>
            </w:tcBorders>
            <w:shd w:val="clear" w:color="auto" w:fill="auto"/>
            <w:hideMark/>
          </w:tcPr>
          <w:p w:rsidR="007C736B" w:rsidRPr="007C736B" w:rsidRDefault="007C736B" w:rsidP="00B774AA">
            <w:pPr>
              <w:jc w:val="center"/>
            </w:pPr>
            <w:r w:rsidRPr="007C736B">
              <w:t>Областной бюджет</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pPr>
            <w:r w:rsidRPr="007C736B">
              <w:t>75 061,2</w:t>
            </w:r>
          </w:p>
        </w:tc>
      </w:tr>
      <w:tr w:rsidR="007C736B" w:rsidRPr="007C736B" w:rsidTr="007C736B">
        <w:trPr>
          <w:gridAfter w:val="5"/>
          <w:wAfter w:w="8464" w:type="dxa"/>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r w:rsidRPr="007C736B">
              <w:t xml:space="preserve">Реконструкция автомобильной </w:t>
            </w:r>
            <w:proofErr w:type="spellStart"/>
            <w:r w:rsidRPr="007C736B">
              <w:t>дороги</w:t>
            </w:r>
            <w:proofErr w:type="gramStart"/>
            <w:r w:rsidRPr="007C736B">
              <w:t>"П</w:t>
            </w:r>
            <w:proofErr w:type="gramEnd"/>
            <w:r w:rsidRPr="007C736B">
              <w:t>одъезд</w:t>
            </w:r>
            <w:proofErr w:type="spellEnd"/>
            <w:r w:rsidRPr="007C736B">
              <w:t xml:space="preserve"> к д. </w:t>
            </w:r>
            <w:proofErr w:type="spellStart"/>
            <w:r w:rsidRPr="007C736B">
              <w:t>Мееровка</w:t>
            </w:r>
            <w:proofErr w:type="spellEnd"/>
            <w:r w:rsidRPr="007C736B">
              <w:t>"</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0409</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974</w:t>
            </w:r>
          </w:p>
        </w:tc>
        <w:tc>
          <w:tcPr>
            <w:tcW w:w="1336" w:type="dxa"/>
            <w:tcBorders>
              <w:top w:val="single" w:sz="4" w:space="0" w:color="auto"/>
              <w:left w:val="nil"/>
              <w:bottom w:val="nil"/>
              <w:right w:val="single" w:sz="4" w:space="0" w:color="auto"/>
            </w:tcBorders>
            <w:shd w:val="clear" w:color="000000" w:fill="FFFFFF"/>
            <w:vAlign w:val="center"/>
            <w:hideMark/>
          </w:tcPr>
          <w:p w:rsidR="007C736B" w:rsidRPr="007C736B" w:rsidRDefault="007C736B" w:rsidP="00B774AA">
            <w:pPr>
              <w:jc w:val="center"/>
            </w:pPr>
            <w:r w:rsidRPr="007C736B">
              <w:t>1400250180</w:t>
            </w:r>
          </w:p>
        </w:tc>
        <w:tc>
          <w:tcPr>
            <w:tcW w:w="1135"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single" w:sz="4" w:space="0" w:color="auto"/>
              <w:left w:val="nil"/>
              <w:bottom w:val="nil"/>
              <w:right w:val="single" w:sz="4" w:space="0" w:color="auto"/>
            </w:tcBorders>
            <w:shd w:val="clear" w:color="auto" w:fill="auto"/>
            <w:hideMark/>
          </w:tcPr>
          <w:p w:rsidR="007C736B" w:rsidRPr="007C736B" w:rsidRDefault="007C736B" w:rsidP="00B774AA">
            <w:pPr>
              <w:jc w:val="center"/>
            </w:pPr>
            <w:r w:rsidRPr="007C736B">
              <w:t>Федеральный  бюджет</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pPr>
            <w:r w:rsidRPr="007C736B">
              <w:t>15 762,5</w:t>
            </w:r>
          </w:p>
        </w:tc>
      </w:tr>
      <w:tr w:rsidR="007C736B" w:rsidRPr="007C736B" w:rsidTr="007C736B">
        <w:trPr>
          <w:gridAfter w:val="5"/>
          <w:wAfter w:w="8464" w:type="dxa"/>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r w:rsidRPr="007C736B">
              <w:t xml:space="preserve">Строительство жилого дома </w:t>
            </w:r>
            <w:proofErr w:type="spellStart"/>
            <w:r w:rsidRPr="007C736B">
              <w:t>п</w:t>
            </w:r>
            <w:proofErr w:type="gramStart"/>
            <w:r w:rsidRPr="007C736B">
              <w:t>.З</w:t>
            </w:r>
            <w:proofErr w:type="gramEnd"/>
            <w:r w:rsidRPr="007C736B">
              <w:t>алари</w:t>
            </w:r>
            <w:proofErr w:type="spellEnd"/>
            <w:r w:rsidRPr="007C736B">
              <w:t xml:space="preserve"> ул.Радужная,11</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0501</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974</w:t>
            </w:r>
          </w:p>
        </w:tc>
        <w:tc>
          <w:tcPr>
            <w:tcW w:w="1336" w:type="dxa"/>
            <w:tcBorders>
              <w:top w:val="single" w:sz="4" w:space="0" w:color="auto"/>
              <w:left w:val="nil"/>
              <w:bottom w:val="nil"/>
              <w:right w:val="single" w:sz="4" w:space="0" w:color="auto"/>
            </w:tcBorders>
            <w:shd w:val="clear" w:color="000000" w:fill="FFFFFF"/>
            <w:vAlign w:val="center"/>
            <w:hideMark/>
          </w:tcPr>
          <w:p w:rsidR="007C736B" w:rsidRPr="007C736B" w:rsidRDefault="007C736B" w:rsidP="00B774AA">
            <w:pPr>
              <w:jc w:val="center"/>
            </w:pPr>
            <w:r w:rsidRPr="007C736B">
              <w:t>14001L0187</w:t>
            </w:r>
          </w:p>
        </w:tc>
        <w:tc>
          <w:tcPr>
            <w:tcW w:w="1135"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single" w:sz="4" w:space="0" w:color="auto"/>
              <w:left w:val="nil"/>
              <w:bottom w:val="nil"/>
              <w:right w:val="single" w:sz="4" w:space="0" w:color="auto"/>
            </w:tcBorders>
            <w:shd w:val="clear" w:color="auto" w:fill="auto"/>
            <w:hideMark/>
          </w:tcPr>
          <w:p w:rsidR="007C736B" w:rsidRPr="007C736B" w:rsidRDefault="007C736B" w:rsidP="00B774AA">
            <w:pPr>
              <w:jc w:val="center"/>
            </w:pPr>
            <w:r w:rsidRPr="007C736B">
              <w:t>Местный бюджет</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pPr>
            <w:r w:rsidRPr="007C736B">
              <w:t>335,3</w:t>
            </w:r>
          </w:p>
        </w:tc>
      </w:tr>
      <w:tr w:rsidR="007C736B" w:rsidRPr="007C736B" w:rsidTr="007C736B">
        <w:trPr>
          <w:gridAfter w:val="5"/>
          <w:wAfter w:w="8464" w:type="dxa"/>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r w:rsidRPr="007C736B">
              <w:t xml:space="preserve">Строительство жилого дома </w:t>
            </w:r>
            <w:proofErr w:type="spellStart"/>
            <w:r w:rsidRPr="007C736B">
              <w:t>п</w:t>
            </w:r>
            <w:proofErr w:type="gramStart"/>
            <w:r w:rsidRPr="007C736B">
              <w:t>.З</w:t>
            </w:r>
            <w:proofErr w:type="gramEnd"/>
            <w:r w:rsidRPr="007C736B">
              <w:t>алари</w:t>
            </w:r>
            <w:proofErr w:type="spellEnd"/>
            <w:r w:rsidRPr="007C736B">
              <w:t xml:space="preserve"> ул.Радужная,11</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0501</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974</w:t>
            </w:r>
          </w:p>
        </w:tc>
        <w:tc>
          <w:tcPr>
            <w:tcW w:w="1336" w:type="dxa"/>
            <w:tcBorders>
              <w:top w:val="single" w:sz="4" w:space="0" w:color="auto"/>
              <w:left w:val="nil"/>
              <w:bottom w:val="nil"/>
              <w:right w:val="single" w:sz="4" w:space="0" w:color="auto"/>
            </w:tcBorders>
            <w:shd w:val="clear" w:color="000000" w:fill="FFFFFF"/>
            <w:vAlign w:val="center"/>
            <w:hideMark/>
          </w:tcPr>
          <w:p w:rsidR="007C736B" w:rsidRPr="007C736B" w:rsidRDefault="007C736B" w:rsidP="00B774AA">
            <w:pPr>
              <w:jc w:val="center"/>
            </w:pPr>
            <w:r w:rsidRPr="007C736B">
              <w:t>14001R0187</w:t>
            </w:r>
          </w:p>
        </w:tc>
        <w:tc>
          <w:tcPr>
            <w:tcW w:w="1135"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single" w:sz="4" w:space="0" w:color="auto"/>
              <w:left w:val="nil"/>
              <w:bottom w:val="nil"/>
              <w:right w:val="single" w:sz="4" w:space="0" w:color="auto"/>
            </w:tcBorders>
            <w:shd w:val="clear" w:color="auto" w:fill="auto"/>
            <w:hideMark/>
          </w:tcPr>
          <w:p w:rsidR="007C736B" w:rsidRPr="007C736B" w:rsidRDefault="007C736B" w:rsidP="00B774AA">
            <w:pPr>
              <w:jc w:val="center"/>
            </w:pPr>
            <w:r w:rsidRPr="007C736B">
              <w:t>Областной бюджет</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pPr>
            <w:r w:rsidRPr="007C736B">
              <w:t>410,2</w:t>
            </w:r>
          </w:p>
        </w:tc>
      </w:tr>
      <w:tr w:rsidR="007C736B" w:rsidRPr="007C736B" w:rsidTr="007C736B">
        <w:trPr>
          <w:gridAfter w:val="5"/>
          <w:wAfter w:w="8464" w:type="dxa"/>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r w:rsidRPr="007C736B">
              <w:t xml:space="preserve">Строительство жилого дома </w:t>
            </w:r>
            <w:proofErr w:type="spellStart"/>
            <w:r w:rsidRPr="007C736B">
              <w:t>п</w:t>
            </w:r>
            <w:proofErr w:type="gramStart"/>
            <w:r w:rsidRPr="007C736B">
              <w:t>.З</w:t>
            </w:r>
            <w:proofErr w:type="gramEnd"/>
            <w:r w:rsidRPr="007C736B">
              <w:t>алари</w:t>
            </w:r>
            <w:proofErr w:type="spellEnd"/>
            <w:r w:rsidRPr="007C736B">
              <w:t xml:space="preserve"> ул.Радужная,11</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0501</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974</w:t>
            </w:r>
          </w:p>
        </w:tc>
        <w:tc>
          <w:tcPr>
            <w:tcW w:w="1336" w:type="dxa"/>
            <w:tcBorders>
              <w:top w:val="single" w:sz="4" w:space="0" w:color="auto"/>
              <w:left w:val="nil"/>
              <w:bottom w:val="nil"/>
              <w:right w:val="single" w:sz="4" w:space="0" w:color="auto"/>
            </w:tcBorders>
            <w:shd w:val="clear" w:color="000000" w:fill="FFFFFF"/>
            <w:vAlign w:val="center"/>
            <w:hideMark/>
          </w:tcPr>
          <w:p w:rsidR="007C736B" w:rsidRPr="007C736B" w:rsidRDefault="007C736B" w:rsidP="00B774AA">
            <w:pPr>
              <w:jc w:val="center"/>
            </w:pPr>
            <w:r w:rsidRPr="007C736B">
              <w:t>1400150180</w:t>
            </w:r>
          </w:p>
        </w:tc>
        <w:tc>
          <w:tcPr>
            <w:tcW w:w="1135"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single" w:sz="4" w:space="0" w:color="auto"/>
              <w:left w:val="nil"/>
              <w:bottom w:val="nil"/>
              <w:right w:val="single" w:sz="4" w:space="0" w:color="auto"/>
            </w:tcBorders>
            <w:shd w:val="clear" w:color="auto" w:fill="auto"/>
            <w:hideMark/>
          </w:tcPr>
          <w:p w:rsidR="007C736B" w:rsidRPr="007C736B" w:rsidRDefault="007C736B" w:rsidP="00B774AA">
            <w:pPr>
              <w:jc w:val="center"/>
            </w:pPr>
            <w:r w:rsidRPr="007C736B">
              <w:t>Федеральный бюджет</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pPr>
            <w:r w:rsidRPr="007C736B">
              <w:t>372,3</w:t>
            </w:r>
          </w:p>
        </w:tc>
      </w:tr>
      <w:tr w:rsidR="007C736B" w:rsidRPr="007C736B" w:rsidTr="007C736B">
        <w:trPr>
          <w:gridAfter w:val="5"/>
          <w:wAfter w:w="8464" w:type="dxa"/>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r w:rsidRPr="007C736B">
              <w:lastRenderedPageBreak/>
              <w:t xml:space="preserve">Строительство жилого дома </w:t>
            </w:r>
            <w:proofErr w:type="spellStart"/>
            <w:r w:rsidRPr="007C736B">
              <w:t>п</w:t>
            </w:r>
            <w:proofErr w:type="gramStart"/>
            <w:r w:rsidRPr="007C736B">
              <w:t>.З</w:t>
            </w:r>
            <w:proofErr w:type="gramEnd"/>
            <w:r w:rsidRPr="007C736B">
              <w:t>алари</w:t>
            </w:r>
            <w:proofErr w:type="spellEnd"/>
            <w:r w:rsidRPr="007C736B">
              <w:t xml:space="preserve"> ул.Осенняя,13</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0501</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974</w:t>
            </w:r>
          </w:p>
        </w:tc>
        <w:tc>
          <w:tcPr>
            <w:tcW w:w="1336" w:type="dxa"/>
            <w:tcBorders>
              <w:top w:val="single" w:sz="4" w:space="0" w:color="auto"/>
              <w:left w:val="nil"/>
              <w:bottom w:val="nil"/>
              <w:right w:val="single" w:sz="4" w:space="0" w:color="auto"/>
            </w:tcBorders>
            <w:shd w:val="clear" w:color="000000" w:fill="FFFFFF"/>
            <w:vAlign w:val="center"/>
            <w:hideMark/>
          </w:tcPr>
          <w:p w:rsidR="007C736B" w:rsidRPr="007C736B" w:rsidRDefault="007C736B" w:rsidP="00B774AA">
            <w:pPr>
              <w:jc w:val="center"/>
            </w:pPr>
            <w:r w:rsidRPr="007C736B">
              <w:t>14001L0187</w:t>
            </w:r>
          </w:p>
        </w:tc>
        <w:tc>
          <w:tcPr>
            <w:tcW w:w="1135"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single" w:sz="4" w:space="0" w:color="auto"/>
              <w:left w:val="nil"/>
              <w:bottom w:val="nil"/>
              <w:right w:val="single" w:sz="4" w:space="0" w:color="auto"/>
            </w:tcBorders>
            <w:shd w:val="clear" w:color="auto" w:fill="auto"/>
            <w:hideMark/>
          </w:tcPr>
          <w:p w:rsidR="007C736B" w:rsidRPr="007C736B" w:rsidRDefault="007C736B" w:rsidP="00B774AA">
            <w:pPr>
              <w:jc w:val="center"/>
            </w:pPr>
            <w:r w:rsidRPr="007C736B">
              <w:t>Местный бюджет</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pPr>
            <w:r w:rsidRPr="007C736B">
              <w:t>260,8</w:t>
            </w:r>
          </w:p>
        </w:tc>
      </w:tr>
      <w:tr w:rsidR="007C736B" w:rsidRPr="007C736B" w:rsidTr="007C736B">
        <w:trPr>
          <w:gridAfter w:val="5"/>
          <w:wAfter w:w="8464" w:type="dxa"/>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r w:rsidRPr="007C736B">
              <w:t xml:space="preserve">Строительство жилого дома </w:t>
            </w:r>
            <w:proofErr w:type="spellStart"/>
            <w:r w:rsidRPr="007C736B">
              <w:t>п</w:t>
            </w:r>
            <w:proofErr w:type="gramStart"/>
            <w:r w:rsidRPr="007C736B">
              <w:t>.З</w:t>
            </w:r>
            <w:proofErr w:type="gramEnd"/>
            <w:r w:rsidRPr="007C736B">
              <w:t>алари</w:t>
            </w:r>
            <w:proofErr w:type="spellEnd"/>
            <w:r w:rsidRPr="007C736B">
              <w:t xml:space="preserve"> ул.Осенняя,13</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0501</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974</w:t>
            </w:r>
          </w:p>
        </w:tc>
        <w:tc>
          <w:tcPr>
            <w:tcW w:w="1336" w:type="dxa"/>
            <w:tcBorders>
              <w:top w:val="single" w:sz="4" w:space="0" w:color="auto"/>
              <w:left w:val="nil"/>
              <w:bottom w:val="nil"/>
              <w:right w:val="single" w:sz="4" w:space="0" w:color="auto"/>
            </w:tcBorders>
            <w:shd w:val="clear" w:color="000000" w:fill="FFFFFF"/>
            <w:vAlign w:val="center"/>
            <w:hideMark/>
          </w:tcPr>
          <w:p w:rsidR="007C736B" w:rsidRPr="007C736B" w:rsidRDefault="007C736B" w:rsidP="00B774AA">
            <w:pPr>
              <w:jc w:val="center"/>
            </w:pPr>
            <w:r w:rsidRPr="007C736B">
              <w:t>14001R0187</w:t>
            </w:r>
          </w:p>
        </w:tc>
        <w:tc>
          <w:tcPr>
            <w:tcW w:w="1135"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single" w:sz="4" w:space="0" w:color="auto"/>
              <w:left w:val="nil"/>
              <w:bottom w:val="nil"/>
              <w:right w:val="single" w:sz="4" w:space="0" w:color="auto"/>
            </w:tcBorders>
            <w:shd w:val="clear" w:color="auto" w:fill="auto"/>
            <w:hideMark/>
          </w:tcPr>
          <w:p w:rsidR="007C736B" w:rsidRPr="007C736B" w:rsidRDefault="007C736B" w:rsidP="00B774AA">
            <w:pPr>
              <w:jc w:val="center"/>
            </w:pPr>
            <w:r w:rsidRPr="007C736B">
              <w:t>Областной бюджет</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pPr>
            <w:r w:rsidRPr="007C736B">
              <w:t>319,0</w:t>
            </w:r>
          </w:p>
        </w:tc>
      </w:tr>
      <w:tr w:rsidR="007C736B" w:rsidRPr="007C736B" w:rsidTr="007C736B">
        <w:trPr>
          <w:gridAfter w:val="5"/>
          <w:wAfter w:w="8464" w:type="dxa"/>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r w:rsidRPr="007C736B">
              <w:t xml:space="preserve">Строительство жилого дома </w:t>
            </w:r>
            <w:proofErr w:type="spellStart"/>
            <w:r w:rsidRPr="007C736B">
              <w:t>п</w:t>
            </w:r>
            <w:proofErr w:type="gramStart"/>
            <w:r w:rsidRPr="007C736B">
              <w:t>.З</w:t>
            </w:r>
            <w:proofErr w:type="gramEnd"/>
            <w:r w:rsidRPr="007C736B">
              <w:t>алари</w:t>
            </w:r>
            <w:proofErr w:type="spellEnd"/>
            <w:r w:rsidRPr="007C736B">
              <w:t xml:space="preserve"> ул.Осенняя,13</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0501</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974</w:t>
            </w:r>
          </w:p>
        </w:tc>
        <w:tc>
          <w:tcPr>
            <w:tcW w:w="1336" w:type="dxa"/>
            <w:tcBorders>
              <w:top w:val="single" w:sz="4" w:space="0" w:color="auto"/>
              <w:left w:val="nil"/>
              <w:bottom w:val="nil"/>
              <w:right w:val="single" w:sz="4" w:space="0" w:color="auto"/>
            </w:tcBorders>
            <w:shd w:val="clear" w:color="000000" w:fill="FFFFFF"/>
            <w:vAlign w:val="center"/>
            <w:hideMark/>
          </w:tcPr>
          <w:p w:rsidR="007C736B" w:rsidRPr="007C736B" w:rsidRDefault="007C736B" w:rsidP="00B774AA">
            <w:pPr>
              <w:jc w:val="center"/>
            </w:pPr>
            <w:r w:rsidRPr="007C736B">
              <w:t>1400150180</w:t>
            </w:r>
          </w:p>
        </w:tc>
        <w:tc>
          <w:tcPr>
            <w:tcW w:w="1135"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single" w:sz="4" w:space="0" w:color="auto"/>
              <w:left w:val="nil"/>
              <w:bottom w:val="nil"/>
              <w:right w:val="single" w:sz="4" w:space="0" w:color="auto"/>
            </w:tcBorders>
            <w:shd w:val="clear" w:color="auto" w:fill="auto"/>
            <w:hideMark/>
          </w:tcPr>
          <w:p w:rsidR="007C736B" w:rsidRPr="007C736B" w:rsidRDefault="007C736B" w:rsidP="00B774AA">
            <w:pPr>
              <w:jc w:val="center"/>
            </w:pPr>
            <w:r w:rsidRPr="007C736B">
              <w:t>Федеральный бюджет</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pPr>
            <w:r w:rsidRPr="007C736B">
              <w:t>289,6</w:t>
            </w:r>
          </w:p>
        </w:tc>
      </w:tr>
      <w:tr w:rsidR="007C736B" w:rsidRPr="007C736B" w:rsidTr="007C736B">
        <w:trPr>
          <w:gridAfter w:val="5"/>
          <w:wAfter w:w="8464" w:type="dxa"/>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r w:rsidRPr="007C736B">
              <w:t xml:space="preserve">Строительство жилого дома </w:t>
            </w:r>
            <w:proofErr w:type="spellStart"/>
            <w:r w:rsidRPr="007C736B">
              <w:t>п</w:t>
            </w:r>
            <w:proofErr w:type="gramStart"/>
            <w:r w:rsidRPr="007C736B">
              <w:t>.З</w:t>
            </w:r>
            <w:proofErr w:type="gramEnd"/>
            <w:r w:rsidRPr="007C736B">
              <w:t>алари</w:t>
            </w:r>
            <w:proofErr w:type="spellEnd"/>
            <w:r w:rsidRPr="007C736B">
              <w:t>, Евстратенко,46</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0501</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974</w:t>
            </w:r>
          </w:p>
        </w:tc>
        <w:tc>
          <w:tcPr>
            <w:tcW w:w="1336" w:type="dxa"/>
            <w:tcBorders>
              <w:top w:val="single" w:sz="4" w:space="0" w:color="auto"/>
              <w:left w:val="nil"/>
              <w:bottom w:val="nil"/>
              <w:right w:val="single" w:sz="4" w:space="0" w:color="auto"/>
            </w:tcBorders>
            <w:shd w:val="clear" w:color="000000" w:fill="FFFFFF"/>
            <w:vAlign w:val="center"/>
            <w:hideMark/>
          </w:tcPr>
          <w:p w:rsidR="007C736B" w:rsidRPr="007C736B" w:rsidRDefault="007C736B" w:rsidP="00B774AA">
            <w:pPr>
              <w:jc w:val="center"/>
            </w:pPr>
            <w:r w:rsidRPr="007C736B">
              <w:t>14001L0187</w:t>
            </w:r>
          </w:p>
        </w:tc>
        <w:tc>
          <w:tcPr>
            <w:tcW w:w="1135"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single" w:sz="4" w:space="0" w:color="auto"/>
              <w:left w:val="nil"/>
              <w:bottom w:val="nil"/>
              <w:right w:val="single" w:sz="4" w:space="0" w:color="auto"/>
            </w:tcBorders>
            <w:shd w:val="clear" w:color="auto" w:fill="auto"/>
            <w:hideMark/>
          </w:tcPr>
          <w:p w:rsidR="007C736B" w:rsidRPr="007C736B" w:rsidRDefault="007C736B" w:rsidP="00B774AA">
            <w:pPr>
              <w:jc w:val="center"/>
            </w:pPr>
            <w:r w:rsidRPr="007C736B">
              <w:t>Местный бюджет</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pPr>
            <w:r w:rsidRPr="007C736B">
              <w:t>243,9</w:t>
            </w:r>
          </w:p>
        </w:tc>
      </w:tr>
      <w:tr w:rsidR="007C736B" w:rsidRPr="007C736B" w:rsidTr="007C736B">
        <w:trPr>
          <w:gridAfter w:val="5"/>
          <w:wAfter w:w="8464" w:type="dxa"/>
          <w:trHeight w:val="645"/>
        </w:trPr>
        <w:tc>
          <w:tcPr>
            <w:tcW w:w="823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736B" w:rsidRPr="007C736B" w:rsidRDefault="007C736B" w:rsidP="00B774AA">
            <w:pPr>
              <w:jc w:val="center"/>
              <w:rPr>
                <w:b/>
                <w:bCs/>
              </w:rPr>
            </w:pPr>
            <w:r w:rsidRPr="007C736B">
              <w:rPr>
                <w:b/>
                <w:bCs/>
              </w:rPr>
              <w:t xml:space="preserve">Муниципальная программа "Развитие физической культуры, спорта и молодежной политики в </w:t>
            </w:r>
            <w:proofErr w:type="spellStart"/>
            <w:r w:rsidRPr="007C736B">
              <w:rPr>
                <w:b/>
                <w:bCs/>
              </w:rPr>
              <w:t>Заларинском</w:t>
            </w:r>
            <w:proofErr w:type="spellEnd"/>
            <w:r w:rsidRPr="007C736B">
              <w:rPr>
                <w:b/>
                <w:bCs/>
              </w:rPr>
              <w:t xml:space="preserve"> районе на 2016 г. "</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rPr>
                <w:b/>
                <w:bCs/>
              </w:rPr>
            </w:pPr>
            <w:r w:rsidRPr="007C736B">
              <w:rPr>
                <w:b/>
                <w:bCs/>
              </w:rPr>
              <w:t>25 131,2</w:t>
            </w:r>
          </w:p>
        </w:tc>
      </w:tr>
      <w:tr w:rsidR="007C736B" w:rsidRPr="007C736B" w:rsidTr="007C736B">
        <w:trPr>
          <w:gridAfter w:val="5"/>
          <w:wAfter w:w="8464" w:type="dxa"/>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r w:rsidRPr="007C736B">
              <w:t xml:space="preserve">Строительство физкультурно-оздоровительного комплекса </w:t>
            </w:r>
            <w:proofErr w:type="spellStart"/>
            <w:r w:rsidRPr="007C736B">
              <w:t>р.п</w:t>
            </w:r>
            <w:proofErr w:type="spellEnd"/>
            <w:r w:rsidRPr="007C736B">
              <w:t xml:space="preserve">. Тыреть-1я, микрорайон </w:t>
            </w:r>
            <w:proofErr w:type="spellStart"/>
            <w:r w:rsidRPr="007C736B">
              <w:t>Солерудник</w:t>
            </w:r>
            <w:proofErr w:type="spellEnd"/>
            <w:r w:rsidRPr="007C736B">
              <w:t xml:space="preserve"> 13</w:t>
            </w:r>
          </w:p>
        </w:tc>
        <w:tc>
          <w:tcPr>
            <w:tcW w:w="820" w:type="dxa"/>
            <w:tcBorders>
              <w:top w:val="nil"/>
              <w:left w:val="nil"/>
              <w:bottom w:val="nil"/>
              <w:right w:val="single" w:sz="4" w:space="0" w:color="auto"/>
            </w:tcBorders>
            <w:shd w:val="clear" w:color="auto" w:fill="auto"/>
            <w:vAlign w:val="center"/>
            <w:hideMark/>
          </w:tcPr>
          <w:p w:rsidR="007C736B" w:rsidRPr="007C736B" w:rsidRDefault="007C736B" w:rsidP="00B774AA">
            <w:pPr>
              <w:jc w:val="center"/>
            </w:pPr>
            <w:r w:rsidRPr="007C736B">
              <w:t>1102</w:t>
            </w:r>
          </w:p>
        </w:tc>
        <w:tc>
          <w:tcPr>
            <w:tcW w:w="820" w:type="dxa"/>
            <w:tcBorders>
              <w:top w:val="nil"/>
              <w:left w:val="nil"/>
              <w:bottom w:val="nil"/>
              <w:right w:val="single" w:sz="4" w:space="0" w:color="auto"/>
            </w:tcBorders>
            <w:shd w:val="clear" w:color="auto" w:fill="auto"/>
            <w:vAlign w:val="center"/>
            <w:hideMark/>
          </w:tcPr>
          <w:p w:rsidR="007C736B" w:rsidRPr="007C736B" w:rsidRDefault="007C736B" w:rsidP="00B774AA">
            <w:pPr>
              <w:jc w:val="center"/>
            </w:pPr>
            <w:r w:rsidRPr="007C736B">
              <w:t>974</w:t>
            </w:r>
          </w:p>
        </w:tc>
        <w:tc>
          <w:tcPr>
            <w:tcW w:w="1336" w:type="dxa"/>
            <w:tcBorders>
              <w:top w:val="nil"/>
              <w:left w:val="nil"/>
              <w:bottom w:val="nil"/>
              <w:right w:val="single" w:sz="4" w:space="0" w:color="auto"/>
            </w:tcBorders>
            <w:shd w:val="clear" w:color="000000" w:fill="FFFFFF"/>
            <w:vAlign w:val="center"/>
            <w:hideMark/>
          </w:tcPr>
          <w:p w:rsidR="007C736B" w:rsidRPr="007C736B" w:rsidRDefault="007C736B" w:rsidP="00B774AA">
            <w:pPr>
              <w:jc w:val="center"/>
            </w:pPr>
            <w:r w:rsidRPr="007C736B">
              <w:t>0420272390</w:t>
            </w:r>
          </w:p>
        </w:tc>
        <w:tc>
          <w:tcPr>
            <w:tcW w:w="1135" w:type="dxa"/>
            <w:tcBorders>
              <w:top w:val="nil"/>
              <w:left w:val="nil"/>
              <w:bottom w:val="nil"/>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nil"/>
              <w:left w:val="nil"/>
              <w:bottom w:val="nil"/>
              <w:right w:val="single" w:sz="4" w:space="0" w:color="auto"/>
            </w:tcBorders>
            <w:shd w:val="clear" w:color="auto" w:fill="auto"/>
            <w:hideMark/>
          </w:tcPr>
          <w:p w:rsidR="007C736B" w:rsidRPr="007C736B" w:rsidRDefault="007C736B" w:rsidP="00B774AA">
            <w:pPr>
              <w:jc w:val="center"/>
            </w:pPr>
            <w:r w:rsidRPr="007C736B">
              <w:t>Областной бюджет</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pPr>
            <w:r w:rsidRPr="007C736B">
              <w:t>23 874,6</w:t>
            </w:r>
          </w:p>
        </w:tc>
      </w:tr>
      <w:tr w:rsidR="007C736B" w:rsidRPr="007C736B" w:rsidTr="007C736B">
        <w:trPr>
          <w:gridAfter w:val="5"/>
          <w:wAfter w:w="8464" w:type="dxa"/>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r w:rsidRPr="007C736B">
              <w:t xml:space="preserve">Строительство физкультурно-оздоровительного комплекса </w:t>
            </w:r>
            <w:proofErr w:type="spellStart"/>
            <w:r w:rsidRPr="007C736B">
              <w:t>р.п</w:t>
            </w:r>
            <w:proofErr w:type="spellEnd"/>
            <w:r w:rsidRPr="007C736B">
              <w:t xml:space="preserve">. Тыреть-1я, микрорайон </w:t>
            </w:r>
            <w:proofErr w:type="spellStart"/>
            <w:r w:rsidRPr="007C736B">
              <w:t>Солерудник</w:t>
            </w:r>
            <w:proofErr w:type="spellEnd"/>
            <w:r w:rsidRPr="007C736B">
              <w:t xml:space="preserve"> 14</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1102</w:t>
            </w:r>
          </w:p>
        </w:tc>
        <w:tc>
          <w:tcPr>
            <w:tcW w:w="820"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974</w:t>
            </w:r>
          </w:p>
        </w:tc>
        <w:tc>
          <w:tcPr>
            <w:tcW w:w="1336" w:type="dxa"/>
            <w:tcBorders>
              <w:top w:val="single" w:sz="4" w:space="0" w:color="auto"/>
              <w:left w:val="nil"/>
              <w:bottom w:val="nil"/>
              <w:right w:val="single" w:sz="4" w:space="0" w:color="auto"/>
            </w:tcBorders>
            <w:shd w:val="clear" w:color="000000" w:fill="FFFFFF"/>
            <w:vAlign w:val="center"/>
            <w:hideMark/>
          </w:tcPr>
          <w:p w:rsidR="007C736B" w:rsidRPr="007C736B" w:rsidRDefault="007C736B" w:rsidP="00B774AA">
            <w:pPr>
              <w:jc w:val="center"/>
            </w:pPr>
            <w:r w:rsidRPr="007C736B">
              <w:t>04202S2390</w:t>
            </w:r>
          </w:p>
        </w:tc>
        <w:tc>
          <w:tcPr>
            <w:tcW w:w="1135"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center"/>
            </w:pPr>
            <w:r w:rsidRPr="007C736B">
              <w:t>400</w:t>
            </w:r>
          </w:p>
        </w:tc>
        <w:tc>
          <w:tcPr>
            <w:tcW w:w="1134" w:type="dxa"/>
            <w:tcBorders>
              <w:top w:val="single" w:sz="4" w:space="0" w:color="auto"/>
              <w:left w:val="nil"/>
              <w:bottom w:val="nil"/>
              <w:right w:val="single" w:sz="4" w:space="0" w:color="auto"/>
            </w:tcBorders>
            <w:shd w:val="clear" w:color="auto" w:fill="auto"/>
            <w:hideMark/>
          </w:tcPr>
          <w:p w:rsidR="007C736B" w:rsidRPr="007C736B" w:rsidRDefault="007C736B" w:rsidP="00B774AA">
            <w:pPr>
              <w:jc w:val="center"/>
            </w:pPr>
            <w:r w:rsidRPr="007C736B">
              <w:t>Местный бюджет</w:t>
            </w:r>
          </w:p>
        </w:tc>
        <w:tc>
          <w:tcPr>
            <w:tcW w:w="1276" w:type="dxa"/>
            <w:tcBorders>
              <w:top w:val="single" w:sz="4" w:space="0" w:color="auto"/>
              <w:left w:val="nil"/>
              <w:bottom w:val="nil"/>
              <w:right w:val="single" w:sz="4" w:space="0" w:color="auto"/>
            </w:tcBorders>
            <w:shd w:val="clear" w:color="auto" w:fill="auto"/>
            <w:vAlign w:val="center"/>
            <w:hideMark/>
          </w:tcPr>
          <w:p w:rsidR="007C736B" w:rsidRPr="007C736B" w:rsidRDefault="007C736B" w:rsidP="00B774AA">
            <w:pPr>
              <w:jc w:val="right"/>
            </w:pPr>
            <w:r w:rsidRPr="007C736B">
              <w:t>1 256,6</w:t>
            </w:r>
          </w:p>
        </w:tc>
      </w:tr>
      <w:tr w:rsidR="007C736B" w:rsidRPr="007C736B" w:rsidTr="007C736B">
        <w:trPr>
          <w:gridAfter w:val="5"/>
          <w:wAfter w:w="8464" w:type="dxa"/>
          <w:trHeight w:val="315"/>
        </w:trPr>
        <w:tc>
          <w:tcPr>
            <w:tcW w:w="823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C736B" w:rsidRPr="007C736B" w:rsidRDefault="007C736B" w:rsidP="00B774AA">
            <w:pPr>
              <w:rPr>
                <w:b/>
                <w:bCs/>
              </w:rPr>
            </w:pPr>
            <w:r w:rsidRPr="007C736B">
              <w:rPr>
                <w:b/>
                <w:bCs/>
              </w:rPr>
              <w:t>ИТОГО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736B" w:rsidRPr="007C736B" w:rsidRDefault="007C736B" w:rsidP="00B774AA">
            <w:pPr>
              <w:jc w:val="right"/>
              <w:rPr>
                <w:b/>
                <w:bCs/>
                <w:color w:val="000000"/>
              </w:rPr>
            </w:pPr>
            <w:r w:rsidRPr="007C736B">
              <w:rPr>
                <w:b/>
                <w:bCs/>
                <w:color w:val="000000"/>
              </w:rPr>
              <w:t>125 001,8</w:t>
            </w:r>
          </w:p>
        </w:tc>
      </w:tr>
    </w:tbl>
    <w:p w:rsidR="006B4586" w:rsidRPr="007C736B" w:rsidRDefault="006B4586" w:rsidP="00E46A6A">
      <w:pPr>
        <w:tabs>
          <w:tab w:val="left" w:pos="-284"/>
          <w:tab w:val="left" w:pos="567"/>
        </w:tabs>
        <w:ind w:left="-993" w:firstLine="142"/>
        <w:jc w:val="center"/>
        <w:rPr>
          <w:b/>
        </w:rPr>
      </w:pPr>
    </w:p>
    <w:p w:rsidR="006B4586" w:rsidRDefault="006B4586" w:rsidP="00E46A6A">
      <w:pPr>
        <w:tabs>
          <w:tab w:val="left" w:pos="-284"/>
          <w:tab w:val="left" w:pos="567"/>
        </w:tabs>
        <w:ind w:left="-993" w:firstLine="142"/>
        <w:jc w:val="center"/>
        <w:rPr>
          <w:b/>
          <w:sz w:val="28"/>
          <w:szCs w:val="28"/>
        </w:rPr>
      </w:pPr>
    </w:p>
    <w:p w:rsidR="006B4586" w:rsidRDefault="006B4586" w:rsidP="00E46A6A">
      <w:pPr>
        <w:tabs>
          <w:tab w:val="left" w:pos="-284"/>
          <w:tab w:val="left" w:pos="567"/>
        </w:tabs>
        <w:ind w:left="-993" w:firstLine="142"/>
        <w:jc w:val="center"/>
        <w:rPr>
          <w:b/>
          <w:sz w:val="28"/>
          <w:szCs w:val="28"/>
        </w:rPr>
      </w:pPr>
    </w:p>
    <w:p w:rsidR="006B4586" w:rsidRDefault="006B4586" w:rsidP="00E46A6A">
      <w:pPr>
        <w:tabs>
          <w:tab w:val="left" w:pos="-284"/>
          <w:tab w:val="left" w:pos="567"/>
        </w:tabs>
        <w:ind w:left="-993" w:firstLine="142"/>
        <w:jc w:val="center"/>
        <w:rPr>
          <w:b/>
          <w:sz w:val="28"/>
          <w:szCs w:val="28"/>
        </w:rPr>
      </w:pPr>
    </w:p>
    <w:p w:rsidR="006B4586" w:rsidRDefault="006B4586" w:rsidP="00E46A6A">
      <w:pPr>
        <w:tabs>
          <w:tab w:val="left" w:pos="-284"/>
          <w:tab w:val="left" w:pos="567"/>
        </w:tabs>
        <w:ind w:left="-993" w:firstLine="142"/>
        <w:jc w:val="center"/>
        <w:rPr>
          <w:b/>
          <w:sz w:val="28"/>
          <w:szCs w:val="28"/>
        </w:rPr>
      </w:pPr>
    </w:p>
    <w:p w:rsidR="006B4586" w:rsidRDefault="006B4586" w:rsidP="00E46A6A">
      <w:pPr>
        <w:tabs>
          <w:tab w:val="left" w:pos="-284"/>
          <w:tab w:val="left" w:pos="567"/>
        </w:tabs>
        <w:ind w:left="-993" w:firstLine="142"/>
        <w:jc w:val="center"/>
        <w:rPr>
          <w:b/>
          <w:sz w:val="28"/>
          <w:szCs w:val="28"/>
        </w:rPr>
      </w:pPr>
    </w:p>
    <w:p w:rsidR="006B4586" w:rsidRDefault="006B4586" w:rsidP="00E46A6A">
      <w:pPr>
        <w:tabs>
          <w:tab w:val="left" w:pos="-284"/>
          <w:tab w:val="left" w:pos="567"/>
        </w:tabs>
        <w:ind w:left="-993" w:firstLine="142"/>
        <w:jc w:val="center"/>
        <w:rPr>
          <w:b/>
          <w:sz w:val="28"/>
          <w:szCs w:val="28"/>
        </w:rPr>
      </w:pPr>
    </w:p>
    <w:p w:rsidR="006B4586" w:rsidRDefault="006B4586" w:rsidP="00E46A6A">
      <w:pPr>
        <w:tabs>
          <w:tab w:val="left" w:pos="-284"/>
          <w:tab w:val="left" w:pos="567"/>
        </w:tabs>
        <w:ind w:left="-993" w:firstLine="142"/>
        <w:jc w:val="center"/>
        <w:rPr>
          <w:b/>
          <w:sz w:val="28"/>
          <w:szCs w:val="28"/>
        </w:rPr>
      </w:pPr>
    </w:p>
    <w:p w:rsidR="006B4586" w:rsidRDefault="006B4586" w:rsidP="00E46A6A">
      <w:pPr>
        <w:tabs>
          <w:tab w:val="left" w:pos="-284"/>
          <w:tab w:val="left" w:pos="567"/>
        </w:tabs>
        <w:ind w:left="-993" w:firstLine="142"/>
        <w:jc w:val="center"/>
        <w:rPr>
          <w:b/>
          <w:sz w:val="28"/>
          <w:szCs w:val="28"/>
        </w:rPr>
      </w:pPr>
    </w:p>
    <w:p w:rsidR="006B4586" w:rsidRDefault="006B4586" w:rsidP="00E46A6A">
      <w:pPr>
        <w:tabs>
          <w:tab w:val="left" w:pos="-284"/>
          <w:tab w:val="left" w:pos="567"/>
        </w:tabs>
        <w:ind w:left="-993" w:firstLine="142"/>
        <w:jc w:val="center"/>
        <w:rPr>
          <w:b/>
          <w:sz w:val="28"/>
          <w:szCs w:val="28"/>
        </w:rPr>
      </w:pPr>
    </w:p>
    <w:p w:rsidR="00E46A6A" w:rsidRPr="00830BAC" w:rsidRDefault="00E46A6A" w:rsidP="00FB751F">
      <w:pPr>
        <w:tabs>
          <w:tab w:val="left" w:pos="-284"/>
          <w:tab w:val="left" w:pos="567"/>
        </w:tabs>
        <w:ind w:left="-993" w:firstLine="142"/>
        <w:jc w:val="center"/>
        <w:rPr>
          <w:b/>
          <w:sz w:val="28"/>
          <w:szCs w:val="28"/>
        </w:rPr>
      </w:pPr>
    </w:p>
    <w:sectPr w:rsidR="00E46A6A" w:rsidRPr="00830BAC" w:rsidSect="00B774AA">
      <w:pgSz w:w="11906" w:h="16838"/>
      <w:pgMar w:top="709" w:right="849"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4415"/>
    <w:multiLevelType w:val="hybridMultilevel"/>
    <w:tmpl w:val="8FE4B9E6"/>
    <w:lvl w:ilvl="0" w:tplc="DAEAEEF4">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1F"/>
    <w:rsid w:val="00033F30"/>
    <w:rsid w:val="000C0AC3"/>
    <w:rsid w:val="000C7B9E"/>
    <w:rsid w:val="000E1471"/>
    <w:rsid w:val="000F41BB"/>
    <w:rsid w:val="001374F7"/>
    <w:rsid w:val="001B39BB"/>
    <w:rsid w:val="001C3F2B"/>
    <w:rsid w:val="00207139"/>
    <w:rsid w:val="00225E2B"/>
    <w:rsid w:val="002B4006"/>
    <w:rsid w:val="002D7632"/>
    <w:rsid w:val="002E2D85"/>
    <w:rsid w:val="00306519"/>
    <w:rsid w:val="0031182C"/>
    <w:rsid w:val="00333BC7"/>
    <w:rsid w:val="003938B1"/>
    <w:rsid w:val="00432984"/>
    <w:rsid w:val="00440388"/>
    <w:rsid w:val="0045289F"/>
    <w:rsid w:val="00452AAA"/>
    <w:rsid w:val="004901DF"/>
    <w:rsid w:val="00495748"/>
    <w:rsid w:val="00495DE2"/>
    <w:rsid w:val="00497DDD"/>
    <w:rsid w:val="004A4EE7"/>
    <w:rsid w:val="004D7362"/>
    <w:rsid w:val="00505A01"/>
    <w:rsid w:val="005173C2"/>
    <w:rsid w:val="00526514"/>
    <w:rsid w:val="00573E49"/>
    <w:rsid w:val="005C7D48"/>
    <w:rsid w:val="00647033"/>
    <w:rsid w:val="00696BD8"/>
    <w:rsid w:val="006A3B84"/>
    <w:rsid w:val="006B4586"/>
    <w:rsid w:val="006E4263"/>
    <w:rsid w:val="007143BD"/>
    <w:rsid w:val="0075537F"/>
    <w:rsid w:val="00795708"/>
    <w:rsid w:val="007C736B"/>
    <w:rsid w:val="007D25D0"/>
    <w:rsid w:val="008131F8"/>
    <w:rsid w:val="0082717E"/>
    <w:rsid w:val="00830BAC"/>
    <w:rsid w:val="0083691D"/>
    <w:rsid w:val="00857650"/>
    <w:rsid w:val="00861EF3"/>
    <w:rsid w:val="00880955"/>
    <w:rsid w:val="00892C5B"/>
    <w:rsid w:val="00902285"/>
    <w:rsid w:val="0092512D"/>
    <w:rsid w:val="00971161"/>
    <w:rsid w:val="00A44BF1"/>
    <w:rsid w:val="00AC3D16"/>
    <w:rsid w:val="00AC54F6"/>
    <w:rsid w:val="00AC7DFF"/>
    <w:rsid w:val="00AF6112"/>
    <w:rsid w:val="00B1511F"/>
    <w:rsid w:val="00B460B6"/>
    <w:rsid w:val="00B521D7"/>
    <w:rsid w:val="00B774AA"/>
    <w:rsid w:val="00B801C7"/>
    <w:rsid w:val="00B87B27"/>
    <w:rsid w:val="00BA5B61"/>
    <w:rsid w:val="00BC0C2C"/>
    <w:rsid w:val="00BE6AD8"/>
    <w:rsid w:val="00C20B97"/>
    <w:rsid w:val="00C218DB"/>
    <w:rsid w:val="00C714EB"/>
    <w:rsid w:val="00CA525C"/>
    <w:rsid w:val="00CD2E86"/>
    <w:rsid w:val="00D31A9A"/>
    <w:rsid w:val="00D8692D"/>
    <w:rsid w:val="00D977CD"/>
    <w:rsid w:val="00DE4D49"/>
    <w:rsid w:val="00E073BF"/>
    <w:rsid w:val="00E30AB6"/>
    <w:rsid w:val="00E46A6A"/>
    <w:rsid w:val="00E5307A"/>
    <w:rsid w:val="00ED2D69"/>
    <w:rsid w:val="00F079FD"/>
    <w:rsid w:val="00F12D7D"/>
    <w:rsid w:val="00F419B4"/>
    <w:rsid w:val="00FB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751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51F"/>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FB751F"/>
    <w:rPr>
      <w:rFonts w:ascii="Tahoma" w:hAnsi="Tahoma" w:cs="Tahoma"/>
      <w:sz w:val="16"/>
      <w:szCs w:val="16"/>
    </w:rPr>
  </w:style>
  <w:style w:type="character" w:customStyle="1" w:styleId="a4">
    <w:name w:val="Текст выноски Знак"/>
    <w:basedOn w:val="a0"/>
    <w:link w:val="a3"/>
    <w:uiPriority w:val="99"/>
    <w:semiHidden/>
    <w:rsid w:val="00FB75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751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51F"/>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FB751F"/>
    <w:rPr>
      <w:rFonts w:ascii="Tahoma" w:hAnsi="Tahoma" w:cs="Tahoma"/>
      <w:sz w:val="16"/>
      <w:szCs w:val="16"/>
    </w:rPr>
  </w:style>
  <w:style w:type="character" w:customStyle="1" w:styleId="a4">
    <w:name w:val="Текст выноски Знак"/>
    <w:basedOn w:val="a0"/>
    <w:link w:val="a3"/>
    <w:uiPriority w:val="99"/>
    <w:semiHidden/>
    <w:rsid w:val="00FB75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006">
      <w:bodyDiv w:val="1"/>
      <w:marLeft w:val="0"/>
      <w:marRight w:val="0"/>
      <w:marTop w:val="0"/>
      <w:marBottom w:val="0"/>
      <w:divBdr>
        <w:top w:val="none" w:sz="0" w:space="0" w:color="auto"/>
        <w:left w:val="none" w:sz="0" w:space="0" w:color="auto"/>
        <w:bottom w:val="none" w:sz="0" w:space="0" w:color="auto"/>
        <w:right w:val="none" w:sz="0" w:space="0" w:color="auto"/>
      </w:divBdr>
    </w:div>
    <w:div w:id="141506240">
      <w:bodyDiv w:val="1"/>
      <w:marLeft w:val="0"/>
      <w:marRight w:val="0"/>
      <w:marTop w:val="0"/>
      <w:marBottom w:val="0"/>
      <w:divBdr>
        <w:top w:val="none" w:sz="0" w:space="0" w:color="auto"/>
        <w:left w:val="none" w:sz="0" w:space="0" w:color="auto"/>
        <w:bottom w:val="none" w:sz="0" w:space="0" w:color="auto"/>
        <w:right w:val="none" w:sz="0" w:space="0" w:color="auto"/>
      </w:divBdr>
    </w:div>
    <w:div w:id="276059200">
      <w:bodyDiv w:val="1"/>
      <w:marLeft w:val="0"/>
      <w:marRight w:val="0"/>
      <w:marTop w:val="0"/>
      <w:marBottom w:val="0"/>
      <w:divBdr>
        <w:top w:val="none" w:sz="0" w:space="0" w:color="auto"/>
        <w:left w:val="none" w:sz="0" w:space="0" w:color="auto"/>
        <w:bottom w:val="none" w:sz="0" w:space="0" w:color="auto"/>
        <w:right w:val="none" w:sz="0" w:space="0" w:color="auto"/>
      </w:divBdr>
    </w:div>
    <w:div w:id="323169197">
      <w:bodyDiv w:val="1"/>
      <w:marLeft w:val="0"/>
      <w:marRight w:val="0"/>
      <w:marTop w:val="0"/>
      <w:marBottom w:val="0"/>
      <w:divBdr>
        <w:top w:val="none" w:sz="0" w:space="0" w:color="auto"/>
        <w:left w:val="none" w:sz="0" w:space="0" w:color="auto"/>
        <w:bottom w:val="none" w:sz="0" w:space="0" w:color="auto"/>
        <w:right w:val="none" w:sz="0" w:space="0" w:color="auto"/>
      </w:divBdr>
    </w:div>
    <w:div w:id="408576248">
      <w:bodyDiv w:val="1"/>
      <w:marLeft w:val="0"/>
      <w:marRight w:val="0"/>
      <w:marTop w:val="0"/>
      <w:marBottom w:val="0"/>
      <w:divBdr>
        <w:top w:val="none" w:sz="0" w:space="0" w:color="auto"/>
        <w:left w:val="none" w:sz="0" w:space="0" w:color="auto"/>
        <w:bottom w:val="none" w:sz="0" w:space="0" w:color="auto"/>
        <w:right w:val="none" w:sz="0" w:space="0" w:color="auto"/>
      </w:divBdr>
    </w:div>
    <w:div w:id="413404524">
      <w:bodyDiv w:val="1"/>
      <w:marLeft w:val="0"/>
      <w:marRight w:val="0"/>
      <w:marTop w:val="0"/>
      <w:marBottom w:val="0"/>
      <w:divBdr>
        <w:top w:val="none" w:sz="0" w:space="0" w:color="auto"/>
        <w:left w:val="none" w:sz="0" w:space="0" w:color="auto"/>
        <w:bottom w:val="none" w:sz="0" w:space="0" w:color="auto"/>
        <w:right w:val="none" w:sz="0" w:space="0" w:color="auto"/>
      </w:divBdr>
    </w:div>
    <w:div w:id="723062566">
      <w:bodyDiv w:val="1"/>
      <w:marLeft w:val="0"/>
      <w:marRight w:val="0"/>
      <w:marTop w:val="0"/>
      <w:marBottom w:val="0"/>
      <w:divBdr>
        <w:top w:val="none" w:sz="0" w:space="0" w:color="auto"/>
        <w:left w:val="none" w:sz="0" w:space="0" w:color="auto"/>
        <w:bottom w:val="none" w:sz="0" w:space="0" w:color="auto"/>
        <w:right w:val="none" w:sz="0" w:space="0" w:color="auto"/>
      </w:divBdr>
    </w:div>
    <w:div w:id="990134435">
      <w:bodyDiv w:val="1"/>
      <w:marLeft w:val="0"/>
      <w:marRight w:val="0"/>
      <w:marTop w:val="0"/>
      <w:marBottom w:val="0"/>
      <w:divBdr>
        <w:top w:val="none" w:sz="0" w:space="0" w:color="auto"/>
        <w:left w:val="none" w:sz="0" w:space="0" w:color="auto"/>
        <w:bottom w:val="none" w:sz="0" w:space="0" w:color="auto"/>
        <w:right w:val="none" w:sz="0" w:space="0" w:color="auto"/>
      </w:divBdr>
    </w:div>
    <w:div w:id="996376246">
      <w:bodyDiv w:val="1"/>
      <w:marLeft w:val="0"/>
      <w:marRight w:val="0"/>
      <w:marTop w:val="0"/>
      <w:marBottom w:val="0"/>
      <w:divBdr>
        <w:top w:val="none" w:sz="0" w:space="0" w:color="auto"/>
        <w:left w:val="none" w:sz="0" w:space="0" w:color="auto"/>
        <w:bottom w:val="none" w:sz="0" w:space="0" w:color="auto"/>
        <w:right w:val="none" w:sz="0" w:space="0" w:color="auto"/>
      </w:divBdr>
    </w:div>
    <w:div w:id="1086264098">
      <w:bodyDiv w:val="1"/>
      <w:marLeft w:val="0"/>
      <w:marRight w:val="0"/>
      <w:marTop w:val="0"/>
      <w:marBottom w:val="0"/>
      <w:divBdr>
        <w:top w:val="none" w:sz="0" w:space="0" w:color="auto"/>
        <w:left w:val="none" w:sz="0" w:space="0" w:color="auto"/>
        <w:bottom w:val="none" w:sz="0" w:space="0" w:color="auto"/>
        <w:right w:val="none" w:sz="0" w:space="0" w:color="auto"/>
      </w:divBdr>
    </w:div>
    <w:div w:id="1128551471">
      <w:bodyDiv w:val="1"/>
      <w:marLeft w:val="0"/>
      <w:marRight w:val="0"/>
      <w:marTop w:val="0"/>
      <w:marBottom w:val="0"/>
      <w:divBdr>
        <w:top w:val="none" w:sz="0" w:space="0" w:color="auto"/>
        <w:left w:val="none" w:sz="0" w:space="0" w:color="auto"/>
        <w:bottom w:val="none" w:sz="0" w:space="0" w:color="auto"/>
        <w:right w:val="none" w:sz="0" w:space="0" w:color="auto"/>
      </w:divBdr>
    </w:div>
    <w:div w:id="1360008127">
      <w:bodyDiv w:val="1"/>
      <w:marLeft w:val="0"/>
      <w:marRight w:val="0"/>
      <w:marTop w:val="0"/>
      <w:marBottom w:val="0"/>
      <w:divBdr>
        <w:top w:val="none" w:sz="0" w:space="0" w:color="auto"/>
        <w:left w:val="none" w:sz="0" w:space="0" w:color="auto"/>
        <w:bottom w:val="none" w:sz="0" w:space="0" w:color="auto"/>
        <w:right w:val="none" w:sz="0" w:space="0" w:color="auto"/>
      </w:divBdr>
    </w:div>
    <w:div w:id="1366250883">
      <w:bodyDiv w:val="1"/>
      <w:marLeft w:val="0"/>
      <w:marRight w:val="0"/>
      <w:marTop w:val="0"/>
      <w:marBottom w:val="0"/>
      <w:divBdr>
        <w:top w:val="none" w:sz="0" w:space="0" w:color="auto"/>
        <w:left w:val="none" w:sz="0" w:space="0" w:color="auto"/>
        <w:bottom w:val="none" w:sz="0" w:space="0" w:color="auto"/>
        <w:right w:val="none" w:sz="0" w:space="0" w:color="auto"/>
      </w:divBdr>
    </w:div>
    <w:div w:id="1374428001">
      <w:bodyDiv w:val="1"/>
      <w:marLeft w:val="0"/>
      <w:marRight w:val="0"/>
      <w:marTop w:val="0"/>
      <w:marBottom w:val="0"/>
      <w:divBdr>
        <w:top w:val="none" w:sz="0" w:space="0" w:color="auto"/>
        <w:left w:val="none" w:sz="0" w:space="0" w:color="auto"/>
        <w:bottom w:val="none" w:sz="0" w:space="0" w:color="auto"/>
        <w:right w:val="none" w:sz="0" w:space="0" w:color="auto"/>
      </w:divBdr>
    </w:div>
    <w:div w:id="1519008322">
      <w:bodyDiv w:val="1"/>
      <w:marLeft w:val="0"/>
      <w:marRight w:val="0"/>
      <w:marTop w:val="0"/>
      <w:marBottom w:val="0"/>
      <w:divBdr>
        <w:top w:val="none" w:sz="0" w:space="0" w:color="auto"/>
        <w:left w:val="none" w:sz="0" w:space="0" w:color="auto"/>
        <w:bottom w:val="none" w:sz="0" w:space="0" w:color="auto"/>
        <w:right w:val="none" w:sz="0" w:space="0" w:color="auto"/>
      </w:divBdr>
    </w:div>
    <w:div w:id="1670212119">
      <w:bodyDiv w:val="1"/>
      <w:marLeft w:val="0"/>
      <w:marRight w:val="0"/>
      <w:marTop w:val="0"/>
      <w:marBottom w:val="0"/>
      <w:divBdr>
        <w:top w:val="none" w:sz="0" w:space="0" w:color="auto"/>
        <w:left w:val="none" w:sz="0" w:space="0" w:color="auto"/>
        <w:bottom w:val="none" w:sz="0" w:space="0" w:color="auto"/>
        <w:right w:val="none" w:sz="0" w:space="0" w:color="auto"/>
      </w:divBdr>
    </w:div>
    <w:div w:id="1864972728">
      <w:bodyDiv w:val="1"/>
      <w:marLeft w:val="0"/>
      <w:marRight w:val="0"/>
      <w:marTop w:val="0"/>
      <w:marBottom w:val="0"/>
      <w:divBdr>
        <w:top w:val="none" w:sz="0" w:space="0" w:color="auto"/>
        <w:left w:val="none" w:sz="0" w:space="0" w:color="auto"/>
        <w:bottom w:val="none" w:sz="0" w:space="0" w:color="auto"/>
        <w:right w:val="none" w:sz="0" w:space="0" w:color="auto"/>
      </w:divBdr>
    </w:div>
    <w:div w:id="1904829471">
      <w:bodyDiv w:val="1"/>
      <w:marLeft w:val="0"/>
      <w:marRight w:val="0"/>
      <w:marTop w:val="0"/>
      <w:marBottom w:val="0"/>
      <w:divBdr>
        <w:top w:val="none" w:sz="0" w:space="0" w:color="auto"/>
        <w:left w:val="none" w:sz="0" w:space="0" w:color="auto"/>
        <w:bottom w:val="none" w:sz="0" w:space="0" w:color="auto"/>
        <w:right w:val="none" w:sz="0" w:space="0" w:color="auto"/>
      </w:divBdr>
    </w:div>
    <w:div w:id="1997149149">
      <w:bodyDiv w:val="1"/>
      <w:marLeft w:val="0"/>
      <w:marRight w:val="0"/>
      <w:marTop w:val="0"/>
      <w:marBottom w:val="0"/>
      <w:divBdr>
        <w:top w:val="none" w:sz="0" w:space="0" w:color="auto"/>
        <w:left w:val="none" w:sz="0" w:space="0" w:color="auto"/>
        <w:bottom w:val="none" w:sz="0" w:space="0" w:color="auto"/>
        <w:right w:val="none" w:sz="0" w:space="0" w:color="auto"/>
      </w:divBdr>
    </w:div>
    <w:div w:id="20909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3D38-5FF8-4904-A93B-D20B534F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55</Pages>
  <Words>27643</Words>
  <Characters>157569</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184843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Федоровна Чеглакова</dc:creator>
  <cp:lastModifiedBy>Марина Анатольевна Минеева</cp:lastModifiedBy>
  <cp:revision>8</cp:revision>
  <cp:lastPrinted>2016-12-17T08:05:00Z</cp:lastPrinted>
  <dcterms:created xsi:type="dcterms:W3CDTF">2016-12-21T06:43:00Z</dcterms:created>
  <dcterms:modified xsi:type="dcterms:W3CDTF">2016-12-23T03:38:00Z</dcterms:modified>
</cp:coreProperties>
</file>