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19" w:rsidRPr="00C13255" w:rsidRDefault="00FF4019" w:rsidP="00FF4019">
      <w:r>
        <w:t xml:space="preserve">                                                         </w:t>
      </w:r>
      <w:r w:rsidRPr="00C13255">
        <w:t>ИРКУТСКАЯ ОБЛАСТЬ</w:t>
      </w:r>
    </w:p>
    <w:p w:rsidR="00FF4019" w:rsidRPr="00C13255" w:rsidRDefault="00FF4019" w:rsidP="00FF4019">
      <w:r w:rsidRPr="00C13255">
        <w:t xml:space="preserve">                                                      ЗАЛАРИНСКИЙ РАЙОН</w:t>
      </w:r>
    </w:p>
    <w:p w:rsidR="00FF4019" w:rsidRPr="00C13255" w:rsidRDefault="00FF4019" w:rsidP="00FF4019"/>
    <w:p w:rsidR="00FF4019" w:rsidRPr="00C13255" w:rsidRDefault="00FF4019" w:rsidP="00FF4019">
      <w:pPr>
        <w:rPr>
          <w:b/>
          <w:szCs w:val="28"/>
        </w:rPr>
      </w:pPr>
      <w:r w:rsidRPr="00C13255">
        <w:rPr>
          <w:b/>
          <w:szCs w:val="28"/>
        </w:rPr>
        <w:t xml:space="preserve">                                           Казённое учреждение администрация</w:t>
      </w:r>
    </w:p>
    <w:p w:rsidR="00FF4019" w:rsidRDefault="00FF4019" w:rsidP="00FF4019">
      <w:pPr>
        <w:rPr>
          <w:b/>
          <w:szCs w:val="28"/>
        </w:rPr>
      </w:pPr>
      <w:r w:rsidRPr="00C13255">
        <w:rPr>
          <w:b/>
          <w:szCs w:val="28"/>
        </w:rPr>
        <w:t xml:space="preserve">                                      Владимирского  муниципального образования</w:t>
      </w:r>
    </w:p>
    <w:p w:rsidR="00FF4019" w:rsidRPr="00C13255" w:rsidRDefault="00FF4019" w:rsidP="00FF4019">
      <w:pPr>
        <w:rPr>
          <w:b/>
          <w:szCs w:val="28"/>
        </w:rPr>
      </w:pPr>
    </w:p>
    <w:p w:rsidR="00FF4019" w:rsidRPr="00C13255" w:rsidRDefault="00FF4019" w:rsidP="00FF4019">
      <w:pPr>
        <w:rPr>
          <w:rFonts w:eastAsia="Batang"/>
        </w:rPr>
      </w:pPr>
      <w:r w:rsidRPr="00C13255">
        <w:rPr>
          <w:rFonts w:eastAsia="Batang"/>
        </w:rPr>
        <w:t xml:space="preserve">                                                            ПОСТАНОВЛЕНИЕ</w:t>
      </w:r>
    </w:p>
    <w:p w:rsidR="00FF4019" w:rsidRDefault="00FF4019" w:rsidP="00FF4019">
      <w:pPr>
        <w:rPr>
          <w:rFonts w:eastAsia="Batang"/>
        </w:rPr>
      </w:pPr>
    </w:p>
    <w:p w:rsidR="00FF4019" w:rsidRDefault="00FF4019" w:rsidP="00FF4019">
      <w:pPr>
        <w:ind w:firstLine="567"/>
        <w:jc w:val="both"/>
      </w:pPr>
    </w:p>
    <w:p w:rsidR="00FF4019" w:rsidRDefault="00FF4019" w:rsidP="00FF4019">
      <w:pPr>
        <w:autoSpaceDE w:val="0"/>
        <w:autoSpaceDN w:val="0"/>
        <w:adjustRightInd w:val="0"/>
        <w:rPr>
          <w:b/>
        </w:rPr>
      </w:pPr>
      <w:r>
        <w:rPr>
          <w:b/>
        </w:rPr>
        <w:t>от 01.12.2016 г.                                          № 65                              с. Владимир</w:t>
      </w:r>
    </w:p>
    <w:p w:rsidR="00FF4019" w:rsidRDefault="00FF4019" w:rsidP="00FF4019">
      <w:pPr>
        <w:textAlignment w:val="top"/>
        <w:rPr>
          <w:b/>
        </w:rPr>
      </w:pPr>
    </w:p>
    <w:p w:rsidR="00FF4019" w:rsidRPr="000346E3" w:rsidRDefault="00FF4019" w:rsidP="00FF4019">
      <w:pPr>
        <w:textAlignment w:val="top"/>
      </w:pPr>
      <w:bookmarkStart w:id="0" w:name="_GoBack"/>
      <w:r w:rsidRPr="000346E3">
        <w:rPr>
          <w:b/>
        </w:rPr>
        <w:t xml:space="preserve">Об утверждении  Программы комплексного </w:t>
      </w:r>
    </w:p>
    <w:p w:rsidR="00FF4019" w:rsidRPr="000346E3" w:rsidRDefault="00FF4019" w:rsidP="00FF4019">
      <w:pPr>
        <w:textAlignment w:val="top"/>
      </w:pPr>
      <w:r w:rsidRPr="000346E3">
        <w:rPr>
          <w:b/>
        </w:rPr>
        <w:t xml:space="preserve"> развития социальной инфраструктуры </w:t>
      </w:r>
      <w:r>
        <w:rPr>
          <w:b/>
        </w:rPr>
        <w:t xml:space="preserve">Владимирского МО </w:t>
      </w:r>
    </w:p>
    <w:p w:rsidR="00FF4019" w:rsidRDefault="00FF4019" w:rsidP="00FF4019">
      <w:pPr>
        <w:ind w:firstLine="567"/>
        <w:jc w:val="both"/>
        <w:textAlignment w:val="top"/>
        <w:rPr>
          <w:b/>
        </w:rPr>
      </w:pPr>
    </w:p>
    <w:bookmarkEnd w:id="0"/>
    <w:p w:rsidR="00FF4019" w:rsidRPr="000346E3" w:rsidRDefault="00FF4019" w:rsidP="00FF4019">
      <w:pPr>
        <w:ind w:firstLine="567"/>
        <w:jc w:val="both"/>
        <w:textAlignment w:val="top"/>
      </w:pPr>
      <w:r w:rsidRPr="000346E3">
        <w:t xml:space="preserve">          </w:t>
      </w:r>
      <w:r w:rsidRPr="000346E3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</w:t>
      </w:r>
      <w:r>
        <w:rPr>
          <w:sz w:val="26"/>
          <w:szCs w:val="26"/>
        </w:rPr>
        <w:t xml:space="preserve">Владимирского МО </w:t>
      </w:r>
    </w:p>
    <w:p w:rsidR="00FF4019" w:rsidRPr="000346E3" w:rsidRDefault="00FF4019" w:rsidP="00FF4019">
      <w:pPr>
        <w:spacing w:after="240"/>
        <w:textAlignment w:val="top"/>
        <w:rPr>
          <w:rFonts w:ascii="Arial" w:hAnsi="Arial" w:cs="Arial"/>
        </w:rPr>
      </w:pPr>
      <w:r w:rsidRPr="000346E3">
        <w:t> </w:t>
      </w:r>
    </w:p>
    <w:p w:rsidR="00FF4019" w:rsidRDefault="00FF4019" w:rsidP="00FF4019">
      <w:pPr>
        <w:jc w:val="center"/>
        <w:textAlignment w:val="top"/>
        <w:rPr>
          <w:b/>
        </w:rPr>
      </w:pPr>
      <w:r w:rsidRPr="000346E3">
        <w:rPr>
          <w:b/>
        </w:rPr>
        <w:t>ПОСТАНОВЛЯЮ:</w:t>
      </w:r>
    </w:p>
    <w:p w:rsidR="00FF4019" w:rsidRPr="000346E3" w:rsidRDefault="00FF4019" w:rsidP="00FF4019">
      <w:pPr>
        <w:jc w:val="center"/>
        <w:textAlignment w:val="top"/>
      </w:pPr>
    </w:p>
    <w:p w:rsidR="00FF4019" w:rsidRPr="000346E3" w:rsidRDefault="00FF4019" w:rsidP="00FF4019">
      <w:pPr>
        <w:jc w:val="both"/>
        <w:textAlignment w:val="top"/>
      </w:pPr>
      <w:r w:rsidRPr="000346E3">
        <w:t xml:space="preserve">1.Утвердить Программу комплексного  развития социальной инфраструктуры </w:t>
      </w:r>
      <w:r>
        <w:t xml:space="preserve">Владимирского МО </w:t>
      </w:r>
      <w:r w:rsidRPr="000346E3">
        <w:t xml:space="preserve"> на 2016-2033 годы.</w:t>
      </w:r>
    </w:p>
    <w:p w:rsidR="00FF4019" w:rsidRPr="000346E3" w:rsidRDefault="00FF4019" w:rsidP="00FF4019">
      <w:pPr>
        <w:tabs>
          <w:tab w:val="left" w:pos="5245"/>
        </w:tabs>
        <w:jc w:val="both"/>
        <w:textAlignment w:val="top"/>
      </w:pPr>
      <w:r w:rsidRPr="000346E3">
        <w:rPr>
          <w:sz w:val="26"/>
          <w:szCs w:val="26"/>
        </w:rPr>
        <w:t xml:space="preserve">2. Опубликовать настоящее Постановление информационном </w:t>
      </w:r>
      <w:r>
        <w:rPr>
          <w:sz w:val="26"/>
          <w:szCs w:val="26"/>
        </w:rPr>
        <w:t xml:space="preserve">листке </w:t>
      </w:r>
      <w:r w:rsidRPr="000346E3">
        <w:rPr>
          <w:sz w:val="26"/>
          <w:szCs w:val="26"/>
        </w:rPr>
        <w:t xml:space="preserve">  «</w:t>
      </w:r>
      <w:r>
        <w:rPr>
          <w:sz w:val="26"/>
          <w:szCs w:val="26"/>
        </w:rPr>
        <w:t xml:space="preserve">Владимирский вестник </w:t>
      </w:r>
      <w:r w:rsidRPr="000346E3">
        <w:rPr>
          <w:sz w:val="26"/>
          <w:szCs w:val="26"/>
        </w:rPr>
        <w:t xml:space="preserve">», а так же разместить на  официальном сайте Администрации </w:t>
      </w:r>
      <w:r>
        <w:rPr>
          <w:sz w:val="26"/>
          <w:szCs w:val="26"/>
        </w:rPr>
        <w:t xml:space="preserve">Владимирского МО </w:t>
      </w:r>
      <w:r w:rsidRPr="000346E3">
        <w:rPr>
          <w:sz w:val="26"/>
          <w:szCs w:val="26"/>
        </w:rPr>
        <w:t xml:space="preserve"> в информационно-телекоммуникационной сети «Интернет» -   </w:t>
      </w:r>
      <w:r>
        <w:rPr>
          <w:sz w:val="26"/>
          <w:szCs w:val="26"/>
        </w:rPr>
        <w:t xml:space="preserve">Владимирского муниципального образования </w:t>
      </w:r>
    </w:p>
    <w:p w:rsidR="00FF4019" w:rsidRPr="000346E3" w:rsidRDefault="00FF4019" w:rsidP="00FF4019">
      <w:pPr>
        <w:tabs>
          <w:tab w:val="left" w:pos="5245"/>
        </w:tabs>
        <w:jc w:val="both"/>
        <w:textAlignment w:val="top"/>
      </w:pPr>
      <w:r w:rsidRPr="000346E3">
        <w:rPr>
          <w:sz w:val="26"/>
          <w:szCs w:val="26"/>
        </w:rPr>
        <w:t>3.Контроль за исполнением настоящего Постановления оставляю за собой.</w:t>
      </w:r>
    </w:p>
    <w:p w:rsidR="00FF4019" w:rsidRPr="000346E3" w:rsidRDefault="00FF4019" w:rsidP="00FF4019">
      <w:pPr>
        <w:tabs>
          <w:tab w:val="left" w:pos="5245"/>
        </w:tabs>
        <w:jc w:val="both"/>
        <w:textAlignment w:val="top"/>
      </w:pPr>
      <w:r w:rsidRPr="000346E3">
        <w:rPr>
          <w:sz w:val="26"/>
          <w:szCs w:val="26"/>
        </w:rPr>
        <w:t>4.Настоящее постановление вступает в силу с момента его официального опубликования.</w:t>
      </w:r>
    </w:p>
    <w:p w:rsidR="00FF4019" w:rsidRPr="000346E3" w:rsidRDefault="00FF4019" w:rsidP="00FF4019">
      <w:pPr>
        <w:spacing w:after="240"/>
        <w:textAlignment w:val="top"/>
        <w:rPr>
          <w:rFonts w:ascii="Arial" w:hAnsi="Arial" w:cs="Arial"/>
        </w:rPr>
      </w:pPr>
      <w:r w:rsidRPr="000346E3">
        <w:t> </w:t>
      </w:r>
    </w:p>
    <w:p w:rsidR="00FF4019" w:rsidRDefault="00FF4019" w:rsidP="00FF4019">
      <w:pPr>
        <w:spacing w:after="240"/>
        <w:textAlignment w:val="top"/>
      </w:pPr>
      <w:r w:rsidRPr="000346E3">
        <w:t> </w:t>
      </w:r>
    </w:p>
    <w:p w:rsidR="00FF4019" w:rsidRDefault="00FF4019" w:rsidP="00FF4019">
      <w:pPr>
        <w:spacing w:after="240"/>
        <w:textAlignment w:val="top"/>
      </w:pPr>
    </w:p>
    <w:p w:rsidR="00FF4019" w:rsidRPr="000346E3" w:rsidRDefault="00FF4019" w:rsidP="00FF4019">
      <w:pPr>
        <w:spacing w:after="240"/>
        <w:textAlignment w:val="top"/>
        <w:rPr>
          <w:rFonts w:ascii="Arial" w:hAnsi="Arial" w:cs="Arial"/>
        </w:rPr>
      </w:pPr>
    </w:p>
    <w:p w:rsidR="00FF4019" w:rsidRDefault="00FF4019" w:rsidP="00FF4019">
      <w:pPr>
        <w:textAlignment w:val="top"/>
      </w:pPr>
      <w:r>
        <w:t xml:space="preserve">Глава администрации                                                                            Е.А. Макарова </w:t>
      </w:r>
    </w:p>
    <w:p w:rsidR="00FF4019" w:rsidRDefault="00FF4019" w:rsidP="00FF4019">
      <w:pPr>
        <w:textAlignment w:val="top"/>
      </w:pPr>
    </w:p>
    <w:p w:rsidR="00FF4019" w:rsidRDefault="00FF4019" w:rsidP="00FF4019">
      <w:pPr>
        <w:textAlignment w:val="top"/>
      </w:pPr>
    </w:p>
    <w:p w:rsidR="00FF4019" w:rsidRDefault="00FF4019" w:rsidP="00FF4019">
      <w:pPr>
        <w:textAlignment w:val="top"/>
      </w:pPr>
    </w:p>
    <w:p w:rsidR="00FF4019" w:rsidRDefault="00FF4019" w:rsidP="00FF4019">
      <w:pPr>
        <w:textAlignment w:val="top"/>
      </w:pPr>
    </w:p>
    <w:p w:rsidR="00FF4019" w:rsidRDefault="00FF4019" w:rsidP="00FF4019">
      <w:pPr>
        <w:textAlignment w:val="top"/>
      </w:pPr>
    </w:p>
    <w:p w:rsidR="00FF4019" w:rsidRDefault="00FF4019" w:rsidP="00FF4019">
      <w:pPr>
        <w:textAlignment w:val="top"/>
      </w:pPr>
    </w:p>
    <w:p w:rsidR="00FF4019" w:rsidRDefault="00FF4019" w:rsidP="00FF4019">
      <w:pPr>
        <w:textAlignment w:val="top"/>
      </w:pPr>
    </w:p>
    <w:p w:rsidR="00FF4019" w:rsidRDefault="00FF4019" w:rsidP="00FF4019">
      <w:pPr>
        <w:textAlignment w:val="top"/>
      </w:pPr>
    </w:p>
    <w:p w:rsidR="00FF4019" w:rsidRDefault="00FF4019" w:rsidP="00FF4019">
      <w:pPr>
        <w:textAlignment w:val="top"/>
      </w:pPr>
    </w:p>
    <w:p w:rsidR="00FF4019" w:rsidRDefault="00FF4019" w:rsidP="00FF4019">
      <w:pPr>
        <w:textAlignment w:val="top"/>
      </w:pPr>
    </w:p>
    <w:p w:rsidR="00FF4019" w:rsidRPr="000346E3" w:rsidRDefault="00FF4019" w:rsidP="00FF4019">
      <w:pPr>
        <w:textAlignment w:val="top"/>
      </w:pPr>
    </w:p>
    <w:p w:rsidR="00FF4019" w:rsidRPr="000346E3" w:rsidRDefault="00FF4019" w:rsidP="00FF4019">
      <w:pPr>
        <w:spacing w:line="276" w:lineRule="auto"/>
        <w:jc w:val="right"/>
        <w:textAlignment w:val="top"/>
      </w:pPr>
      <w:r w:rsidRPr="000346E3">
        <w:rPr>
          <w:bCs/>
          <w:sz w:val="20"/>
          <w:szCs w:val="20"/>
        </w:rPr>
        <w:t>Утверждена Постановлением главы</w:t>
      </w:r>
    </w:p>
    <w:p w:rsidR="00FF4019" w:rsidRPr="000346E3" w:rsidRDefault="00FF4019" w:rsidP="00FF4019">
      <w:pPr>
        <w:spacing w:line="276" w:lineRule="auto"/>
        <w:jc w:val="right"/>
        <w:textAlignment w:val="top"/>
      </w:pPr>
      <w:r>
        <w:rPr>
          <w:bCs/>
          <w:sz w:val="20"/>
          <w:szCs w:val="20"/>
        </w:rPr>
        <w:t xml:space="preserve">Администрации Владимирского МО </w:t>
      </w:r>
    </w:p>
    <w:p w:rsidR="00FF4019" w:rsidRPr="000346E3" w:rsidRDefault="00FF4019" w:rsidP="00FF4019">
      <w:pPr>
        <w:spacing w:line="276" w:lineRule="auto"/>
        <w:jc w:val="right"/>
        <w:textAlignment w:val="top"/>
      </w:pPr>
      <w:r w:rsidRPr="000346E3">
        <w:rPr>
          <w:bCs/>
          <w:sz w:val="20"/>
          <w:szCs w:val="20"/>
        </w:rPr>
        <w:t>№</w:t>
      </w:r>
      <w:r>
        <w:rPr>
          <w:bCs/>
          <w:sz w:val="20"/>
          <w:szCs w:val="20"/>
        </w:rPr>
        <w:t xml:space="preserve"> 65 </w:t>
      </w:r>
      <w:r w:rsidRPr="000346E3">
        <w:rPr>
          <w:bCs/>
          <w:sz w:val="20"/>
          <w:szCs w:val="20"/>
        </w:rPr>
        <w:t xml:space="preserve"> от </w:t>
      </w:r>
      <w:r>
        <w:rPr>
          <w:bCs/>
          <w:sz w:val="20"/>
          <w:szCs w:val="20"/>
        </w:rPr>
        <w:t xml:space="preserve">01.12.2016 </w:t>
      </w:r>
      <w:r w:rsidRPr="000346E3">
        <w:rPr>
          <w:bCs/>
          <w:sz w:val="20"/>
          <w:szCs w:val="20"/>
        </w:rPr>
        <w:t xml:space="preserve"> г.</w:t>
      </w:r>
    </w:p>
    <w:p w:rsidR="00FF4019" w:rsidRPr="000346E3" w:rsidRDefault="00FF4019" w:rsidP="00FF4019">
      <w:pPr>
        <w:jc w:val="center"/>
        <w:textAlignment w:val="top"/>
      </w:pPr>
      <w:r w:rsidRPr="000346E3">
        <w:rPr>
          <w:b/>
          <w:bCs/>
          <w:sz w:val="32"/>
          <w:szCs w:val="32"/>
        </w:rPr>
        <w:t xml:space="preserve">ПРОГРАММА КОМПЛЕКСНОГО РАЗВИТИЯ СОЦИАЛЬНОЙ ИНФРАСТРУКТУРЫ  </w:t>
      </w:r>
      <w:r>
        <w:rPr>
          <w:b/>
          <w:bCs/>
          <w:sz w:val="32"/>
          <w:szCs w:val="32"/>
        </w:rPr>
        <w:t xml:space="preserve">ВЛАДИМИРСКОГО МУНИЦИПАЛЬНОГО ОБРАЗОВАНИЯ </w:t>
      </w:r>
      <w:r w:rsidRPr="000346E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ЗАЛАРИНСКОГО </w:t>
      </w:r>
    </w:p>
    <w:p w:rsidR="00FF4019" w:rsidRPr="000346E3" w:rsidRDefault="00FF4019" w:rsidP="00FF4019">
      <w:pPr>
        <w:jc w:val="center"/>
        <w:textAlignment w:val="top"/>
      </w:pPr>
      <w:r w:rsidRPr="000346E3">
        <w:rPr>
          <w:b/>
          <w:bCs/>
          <w:sz w:val="32"/>
          <w:szCs w:val="32"/>
        </w:rPr>
        <w:t xml:space="preserve">РАЙОНА </w:t>
      </w:r>
      <w:r>
        <w:rPr>
          <w:b/>
          <w:bCs/>
          <w:sz w:val="32"/>
          <w:szCs w:val="32"/>
        </w:rPr>
        <w:t xml:space="preserve">ИРКУТСКОЙ </w:t>
      </w:r>
      <w:r w:rsidRPr="000346E3">
        <w:rPr>
          <w:b/>
          <w:bCs/>
          <w:sz w:val="32"/>
          <w:szCs w:val="32"/>
        </w:rPr>
        <w:t xml:space="preserve"> ОБЛАСТИ НА </w:t>
      </w:r>
      <w:r w:rsidRPr="000346E3">
        <w:rPr>
          <w:sz w:val="32"/>
          <w:szCs w:val="32"/>
        </w:rPr>
        <w:t> </w:t>
      </w:r>
      <w:r w:rsidRPr="000346E3">
        <w:rPr>
          <w:b/>
          <w:sz w:val="32"/>
          <w:szCs w:val="32"/>
        </w:rPr>
        <w:t>2016-2033 годы.</w:t>
      </w:r>
    </w:p>
    <w:p w:rsidR="00FF4019" w:rsidRDefault="00FF4019" w:rsidP="00FF4019">
      <w:pPr>
        <w:textAlignment w:val="top"/>
        <w:rPr>
          <w:sz w:val="20"/>
          <w:szCs w:val="20"/>
        </w:rPr>
      </w:pPr>
      <w:r w:rsidRPr="000346E3">
        <w:rPr>
          <w:sz w:val="20"/>
          <w:szCs w:val="20"/>
        </w:rPr>
        <w:t>                                          </w:t>
      </w:r>
    </w:p>
    <w:p w:rsidR="00FF4019" w:rsidRPr="000346E3" w:rsidRDefault="00FF4019" w:rsidP="00FF4019">
      <w:pPr>
        <w:textAlignment w:val="top"/>
      </w:pPr>
      <w:r w:rsidRPr="000346E3">
        <w:rPr>
          <w:sz w:val="20"/>
          <w:szCs w:val="20"/>
        </w:rPr>
        <w:t>                                                                    </w:t>
      </w:r>
    </w:p>
    <w:p w:rsidR="00FF4019" w:rsidRPr="00D6267F" w:rsidRDefault="00FF4019" w:rsidP="00FF4019">
      <w:pPr>
        <w:spacing w:after="240" w:line="276" w:lineRule="auto"/>
        <w:jc w:val="center"/>
        <w:textAlignment w:val="top"/>
        <w:rPr>
          <w:rFonts w:ascii="Arial" w:hAnsi="Arial" w:cs="Arial"/>
        </w:rPr>
      </w:pPr>
      <w:r w:rsidRPr="00D6267F">
        <w:rPr>
          <w:b/>
          <w:bCs/>
        </w:rPr>
        <w:t>Программа комплексного развития социальной инфраструктуры Владимирского муниципального образования Заларинского района Иркутской области  на 2016-2033 годы.</w:t>
      </w:r>
    </w:p>
    <w:p w:rsidR="00FF4019" w:rsidRPr="00D6267F" w:rsidRDefault="00FF4019" w:rsidP="00FF4019">
      <w:pPr>
        <w:spacing w:after="240" w:line="276" w:lineRule="auto"/>
        <w:jc w:val="center"/>
        <w:textAlignment w:val="top"/>
        <w:rPr>
          <w:rFonts w:ascii="Arial" w:hAnsi="Arial" w:cs="Arial"/>
        </w:rPr>
      </w:pPr>
      <w:r w:rsidRPr="00D6267F">
        <w:rPr>
          <w:b/>
          <w:bCs/>
        </w:rPr>
        <w:t>Паспорт программы.</w:t>
      </w:r>
    </w:p>
    <w:tbl>
      <w:tblPr>
        <w:tblW w:w="5151" w:type="pct"/>
        <w:tblInd w:w="-2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7319"/>
      </w:tblGrid>
      <w:tr w:rsidR="00FF4019" w:rsidRPr="00D6267F" w:rsidTr="007D39A3">
        <w:trPr>
          <w:trHeight w:val="1180"/>
        </w:trPr>
        <w:tc>
          <w:tcPr>
            <w:tcW w:w="1334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F4019" w:rsidRPr="00D6267F" w:rsidRDefault="00FF4019" w:rsidP="007D39A3">
            <w:pPr>
              <w:spacing w:after="240"/>
              <w:jc w:val="both"/>
              <w:textAlignment w:val="top"/>
              <w:rPr>
                <w:rFonts w:ascii="Arial" w:hAnsi="Arial" w:cs="Arial"/>
              </w:rPr>
            </w:pPr>
            <w:r w:rsidRPr="00D6267F">
              <w:rPr>
                <w:b/>
                <w:bCs/>
              </w:rPr>
              <w:t>Наименование программы:</w:t>
            </w:r>
          </w:p>
        </w:tc>
        <w:tc>
          <w:tcPr>
            <w:tcW w:w="3666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F4019" w:rsidRPr="00D6267F" w:rsidRDefault="00FF4019" w:rsidP="007D39A3">
            <w:pPr>
              <w:spacing w:after="240" w:line="276" w:lineRule="auto"/>
              <w:jc w:val="both"/>
              <w:textAlignment w:val="top"/>
              <w:rPr>
                <w:rFonts w:ascii="Arial" w:hAnsi="Arial" w:cs="Arial"/>
              </w:rPr>
            </w:pPr>
            <w:r w:rsidRPr="00D6267F">
              <w:rPr>
                <w:bCs/>
              </w:rPr>
              <w:t> Программа комплексного развития социальной инфраструктуры Владимирского муниципального образования Заларинского района Иркутской области  на 2016-2033 годы</w:t>
            </w:r>
          </w:p>
        </w:tc>
      </w:tr>
      <w:tr w:rsidR="00FF4019" w:rsidRPr="00D6267F" w:rsidTr="007D39A3">
        <w:tc>
          <w:tcPr>
            <w:tcW w:w="1334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F4019" w:rsidRPr="00D6267F" w:rsidRDefault="00FF4019" w:rsidP="007D39A3">
            <w:pPr>
              <w:spacing w:after="240"/>
              <w:jc w:val="both"/>
              <w:textAlignment w:val="top"/>
              <w:rPr>
                <w:rFonts w:ascii="Arial" w:hAnsi="Arial" w:cs="Arial"/>
              </w:rPr>
            </w:pPr>
            <w:r w:rsidRPr="00D6267F">
              <w:rPr>
                <w:b/>
                <w:bCs/>
              </w:rPr>
              <w:t>Основание разработки программы:</w:t>
            </w:r>
          </w:p>
        </w:tc>
        <w:tc>
          <w:tcPr>
            <w:tcW w:w="3666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F4019" w:rsidRPr="00D6267F" w:rsidRDefault="00FF4019" w:rsidP="007D39A3">
            <w:pPr>
              <w:jc w:val="both"/>
              <w:textAlignment w:val="top"/>
              <w:rPr>
                <w:rFonts w:ascii="Arial" w:hAnsi="Arial" w:cs="Arial"/>
              </w:rPr>
            </w:pPr>
            <w:r w:rsidRPr="00D6267F">
              <w:t xml:space="preserve">Градостроительный Кодекс Российской Федерации, </w:t>
            </w:r>
          </w:p>
          <w:p w:rsidR="00FF4019" w:rsidRPr="00D6267F" w:rsidRDefault="00FF4019" w:rsidP="007D39A3">
            <w:pPr>
              <w:jc w:val="both"/>
              <w:textAlignment w:val="top"/>
              <w:rPr>
                <w:rFonts w:ascii="Arial" w:hAnsi="Arial" w:cs="Arial"/>
              </w:rPr>
            </w:pPr>
            <w:r w:rsidRPr="00D6267F"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FF4019" w:rsidRPr="00D6267F" w:rsidRDefault="00FF4019" w:rsidP="007D39A3">
            <w:pPr>
              <w:jc w:val="both"/>
              <w:textAlignment w:val="top"/>
              <w:rPr>
                <w:rFonts w:ascii="Arial" w:hAnsi="Arial" w:cs="Arial"/>
              </w:rPr>
            </w:pPr>
            <w:r w:rsidRPr="00D6267F">
              <w:t xml:space="preserve">Генеральный план </w:t>
            </w:r>
            <w:r w:rsidRPr="00D6267F">
              <w:rPr>
                <w:bCs/>
              </w:rPr>
              <w:t>Владимирского муниципального образования Заларинского района Иркутской области  на 2016-2033 годы</w:t>
            </w:r>
          </w:p>
          <w:p w:rsidR="00FF4019" w:rsidRPr="00D6267F" w:rsidRDefault="00FF4019" w:rsidP="007D39A3">
            <w:pPr>
              <w:jc w:val="both"/>
              <w:textAlignment w:val="top"/>
              <w:rPr>
                <w:rFonts w:ascii="Arial" w:hAnsi="Arial" w:cs="Arial"/>
              </w:rPr>
            </w:pPr>
            <w:r w:rsidRPr="00D6267F">
              <w:t xml:space="preserve">Устав </w:t>
            </w:r>
            <w:r w:rsidRPr="00D6267F">
              <w:rPr>
                <w:bCs/>
              </w:rPr>
              <w:t xml:space="preserve">Владимирского муниципального образования Заларинского района Иркутской области </w:t>
            </w:r>
          </w:p>
        </w:tc>
      </w:tr>
      <w:tr w:rsidR="00FF4019" w:rsidRPr="00D6267F" w:rsidTr="007D39A3">
        <w:tc>
          <w:tcPr>
            <w:tcW w:w="1334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F4019" w:rsidRPr="00D6267F" w:rsidRDefault="00FF4019" w:rsidP="007D39A3">
            <w:pPr>
              <w:spacing w:after="240"/>
              <w:jc w:val="both"/>
              <w:textAlignment w:val="top"/>
              <w:rPr>
                <w:rFonts w:ascii="Arial" w:hAnsi="Arial" w:cs="Arial"/>
              </w:rPr>
            </w:pPr>
            <w:r w:rsidRPr="00D6267F">
              <w:rPr>
                <w:b/>
                <w:bCs/>
              </w:rPr>
              <w:t>Заказчик программы:</w:t>
            </w:r>
            <w:r w:rsidRPr="00D6267F">
              <w:rPr>
                <w:b/>
                <w:bCs/>
              </w:rPr>
              <w:br/>
            </w:r>
            <w:r w:rsidRPr="00D6267F">
              <w:rPr>
                <w:b/>
                <w:bCs/>
              </w:rPr>
              <w:br/>
            </w:r>
          </w:p>
          <w:p w:rsidR="00FF4019" w:rsidRPr="00D6267F" w:rsidRDefault="00FF4019" w:rsidP="007D39A3">
            <w:pPr>
              <w:spacing w:after="240"/>
              <w:jc w:val="both"/>
              <w:textAlignment w:val="top"/>
              <w:rPr>
                <w:rFonts w:ascii="Arial" w:hAnsi="Arial" w:cs="Arial"/>
              </w:rPr>
            </w:pPr>
            <w:r w:rsidRPr="00D6267F">
              <w:rPr>
                <w:b/>
                <w:bCs/>
              </w:rPr>
              <w:t>Разработчик программы:</w:t>
            </w:r>
          </w:p>
        </w:tc>
        <w:tc>
          <w:tcPr>
            <w:tcW w:w="3666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F4019" w:rsidRPr="00D6267F" w:rsidRDefault="00FF4019" w:rsidP="007D39A3">
            <w:pPr>
              <w:spacing w:after="240"/>
              <w:jc w:val="both"/>
              <w:textAlignment w:val="top"/>
            </w:pPr>
            <w:r w:rsidRPr="00D6267F">
              <w:t xml:space="preserve">Администрация  </w:t>
            </w:r>
            <w:r w:rsidRPr="00D6267F">
              <w:rPr>
                <w:bCs/>
              </w:rPr>
              <w:t xml:space="preserve">Владимирского муниципального образования Заларинского района Иркутской области  </w:t>
            </w:r>
          </w:p>
          <w:p w:rsidR="00FF4019" w:rsidRPr="00D6267F" w:rsidRDefault="00FF4019" w:rsidP="007D39A3">
            <w:pPr>
              <w:spacing w:after="240"/>
              <w:jc w:val="both"/>
              <w:textAlignment w:val="top"/>
              <w:rPr>
                <w:rFonts w:ascii="Arial" w:hAnsi="Arial" w:cs="Arial"/>
              </w:rPr>
            </w:pPr>
            <w:r w:rsidRPr="00D6267F">
              <w:t xml:space="preserve">Администрация  </w:t>
            </w:r>
            <w:r w:rsidRPr="00D6267F">
              <w:rPr>
                <w:bCs/>
              </w:rPr>
              <w:t xml:space="preserve">Владимирского муниципального образования Заларинского района Иркутской области  </w:t>
            </w:r>
          </w:p>
        </w:tc>
      </w:tr>
      <w:tr w:rsidR="00FF4019" w:rsidRPr="00D6267F" w:rsidTr="007D39A3">
        <w:tc>
          <w:tcPr>
            <w:tcW w:w="1334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F4019" w:rsidRPr="00D6267F" w:rsidRDefault="00FF4019" w:rsidP="007D39A3">
            <w:pPr>
              <w:spacing w:after="240"/>
              <w:jc w:val="both"/>
              <w:textAlignment w:val="top"/>
              <w:rPr>
                <w:rFonts w:ascii="Arial" w:hAnsi="Arial" w:cs="Arial"/>
              </w:rPr>
            </w:pPr>
            <w:r w:rsidRPr="00D6267F">
              <w:rPr>
                <w:b/>
                <w:bCs/>
              </w:rPr>
              <w:t>Основная цель программы:</w:t>
            </w:r>
          </w:p>
        </w:tc>
        <w:tc>
          <w:tcPr>
            <w:tcW w:w="3666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F4019" w:rsidRPr="00D6267F" w:rsidRDefault="00FF4019" w:rsidP="007D39A3">
            <w:pPr>
              <w:spacing w:before="100" w:beforeAutospacing="1" w:after="100" w:afterAutospacing="1"/>
              <w:jc w:val="both"/>
              <w:textAlignment w:val="top"/>
            </w:pPr>
            <w:r w:rsidRPr="00D6267F">
              <w:t xml:space="preserve">Развитие социальной инфраструктуры </w:t>
            </w:r>
            <w:r w:rsidRPr="00D6267F">
              <w:rPr>
                <w:bCs/>
              </w:rPr>
              <w:t xml:space="preserve">Владимирского муниципального образования </w:t>
            </w:r>
          </w:p>
        </w:tc>
      </w:tr>
      <w:tr w:rsidR="00FF4019" w:rsidRPr="00D6267F" w:rsidTr="007D39A3">
        <w:tc>
          <w:tcPr>
            <w:tcW w:w="1334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F4019" w:rsidRPr="00D6267F" w:rsidRDefault="00FF4019" w:rsidP="007D39A3">
            <w:pPr>
              <w:spacing w:after="240"/>
              <w:jc w:val="both"/>
              <w:textAlignment w:val="top"/>
              <w:rPr>
                <w:rFonts w:ascii="Arial" w:hAnsi="Arial" w:cs="Arial"/>
              </w:rPr>
            </w:pPr>
            <w:r w:rsidRPr="00D6267F">
              <w:rPr>
                <w:b/>
                <w:bCs/>
              </w:rPr>
              <w:t>Задачи программы:</w:t>
            </w:r>
          </w:p>
        </w:tc>
        <w:tc>
          <w:tcPr>
            <w:tcW w:w="3666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F4019" w:rsidRPr="00D6267F" w:rsidRDefault="00FF4019" w:rsidP="007D39A3">
            <w:pPr>
              <w:adjustRightInd w:val="0"/>
              <w:jc w:val="both"/>
              <w:textAlignment w:val="top"/>
            </w:pPr>
            <w:r w:rsidRPr="00D6267F"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FF4019" w:rsidRPr="00D6267F" w:rsidRDefault="00FF4019" w:rsidP="007D39A3">
            <w:pPr>
              <w:adjustRightInd w:val="0"/>
              <w:jc w:val="both"/>
              <w:textAlignment w:val="top"/>
            </w:pPr>
            <w:r w:rsidRPr="00D6267F">
              <w:t>2. Развитие и расширение информационно-консультационного и правового обслуживания населения;</w:t>
            </w:r>
          </w:p>
          <w:p w:rsidR="00FF4019" w:rsidRPr="00D6267F" w:rsidRDefault="00FF4019" w:rsidP="007D39A3">
            <w:pPr>
              <w:ind w:firstLine="11"/>
              <w:textAlignment w:val="top"/>
            </w:pPr>
            <w:r w:rsidRPr="00D6267F">
              <w:t xml:space="preserve">3. Развитие социальной инфраструктуры, образования, здравоохранения, культуры, физкультуры и спорта: повышение роли </w:t>
            </w:r>
            <w:r w:rsidRPr="00D6267F">
              <w:lastRenderedPageBreak/>
              <w:t>физкультуры и спорта в деле профилактики правонарушений, преодоления распространения наркомании и алкоголизма;</w:t>
            </w:r>
          </w:p>
          <w:p w:rsidR="00FF4019" w:rsidRPr="00D6267F" w:rsidRDefault="00FF4019" w:rsidP="007D39A3">
            <w:pPr>
              <w:adjustRightInd w:val="0"/>
              <w:jc w:val="both"/>
              <w:textAlignment w:val="top"/>
            </w:pPr>
            <w:r w:rsidRPr="00D6267F">
              <w:t>4.Сохранение объектов культуры и активизация культурной деятельности;</w:t>
            </w:r>
          </w:p>
          <w:p w:rsidR="00FF4019" w:rsidRPr="00D6267F" w:rsidRDefault="00FF4019" w:rsidP="007D39A3">
            <w:pPr>
              <w:adjustRightInd w:val="0"/>
              <w:jc w:val="both"/>
              <w:textAlignment w:val="top"/>
            </w:pPr>
            <w:r w:rsidRPr="00D6267F">
              <w:t>5. Развитие личных подсобных хозяйств;</w:t>
            </w:r>
          </w:p>
          <w:p w:rsidR="00FF4019" w:rsidRPr="00D6267F" w:rsidRDefault="00FF4019" w:rsidP="007D39A3">
            <w:pPr>
              <w:tabs>
                <w:tab w:val="left" w:pos="191"/>
              </w:tabs>
              <w:textAlignment w:val="top"/>
            </w:pPr>
            <w:r w:rsidRPr="00D6267F">
              <w:t>6.Создание условий для безопасного проживания населения на территории поселения.</w:t>
            </w:r>
          </w:p>
          <w:p w:rsidR="00FF4019" w:rsidRPr="00D6267F" w:rsidRDefault="00FF4019" w:rsidP="007D39A3">
            <w:pPr>
              <w:ind w:firstLine="11"/>
              <w:textAlignment w:val="top"/>
            </w:pPr>
            <w:r w:rsidRPr="00D6267F"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FF4019" w:rsidRPr="00D6267F" w:rsidRDefault="00FF4019" w:rsidP="007D39A3">
            <w:pPr>
              <w:ind w:firstLine="11"/>
              <w:textAlignment w:val="top"/>
            </w:pPr>
            <w:r w:rsidRPr="00D6267F">
              <w:t>8.Содействие в обеспечении социальной поддержки слабозащищенным слоям населения:</w:t>
            </w:r>
          </w:p>
        </w:tc>
      </w:tr>
      <w:tr w:rsidR="00FF4019" w:rsidRPr="00D6267F" w:rsidTr="007D39A3">
        <w:tc>
          <w:tcPr>
            <w:tcW w:w="1334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F4019" w:rsidRPr="00D6267F" w:rsidRDefault="00FF4019" w:rsidP="007D39A3">
            <w:pPr>
              <w:spacing w:after="240"/>
              <w:jc w:val="both"/>
              <w:textAlignment w:val="top"/>
              <w:rPr>
                <w:rFonts w:ascii="Arial" w:hAnsi="Arial" w:cs="Arial"/>
              </w:rPr>
            </w:pPr>
            <w:r w:rsidRPr="00D6267F">
              <w:rPr>
                <w:b/>
                <w:bCs/>
              </w:rPr>
              <w:lastRenderedPageBreak/>
              <w:t>Сроки реализации Программы:</w:t>
            </w:r>
          </w:p>
        </w:tc>
        <w:tc>
          <w:tcPr>
            <w:tcW w:w="3666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F4019" w:rsidRPr="00D6267F" w:rsidRDefault="00FF4019" w:rsidP="007D39A3">
            <w:pPr>
              <w:spacing w:after="240"/>
              <w:jc w:val="both"/>
              <w:textAlignment w:val="top"/>
              <w:rPr>
                <w:rFonts w:ascii="Arial" w:hAnsi="Arial" w:cs="Arial"/>
              </w:rPr>
            </w:pPr>
            <w:r>
              <w:t xml:space="preserve">    </w:t>
            </w:r>
            <w:r w:rsidRPr="00D6267F">
              <w:t>2016-2033 годы</w:t>
            </w:r>
          </w:p>
        </w:tc>
      </w:tr>
      <w:tr w:rsidR="00FF4019" w:rsidRPr="00D6267F" w:rsidTr="007D39A3">
        <w:tc>
          <w:tcPr>
            <w:tcW w:w="5000" w:type="pct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F4019" w:rsidRPr="00D6267F" w:rsidRDefault="00FF4019" w:rsidP="007D39A3">
            <w:pPr>
              <w:spacing w:after="240"/>
              <w:jc w:val="center"/>
              <w:textAlignment w:val="top"/>
              <w:rPr>
                <w:rFonts w:ascii="Arial" w:hAnsi="Arial" w:cs="Arial"/>
              </w:rPr>
            </w:pPr>
            <w:r w:rsidRPr="00D6267F">
              <w:rPr>
                <w:b/>
                <w:bCs/>
              </w:rPr>
              <w:t>Перечень подпрограмм и основных мероприятий</w:t>
            </w:r>
          </w:p>
        </w:tc>
      </w:tr>
      <w:tr w:rsidR="00FF4019" w:rsidRPr="00D6267F" w:rsidTr="007D39A3">
        <w:tc>
          <w:tcPr>
            <w:tcW w:w="1334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F4019" w:rsidRPr="00D6267F" w:rsidRDefault="00FF4019" w:rsidP="007D39A3">
            <w:pPr>
              <w:spacing w:after="240"/>
              <w:jc w:val="both"/>
              <w:textAlignment w:val="top"/>
              <w:rPr>
                <w:rFonts w:ascii="Arial" w:hAnsi="Arial" w:cs="Arial"/>
              </w:rPr>
            </w:pPr>
            <w:r w:rsidRPr="00D6267F">
              <w:rPr>
                <w:b/>
                <w:bCs/>
              </w:rPr>
              <w:t>Основные исполнители программы:</w:t>
            </w:r>
          </w:p>
        </w:tc>
        <w:tc>
          <w:tcPr>
            <w:tcW w:w="3666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F4019" w:rsidRPr="00D6267F" w:rsidRDefault="00FF4019" w:rsidP="007D39A3">
            <w:pPr>
              <w:jc w:val="both"/>
              <w:textAlignment w:val="top"/>
              <w:rPr>
                <w:rFonts w:ascii="Arial" w:hAnsi="Arial" w:cs="Arial"/>
              </w:rPr>
            </w:pPr>
            <w:r w:rsidRPr="00D6267F">
              <w:t>- Администрация  </w:t>
            </w:r>
            <w:r w:rsidRPr="00D6267F">
              <w:rPr>
                <w:bCs/>
              </w:rPr>
              <w:t xml:space="preserve">Владимирского муниципального образования Заларинского района Иркутской области  </w:t>
            </w:r>
          </w:p>
          <w:p w:rsidR="00FF4019" w:rsidRPr="00D6267F" w:rsidRDefault="00FF4019" w:rsidP="007D39A3">
            <w:pPr>
              <w:jc w:val="both"/>
              <w:textAlignment w:val="top"/>
              <w:rPr>
                <w:rFonts w:ascii="Arial" w:hAnsi="Arial" w:cs="Arial"/>
              </w:rPr>
            </w:pPr>
            <w:r w:rsidRPr="00D6267F">
              <w:t>- предприятия, организации, предприниматели</w:t>
            </w:r>
            <w:r w:rsidRPr="00D6267F">
              <w:rPr>
                <w:b/>
                <w:bCs/>
              </w:rPr>
              <w:t xml:space="preserve"> </w:t>
            </w:r>
            <w:r w:rsidRPr="00D6267F">
              <w:t xml:space="preserve">Владимирского МО </w:t>
            </w:r>
          </w:p>
          <w:p w:rsidR="00FF4019" w:rsidRPr="00D6267F" w:rsidRDefault="00FF4019" w:rsidP="007D39A3">
            <w:pPr>
              <w:jc w:val="both"/>
              <w:textAlignment w:val="top"/>
              <w:rPr>
                <w:rFonts w:ascii="Arial" w:hAnsi="Arial" w:cs="Arial"/>
              </w:rPr>
            </w:pPr>
            <w:r w:rsidRPr="00D6267F">
              <w:t>- население Владимирского МО  </w:t>
            </w:r>
          </w:p>
        </w:tc>
      </w:tr>
      <w:tr w:rsidR="00FF4019" w:rsidRPr="00D6267F" w:rsidTr="007D39A3">
        <w:tc>
          <w:tcPr>
            <w:tcW w:w="1334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F4019" w:rsidRPr="00D6267F" w:rsidRDefault="00FF4019" w:rsidP="007D39A3">
            <w:pPr>
              <w:spacing w:after="240"/>
              <w:jc w:val="both"/>
              <w:textAlignment w:val="top"/>
              <w:rPr>
                <w:rFonts w:ascii="Arial" w:hAnsi="Arial" w:cs="Arial"/>
              </w:rPr>
            </w:pPr>
            <w:r w:rsidRPr="00D6267F">
              <w:rPr>
                <w:b/>
                <w:bCs/>
              </w:rPr>
              <w:t>Источники финансирования Программы (млн. руб.)</w:t>
            </w:r>
          </w:p>
        </w:tc>
        <w:tc>
          <w:tcPr>
            <w:tcW w:w="3666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F4019" w:rsidRPr="00D6267F" w:rsidRDefault="00FF4019" w:rsidP="007D39A3">
            <w:pPr>
              <w:spacing w:after="240"/>
              <w:jc w:val="both"/>
              <w:textAlignment w:val="top"/>
              <w:rPr>
                <w:rFonts w:ascii="Arial" w:hAnsi="Arial" w:cs="Arial"/>
              </w:rPr>
            </w:pPr>
            <w:r w:rsidRPr="00D6267F"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FF4019" w:rsidRPr="00D6267F" w:rsidTr="007D39A3">
        <w:tc>
          <w:tcPr>
            <w:tcW w:w="1334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F4019" w:rsidRPr="0087518F" w:rsidRDefault="00FF4019" w:rsidP="007D39A3">
            <w:pPr>
              <w:spacing w:after="240"/>
              <w:jc w:val="both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 xml:space="preserve">Система контроля </w:t>
            </w:r>
            <w:r w:rsidRPr="00D6267F">
              <w:rPr>
                <w:b/>
                <w:bCs/>
              </w:rPr>
              <w:t>за исполнением Программы:</w:t>
            </w:r>
          </w:p>
        </w:tc>
        <w:tc>
          <w:tcPr>
            <w:tcW w:w="3666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F4019" w:rsidRPr="00D6267F" w:rsidRDefault="00FF4019" w:rsidP="007D39A3">
            <w:pPr>
              <w:spacing w:after="240"/>
              <w:jc w:val="both"/>
              <w:textAlignment w:val="top"/>
              <w:rPr>
                <w:rFonts w:ascii="Arial" w:hAnsi="Arial" w:cs="Arial"/>
              </w:rPr>
            </w:pPr>
            <w:r w:rsidRPr="00D6267F">
              <w:t xml:space="preserve">Администрация Владимирского МО , Дума Владимирского МО </w:t>
            </w:r>
          </w:p>
        </w:tc>
      </w:tr>
    </w:tbl>
    <w:p w:rsidR="00FF4019" w:rsidRDefault="00FF4019" w:rsidP="00FF4019">
      <w:pPr>
        <w:spacing w:before="100" w:beforeAutospacing="1" w:after="100" w:afterAutospacing="1"/>
        <w:textAlignment w:val="top"/>
        <w:rPr>
          <w:b/>
        </w:rPr>
      </w:pPr>
      <w:r w:rsidRPr="00D6267F">
        <w:t> </w:t>
      </w:r>
      <w:r w:rsidRPr="00D6267F">
        <w:rPr>
          <w:b/>
        </w:rPr>
        <w:t xml:space="preserve">                        </w:t>
      </w:r>
    </w:p>
    <w:p w:rsidR="00FF4019" w:rsidRDefault="00FF4019" w:rsidP="00FF4019">
      <w:pPr>
        <w:spacing w:before="100" w:beforeAutospacing="1" w:after="100" w:afterAutospacing="1"/>
        <w:textAlignment w:val="top"/>
        <w:rPr>
          <w:b/>
        </w:rPr>
      </w:pPr>
    </w:p>
    <w:p w:rsidR="00FF4019" w:rsidRDefault="00FF4019" w:rsidP="00FF4019">
      <w:pPr>
        <w:spacing w:before="100" w:beforeAutospacing="1" w:after="100" w:afterAutospacing="1"/>
        <w:textAlignment w:val="top"/>
        <w:rPr>
          <w:b/>
        </w:rPr>
      </w:pPr>
    </w:p>
    <w:p w:rsidR="00FF4019" w:rsidRDefault="00FF4019" w:rsidP="00FF4019">
      <w:pPr>
        <w:spacing w:before="100" w:beforeAutospacing="1" w:after="100" w:afterAutospacing="1"/>
        <w:textAlignment w:val="top"/>
        <w:rPr>
          <w:b/>
        </w:rPr>
      </w:pPr>
    </w:p>
    <w:p w:rsidR="00FF4019" w:rsidRDefault="00FF4019" w:rsidP="00FF4019">
      <w:pPr>
        <w:spacing w:before="100" w:beforeAutospacing="1" w:after="100" w:afterAutospacing="1"/>
        <w:textAlignment w:val="top"/>
        <w:rPr>
          <w:b/>
        </w:rPr>
      </w:pPr>
    </w:p>
    <w:p w:rsidR="00FF4019" w:rsidRDefault="00FF4019" w:rsidP="00FF4019">
      <w:pPr>
        <w:spacing w:before="100" w:beforeAutospacing="1" w:after="100" w:afterAutospacing="1"/>
        <w:textAlignment w:val="top"/>
        <w:rPr>
          <w:b/>
        </w:rPr>
      </w:pPr>
    </w:p>
    <w:p w:rsidR="00FF4019" w:rsidRDefault="00FF4019" w:rsidP="00FF4019">
      <w:pPr>
        <w:spacing w:before="100" w:beforeAutospacing="1" w:after="100" w:afterAutospacing="1"/>
        <w:textAlignment w:val="top"/>
        <w:rPr>
          <w:b/>
        </w:rPr>
      </w:pPr>
    </w:p>
    <w:p w:rsidR="00FF4019" w:rsidRDefault="00FF4019" w:rsidP="00FF4019">
      <w:pPr>
        <w:spacing w:before="100" w:beforeAutospacing="1" w:after="100" w:afterAutospacing="1"/>
        <w:textAlignment w:val="top"/>
        <w:rPr>
          <w:b/>
        </w:rPr>
      </w:pPr>
    </w:p>
    <w:p w:rsidR="00FF4019" w:rsidRDefault="00FF4019" w:rsidP="00FF4019">
      <w:pPr>
        <w:spacing w:before="100" w:beforeAutospacing="1" w:after="100" w:afterAutospacing="1"/>
        <w:textAlignment w:val="top"/>
        <w:rPr>
          <w:b/>
        </w:rPr>
      </w:pPr>
    </w:p>
    <w:p w:rsidR="00FF4019" w:rsidRPr="00D6267F" w:rsidRDefault="00FF4019" w:rsidP="00FF4019">
      <w:pPr>
        <w:spacing w:before="100" w:beforeAutospacing="1" w:after="100" w:afterAutospacing="1"/>
        <w:textAlignment w:val="top"/>
      </w:pPr>
      <w:r w:rsidRPr="00D6267F">
        <w:rPr>
          <w:b/>
        </w:rPr>
        <w:t xml:space="preserve">      </w:t>
      </w:r>
    </w:p>
    <w:p w:rsidR="00FF4019" w:rsidRPr="0087518F" w:rsidRDefault="00FF4019" w:rsidP="00FF4019">
      <w:pPr>
        <w:spacing w:before="100" w:beforeAutospacing="1" w:after="100" w:afterAutospacing="1"/>
        <w:ind w:firstLine="720"/>
        <w:textAlignment w:val="top"/>
        <w:rPr>
          <w:sz w:val="22"/>
          <w:szCs w:val="22"/>
        </w:rPr>
      </w:pPr>
      <w:r w:rsidRPr="0087518F">
        <w:rPr>
          <w:b/>
          <w:sz w:val="22"/>
          <w:szCs w:val="22"/>
        </w:rPr>
        <w:lastRenderedPageBreak/>
        <w:t xml:space="preserve"> 1. Введение</w:t>
      </w:r>
    </w:p>
    <w:p w:rsidR="00FF4019" w:rsidRPr="0087518F" w:rsidRDefault="00FF4019" w:rsidP="00FF4019">
      <w:pPr>
        <w:ind w:firstLine="72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FF4019" w:rsidRPr="0087518F" w:rsidRDefault="00FF4019" w:rsidP="00FF4019">
      <w:pPr>
        <w:ind w:firstLine="72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Владимирского МО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FF4019" w:rsidRPr="0087518F" w:rsidRDefault="00FF4019" w:rsidP="00FF4019">
      <w:pPr>
        <w:ind w:firstLine="72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FF4019" w:rsidRPr="0087518F" w:rsidRDefault="00FF4019" w:rsidP="00FF4019">
      <w:pPr>
        <w:adjustRightInd w:val="0"/>
        <w:ind w:firstLine="54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Владимирского МО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FF4019" w:rsidRPr="0087518F" w:rsidRDefault="00FF4019" w:rsidP="00FF4019">
      <w:pPr>
        <w:adjustRightInd w:val="0"/>
        <w:ind w:firstLine="54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FF4019" w:rsidRPr="0087518F" w:rsidRDefault="00FF4019" w:rsidP="00FF4019">
      <w:pPr>
        <w:spacing w:line="276" w:lineRule="auto"/>
        <w:ind w:firstLine="72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1" w:name="_Toc125547917"/>
    </w:p>
    <w:p w:rsidR="00FF4019" w:rsidRPr="0087518F" w:rsidRDefault="00FF4019" w:rsidP="00FF4019">
      <w:pPr>
        <w:spacing w:line="600" w:lineRule="atLeast"/>
        <w:jc w:val="center"/>
        <w:textAlignment w:val="top"/>
        <w:outlineLvl w:val="1"/>
        <w:rPr>
          <w:rFonts w:ascii="Arial" w:hAnsi="Arial" w:cs="Arial"/>
          <w:color w:val="000000"/>
          <w:kern w:val="36"/>
          <w:sz w:val="22"/>
          <w:szCs w:val="22"/>
        </w:rPr>
      </w:pPr>
      <w:r w:rsidRPr="0087518F">
        <w:rPr>
          <w:b/>
          <w:bCs/>
          <w:color w:val="000000"/>
          <w:kern w:val="36"/>
          <w:sz w:val="22"/>
          <w:szCs w:val="22"/>
        </w:rPr>
        <w:t xml:space="preserve">2. Социально-экономическая ситуация  и потенциал развития  </w:t>
      </w:r>
      <w:r w:rsidRPr="0087518F">
        <w:rPr>
          <w:sz w:val="22"/>
          <w:szCs w:val="22"/>
        </w:rPr>
        <w:t xml:space="preserve"> </w:t>
      </w:r>
      <w:r w:rsidRPr="0087518F">
        <w:rPr>
          <w:b/>
          <w:sz w:val="22"/>
          <w:szCs w:val="22"/>
        </w:rPr>
        <w:t>Владимирского МО</w:t>
      </w:r>
      <w:r w:rsidRPr="0087518F">
        <w:rPr>
          <w:sz w:val="22"/>
          <w:szCs w:val="22"/>
        </w:rPr>
        <w:t xml:space="preserve"> </w:t>
      </w:r>
    </w:p>
    <w:p w:rsidR="00FF4019" w:rsidRDefault="00FF4019" w:rsidP="00FF4019">
      <w:pPr>
        <w:spacing w:line="525" w:lineRule="atLeast"/>
        <w:jc w:val="center"/>
        <w:textAlignment w:val="top"/>
        <w:outlineLvl w:val="2"/>
        <w:rPr>
          <w:b/>
          <w:bCs/>
          <w:color w:val="000000"/>
          <w:sz w:val="22"/>
          <w:szCs w:val="22"/>
          <w:u w:val="single"/>
        </w:rPr>
      </w:pPr>
      <w:bookmarkStart w:id="2" w:name="_Toc132716903"/>
      <w:r w:rsidRPr="0087518F">
        <w:rPr>
          <w:b/>
          <w:bCs/>
          <w:color w:val="000000"/>
          <w:sz w:val="22"/>
          <w:szCs w:val="22"/>
          <w:u w:val="single"/>
        </w:rPr>
        <w:t>2.1. Анализ социального развития сельского поселения</w:t>
      </w:r>
      <w:bookmarkEnd w:id="2"/>
    </w:p>
    <w:p w:rsidR="00FF4019" w:rsidRPr="0087518F" w:rsidRDefault="00FF4019" w:rsidP="00FF4019">
      <w:pPr>
        <w:spacing w:line="525" w:lineRule="atLeast"/>
        <w:jc w:val="center"/>
        <w:textAlignment w:val="top"/>
        <w:outlineLvl w:val="2"/>
        <w:rPr>
          <w:rFonts w:ascii="Arial" w:hAnsi="Arial" w:cs="Arial"/>
          <w:b/>
          <w:bCs/>
          <w:sz w:val="22"/>
          <w:szCs w:val="22"/>
        </w:rPr>
      </w:pPr>
    </w:p>
    <w:p w:rsidR="00FF4019" w:rsidRDefault="00FF4019" w:rsidP="00FF4019">
      <w:pPr>
        <w:ind w:firstLine="709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 xml:space="preserve">Общая площадь Владимирского МО  составляет  23,7 га. Численность населения по данным на 01.01.2016 года составила  1047 человек. В состав поселения входят с. Владимир а (административный центр), </w:t>
      </w:r>
      <w:bookmarkEnd w:id="1"/>
      <w:r w:rsidRPr="0087518F">
        <w:rPr>
          <w:sz w:val="22"/>
          <w:szCs w:val="22"/>
        </w:rPr>
        <w:t xml:space="preserve">. д. Хотхор , д. Горячий ключ </w:t>
      </w:r>
    </w:p>
    <w:p w:rsidR="00FF4019" w:rsidRDefault="00FF4019" w:rsidP="00FF4019">
      <w:pPr>
        <w:ind w:firstLine="709"/>
        <w:jc w:val="both"/>
        <w:textAlignment w:val="top"/>
        <w:rPr>
          <w:sz w:val="22"/>
          <w:szCs w:val="22"/>
        </w:rPr>
      </w:pPr>
    </w:p>
    <w:p w:rsidR="00FF4019" w:rsidRDefault="00FF4019" w:rsidP="00FF4019">
      <w:pPr>
        <w:ind w:firstLine="709"/>
        <w:jc w:val="both"/>
        <w:textAlignment w:val="top"/>
        <w:rPr>
          <w:sz w:val="22"/>
          <w:szCs w:val="22"/>
        </w:rPr>
      </w:pPr>
    </w:p>
    <w:p w:rsidR="00FF4019" w:rsidRDefault="00FF4019" w:rsidP="00FF4019">
      <w:pPr>
        <w:ind w:firstLine="709"/>
        <w:jc w:val="both"/>
        <w:textAlignment w:val="top"/>
        <w:rPr>
          <w:sz w:val="22"/>
          <w:szCs w:val="22"/>
        </w:rPr>
      </w:pPr>
    </w:p>
    <w:p w:rsidR="00FF4019" w:rsidRDefault="00FF4019" w:rsidP="00FF4019">
      <w:pPr>
        <w:ind w:firstLine="709"/>
        <w:jc w:val="both"/>
        <w:textAlignment w:val="top"/>
        <w:rPr>
          <w:sz w:val="22"/>
          <w:szCs w:val="22"/>
        </w:rPr>
      </w:pPr>
    </w:p>
    <w:p w:rsidR="00FF4019" w:rsidRPr="0087518F" w:rsidRDefault="00FF4019" w:rsidP="00FF4019">
      <w:pPr>
        <w:ind w:firstLine="709"/>
        <w:jc w:val="both"/>
        <w:textAlignment w:val="top"/>
        <w:rPr>
          <w:rFonts w:ascii="Arial" w:hAnsi="Arial" w:cs="Arial"/>
          <w:sz w:val="22"/>
          <w:szCs w:val="22"/>
        </w:rPr>
      </w:pPr>
    </w:p>
    <w:p w:rsidR="00FF4019" w:rsidRPr="0087518F" w:rsidRDefault="00FF4019" w:rsidP="00FF4019">
      <w:pPr>
        <w:ind w:firstLine="709"/>
        <w:jc w:val="center"/>
        <w:textAlignment w:val="top"/>
        <w:rPr>
          <w:rFonts w:ascii="Arial" w:hAnsi="Arial" w:cs="Arial"/>
          <w:sz w:val="22"/>
          <w:szCs w:val="22"/>
        </w:rPr>
      </w:pPr>
      <w:r w:rsidRPr="0087518F">
        <w:rPr>
          <w:b/>
          <w:sz w:val="22"/>
          <w:szCs w:val="22"/>
        </w:rPr>
        <w:t xml:space="preserve">Наличие земельных ресурсов </w:t>
      </w:r>
      <w:r>
        <w:rPr>
          <w:b/>
          <w:sz w:val="22"/>
          <w:szCs w:val="22"/>
        </w:rPr>
        <w:t xml:space="preserve">Владимирского МО </w:t>
      </w:r>
    </w:p>
    <w:p w:rsidR="00FF4019" w:rsidRPr="0087518F" w:rsidRDefault="00FF4019" w:rsidP="00FF4019">
      <w:pPr>
        <w:ind w:firstLine="709"/>
        <w:jc w:val="center"/>
        <w:textAlignment w:val="top"/>
        <w:rPr>
          <w:rFonts w:ascii="Arial" w:hAnsi="Arial" w:cs="Arial"/>
          <w:sz w:val="22"/>
          <w:szCs w:val="22"/>
        </w:rPr>
      </w:pPr>
      <w:r w:rsidRPr="0087518F">
        <w:rPr>
          <w:b/>
          <w:sz w:val="22"/>
          <w:szCs w:val="22"/>
        </w:rPr>
        <w:lastRenderedPageBreak/>
        <w:tab/>
      </w:r>
      <w:r w:rsidRPr="0087518F">
        <w:rPr>
          <w:b/>
          <w:sz w:val="22"/>
          <w:szCs w:val="22"/>
        </w:rPr>
        <w:tab/>
        <w:t xml:space="preserve">                  </w:t>
      </w:r>
      <w:r w:rsidRPr="0087518F">
        <w:rPr>
          <w:sz w:val="22"/>
          <w:szCs w:val="22"/>
        </w:rPr>
        <w:t>Таб.1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4"/>
        <w:gridCol w:w="1992"/>
      </w:tblGrid>
      <w:tr w:rsidR="00FF4019" w:rsidRPr="0087518F" w:rsidTr="007D39A3">
        <w:trPr>
          <w:jc w:val="center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Категории земель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Общая площадь</w:t>
            </w:r>
          </w:p>
        </w:tc>
      </w:tr>
      <w:tr w:rsidR="00FF4019" w:rsidRPr="0087518F" w:rsidTr="007D39A3">
        <w:trPr>
          <w:jc w:val="center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both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Земли сельхозназначения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20674</w:t>
            </w:r>
          </w:p>
        </w:tc>
      </w:tr>
      <w:tr w:rsidR="00FF4019" w:rsidRPr="0087518F" w:rsidTr="007D39A3">
        <w:trPr>
          <w:jc w:val="center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both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Земли поселений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1376</w:t>
            </w:r>
          </w:p>
        </w:tc>
      </w:tr>
      <w:tr w:rsidR="00FF4019" w:rsidRPr="0087518F" w:rsidTr="007D39A3">
        <w:trPr>
          <w:jc w:val="center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both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642</w:t>
            </w:r>
          </w:p>
        </w:tc>
      </w:tr>
      <w:tr w:rsidR="00FF4019" w:rsidRPr="0087518F" w:rsidTr="007D39A3">
        <w:trPr>
          <w:jc w:val="center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both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Земли лесного фонда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2775</w:t>
            </w:r>
          </w:p>
        </w:tc>
      </w:tr>
      <w:tr w:rsidR="00FF4019" w:rsidRPr="0087518F" w:rsidTr="007D39A3">
        <w:trPr>
          <w:jc w:val="center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both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Земли водного фонда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4488</w:t>
            </w:r>
          </w:p>
        </w:tc>
      </w:tr>
      <w:tr w:rsidR="00FF4019" w:rsidRPr="0087518F" w:rsidTr="007D39A3">
        <w:trPr>
          <w:jc w:val="center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both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Итого земель в границах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29955</w:t>
            </w:r>
          </w:p>
        </w:tc>
      </w:tr>
    </w:tbl>
    <w:p w:rsidR="00FF4019" w:rsidRPr="0087518F" w:rsidRDefault="00FF4019" w:rsidP="00FF4019">
      <w:pPr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 xml:space="preserve"> </w:t>
      </w:r>
    </w:p>
    <w:p w:rsidR="00FF4019" w:rsidRPr="0087518F" w:rsidRDefault="00FF4019" w:rsidP="00FF4019">
      <w:pPr>
        <w:ind w:firstLine="54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>Из приведенной таблицы видно, что сельскохозяйственные угодья занимают 69 %. Земли сельскохозяйственного назначения являются экономической основой поселения.</w:t>
      </w:r>
    </w:p>
    <w:p w:rsidR="00FF4019" w:rsidRPr="0087518F" w:rsidRDefault="00FF4019" w:rsidP="00FF4019">
      <w:pPr>
        <w:spacing w:before="240" w:after="60" w:line="450" w:lineRule="atLeast"/>
        <w:jc w:val="center"/>
        <w:textAlignment w:val="top"/>
        <w:outlineLvl w:val="3"/>
        <w:rPr>
          <w:rFonts w:ascii="Arial" w:hAnsi="Arial" w:cs="Arial"/>
          <w:b/>
          <w:bCs/>
          <w:caps/>
          <w:sz w:val="22"/>
          <w:szCs w:val="22"/>
        </w:rPr>
      </w:pPr>
      <w:bookmarkStart w:id="3" w:name="_Toc55389930"/>
      <w:r w:rsidRPr="0087518F">
        <w:rPr>
          <w:b/>
          <w:bCs/>
          <w:caps/>
          <w:color w:val="000000"/>
          <w:sz w:val="22"/>
          <w:szCs w:val="22"/>
          <w:u w:val="single"/>
        </w:rPr>
        <w:t>2.2   </w:t>
      </w:r>
      <w:bookmarkEnd w:id="3"/>
      <w:r w:rsidRPr="0087518F">
        <w:rPr>
          <w:b/>
          <w:bCs/>
          <w:caps/>
          <w:sz w:val="22"/>
          <w:szCs w:val="22"/>
        </w:rPr>
        <w:t>Административное деление</w:t>
      </w:r>
    </w:p>
    <w:p w:rsidR="00FF4019" w:rsidRPr="0087518F" w:rsidRDefault="00FF4019" w:rsidP="00FF4019">
      <w:pPr>
        <w:spacing w:before="100" w:beforeAutospacing="1" w:after="100" w:afterAutospacing="1"/>
        <w:ind w:firstLine="709"/>
        <w:jc w:val="both"/>
        <w:textAlignment w:val="top"/>
        <w:rPr>
          <w:rFonts w:ascii="Arial" w:hAnsi="Arial" w:cs="Arial"/>
          <w:sz w:val="22"/>
          <w:szCs w:val="22"/>
        </w:rPr>
      </w:pPr>
      <w:r w:rsidRPr="0087518F">
        <w:rPr>
          <w:sz w:val="22"/>
          <w:szCs w:val="22"/>
        </w:rPr>
        <w:t xml:space="preserve">Владимирского МО  включает в себя 3 населенных пунктов, с административным центром в с. Владимир </w:t>
      </w:r>
    </w:p>
    <w:p w:rsidR="00FF4019" w:rsidRPr="0087518F" w:rsidRDefault="00FF4019" w:rsidP="00FF4019">
      <w:pPr>
        <w:spacing w:before="100" w:beforeAutospacing="1" w:after="100" w:afterAutospacing="1"/>
        <w:ind w:firstLine="709"/>
        <w:jc w:val="both"/>
        <w:textAlignment w:val="top"/>
        <w:rPr>
          <w:rFonts w:ascii="Arial" w:hAnsi="Arial" w:cs="Arial"/>
          <w:sz w:val="22"/>
          <w:szCs w:val="22"/>
        </w:rPr>
      </w:pPr>
      <w:r w:rsidRPr="0087518F">
        <w:rPr>
          <w:sz w:val="22"/>
          <w:szCs w:val="22"/>
        </w:rPr>
        <w:tab/>
      </w:r>
      <w:r w:rsidRPr="0087518F">
        <w:rPr>
          <w:sz w:val="22"/>
          <w:szCs w:val="22"/>
        </w:rPr>
        <w:tab/>
      </w:r>
      <w:r w:rsidRPr="0087518F">
        <w:rPr>
          <w:sz w:val="22"/>
          <w:szCs w:val="22"/>
        </w:rPr>
        <w:tab/>
      </w:r>
      <w:r w:rsidRPr="0087518F">
        <w:rPr>
          <w:sz w:val="22"/>
          <w:szCs w:val="22"/>
        </w:rPr>
        <w:tab/>
      </w:r>
      <w:r w:rsidRPr="0087518F">
        <w:rPr>
          <w:sz w:val="22"/>
          <w:szCs w:val="22"/>
        </w:rPr>
        <w:tab/>
      </w:r>
      <w:r w:rsidRPr="0087518F">
        <w:rPr>
          <w:sz w:val="22"/>
          <w:szCs w:val="22"/>
        </w:rPr>
        <w:tab/>
      </w:r>
      <w:r w:rsidRPr="0087518F">
        <w:rPr>
          <w:sz w:val="22"/>
          <w:szCs w:val="22"/>
        </w:rPr>
        <w:tab/>
      </w:r>
      <w:r w:rsidRPr="0087518F">
        <w:rPr>
          <w:sz w:val="22"/>
          <w:szCs w:val="22"/>
        </w:rPr>
        <w:tab/>
      </w:r>
      <w:r w:rsidRPr="0087518F">
        <w:rPr>
          <w:sz w:val="22"/>
          <w:szCs w:val="22"/>
        </w:rPr>
        <w:tab/>
      </w:r>
      <w:r w:rsidRPr="0087518F">
        <w:rPr>
          <w:sz w:val="22"/>
          <w:szCs w:val="22"/>
        </w:rPr>
        <w:tab/>
      </w:r>
      <w:r w:rsidRPr="0087518F">
        <w:rPr>
          <w:sz w:val="22"/>
          <w:szCs w:val="22"/>
        </w:rPr>
        <w:tab/>
        <w:t xml:space="preserve">Таб.2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1932"/>
        <w:gridCol w:w="1747"/>
        <w:gridCol w:w="2066"/>
        <w:gridCol w:w="1633"/>
      </w:tblGrid>
      <w:tr w:rsidR="00FF4019" w:rsidRPr="0087518F" w:rsidTr="007D39A3">
        <w:trPr>
          <w:cantSplit/>
          <w:trHeight w:val="729"/>
          <w:jc w:val="center"/>
        </w:trPr>
        <w:tc>
          <w:tcPr>
            <w:tcW w:w="23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19" w:rsidRPr="0087518F" w:rsidRDefault="00FF4019" w:rsidP="007D39A3">
            <w:pPr>
              <w:spacing w:before="100" w:beforeAutospacing="1" w:after="100" w:afterAutospacing="1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 xml:space="preserve">Наименование поселения,  с указанием административного центра 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19" w:rsidRPr="0087518F" w:rsidRDefault="00FF4019" w:rsidP="007D39A3">
            <w:pPr>
              <w:spacing w:before="100" w:beforeAutospacing="1" w:after="100" w:afterAutospacing="1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Наименование населенных пунктов, входящих в состав поселения</w:t>
            </w:r>
          </w:p>
        </w:tc>
        <w:tc>
          <w:tcPr>
            <w:tcW w:w="179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19" w:rsidRPr="0087518F" w:rsidRDefault="00FF4019" w:rsidP="007D39A3">
            <w:pPr>
              <w:spacing w:before="100" w:beforeAutospacing="1" w:after="100" w:afterAutospacing="1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Численность населения населенного пункта, чел.</w:t>
            </w:r>
          </w:p>
        </w:tc>
        <w:tc>
          <w:tcPr>
            <w:tcW w:w="17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Расстояние от населенного пункта до административного</w:t>
            </w:r>
          </w:p>
          <w:p w:rsidR="00FF4019" w:rsidRPr="0087518F" w:rsidRDefault="00FF4019" w:rsidP="007D39A3">
            <w:pPr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центра, км</w:t>
            </w:r>
          </w:p>
        </w:tc>
        <w:tc>
          <w:tcPr>
            <w:tcW w:w="16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19" w:rsidRPr="0087518F" w:rsidRDefault="00FF4019" w:rsidP="007D39A3">
            <w:pPr>
              <w:spacing w:before="100" w:beforeAutospacing="1" w:after="100" w:afterAutospacing="1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Расстояние от населенного пункта до  районного центра, км</w:t>
            </w:r>
          </w:p>
        </w:tc>
      </w:tr>
      <w:tr w:rsidR="00FF4019" w:rsidRPr="0087518F" w:rsidTr="007D39A3">
        <w:trPr>
          <w:trHeight w:val="901"/>
          <w:jc w:val="center"/>
        </w:trPr>
        <w:tc>
          <w:tcPr>
            <w:tcW w:w="23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19" w:rsidRPr="0087518F" w:rsidRDefault="00FF4019" w:rsidP="007D39A3">
            <w:pPr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 xml:space="preserve">Сельское поселение Владимир Заларинского  района Иркутской  области,  административный центр – с. Владимир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19" w:rsidRPr="0087518F" w:rsidRDefault="00FF4019" w:rsidP="007D39A3">
            <w:pPr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7518F">
              <w:rPr>
                <w:sz w:val="22"/>
                <w:szCs w:val="22"/>
              </w:rPr>
              <w:t xml:space="preserve">. Хотхор </w:t>
            </w:r>
          </w:p>
          <w:p w:rsidR="00FF4019" w:rsidRPr="0087518F" w:rsidRDefault="00FF4019" w:rsidP="007D39A3">
            <w:pPr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7518F">
              <w:rPr>
                <w:sz w:val="22"/>
                <w:szCs w:val="22"/>
              </w:rPr>
              <w:t>. Горячий ключ</w:t>
            </w:r>
          </w:p>
          <w:p w:rsidR="00FF4019" w:rsidRPr="0087518F" w:rsidRDefault="00FF4019" w:rsidP="007D39A3">
            <w:pPr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7518F">
              <w:rPr>
                <w:sz w:val="22"/>
                <w:szCs w:val="22"/>
              </w:rPr>
              <w:t xml:space="preserve">. Владимир </w:t>
            </w:r>
          </w:p>
        </w:tc>
        <w:tc>
          <w:tcPr>
            <w:tcW w:w="179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78</w:t>
            </w:r>
          </w:p>
          <w:p w:rsidR="00FF4019" w:rsidRPr="0087518F" w:rsidRDefault="00FF4019" w:rsidP="007D39A3">
            <w:pPr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10</w:t>
            </w:r>
          </w:p>
          <w:p w:rsidR="00FF4019" w:rsidRPr="0087518F" w:rsidRDefault="00FF4019" w:rsidP="007D39A3">
            <w:pPr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959</w:t>
            </w:r>
          </w:p>
        </w:tc>
        <w:tc>
          <w:tcPr>
            <w:tcW w:w="17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87518F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FF4019" w:rsidRPr="0087518F" w:rsidRDefault="00FF4019" w:rsidP="007D39A3">
            <w:pPr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2</w:t>
            </w:r>
          </w:p>
          <w:p w:rsidR="00FF4019" w:rsidRPr="0087518F" w:rsidRDefault="00FF4019" w:rsidP="007D39A3">
            <w:pPr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20</w:t>
            </w:r>
          </w:p>
          <w:p w:rsidR="00FF4019" w:rsidRPr="0087518F" w:rsidRDefault="00FF4019" w:rsidP="007D39A3">
            <w:pPr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22</w:t>
            </w:r>
          </w:p>
          <w:p w:rsidR="00FF4019" w:rsidRPr="0087518F" w:rsidRDefault="00FF4019" w:rsidP="007D39A3">
            <w:pPr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25</w:t>
            </w:r>
          </w:p>
          <w:p w:rsidR="00FF4019" w:rsidRPr="0087518F" w:rsidRDefault="00FF4019" w:rsidP="007D39A3">
            <w:pPr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FF4019" w:rsidRPr="0087518F" w:rsidRDefault="00FF4019" w:rsidP="007D39A3">
            <w:pPr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4019" w:rsidRPr="00184AE6" w:rsidRDefault="00FF4019" w:rsidP="00FF4019">
      <w:pPr>
        <w:spacing w:before="240" w:after="60" w:line="450" w:lineRule="atLeast"/>
        <w:textAlignment w:val="top"/>
        <w:outlineLvl w:val="3"/>
        <w:rPr>
          <w:b/>
          <w:bCs/>
          <w:caps/>
          <w:sz w:val="22"/>
          <w:szCs w:val="22"/>
        </w:rPr>
      </w:pPr>
      <w:bookmarkStart w:id="4" w:name="_Toc132715994"/>
      <w:r>
        <w:rPr>
          <w:b/>
          <w:bCs/>
          <w:caps/>
          <w:sz w:val="22"/>
          <w:szCs w:val="22"/>
        </w:rPr>
        <w:t xml:space="preserve">                                                            </w:t>
      </w:r>
      <w:r w:rsidRPr="0087518F">
        <w:rPr>
          <w:b/>
          <w:bCs/>
          <w:caps/>
          <w:sz w:val="22"/>
          <w:szCs w:val="22"/>
        </w:rPr>
        <w:t xml:space="preserve">2.3 </w:t>
      </w:r>
      <w:bookmarkEnd w:id="4"/>
      <w:r w:rsidRPr="0087518F">
        <w:rPr>
          <w:b/>
          <w:bCs/>
          <w:caps/>
          <w:sz w:val="22"/>
          <w:szCs w:val="22"/>
        </w:rPr>
        <w:t>Демографическая ситуация</w:t>
      </w:r>
    </w:p>
    <w:p w:rsidR="00FF4019" w:rsidRPr="0087518F" w:rsidRDefault="00FF4019" w:rsidP="00FF4019">
      <w:pPr>
        <w:ind w:firstLine="54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 xml:space="preserve"> Общая  численность  населения Владимирского МО  на 01.01.2016 года  составила 1047 человек. Численность  трудоспособного  возраста  составляет 480  человек (45,0 % от общей  численности). </w:t>
      </w:r>
    </w:p>
    <w:p w:rsidR="00FF4019" w:rsidRPr="0087518F" w:rsidRDefault="00FF4019" w:rsidP="00FF4019">
      <w:pPr>
        <w:jc w:val="center"/>
        <w:textAlignment w:val="top"/>
        <w:outlineLvl w:val="8"/>
        <w:rPr>
          <w:sz w:val="22"/>
          <w:szCs w:val="22"/>
        </w:rPr>
      </w:pPr>
      <w:r w:rsidRPr="0087518F">
        <w:rPr>
          <w:rFonts w:eastAsia="Calibri"/>
          <w:b/>
          <w:sz w:val="22"/>
          <w:szCs w:val="22"/>
        </w:rPr>
        <w:t>Данные о возрастной структуре населения на 01. 01. 2016 г.</w:t>
      </w:r>
    </w:p>
    <w:p w:rsidR="00FF4019" w:rsidRPr="0087518F" w:rsidRDefault="00FF4019" w:rsidP="00FF4019">
      <w:pPr>
        <w:jc w:val="center"/>
        <w:textAlignment w:val="top"/>
        <w:outlineLvl w:val="8"/>
        <w:rPr>
          <w:sz w:val="22"/>
          <w:szCs w:val="22"/>
        </w:rPr>
      </w:pPr>
      <w:r w:rsidRPr="0087518F">
        <w:rPr>
          <w:rFonts w:eastAsia="Calibri"/>
          <w:b/>
          <w:sz w:val="22"/>
          <w:szCs w:val="22"/>
        </w:rPr>
        <w:tab/>
      </w:r>
      <w:r w:rsidRPr="0087518F">
        <w:rPr>
          <w:rFonts w:eastAsia="Calibri"/>
          <w:b/>
          <w:sz w:val="22"/>
          <w:szCs w:val="22"/>
        </w:rPr>
        <w:tab/>
      </w:r>
      <w:r w:rsidRPr="0087518F">
        <w:rPr>
          <w:rFonts w:eastAsia="Calibri"/>
          <w:b/>
          <w:sz w:val="22"/>
          <w:szCs w:val="22"/>
        </w:rPr>
        <w:tab/>
      </w:r>
      <w:r w:rsidRPr="0087518F">
        <w:rPr>
          <w:rFonts w:eastAsia="Calibri"/>
          <w:b/>
          <w:sz w:val="22"/>
          <w:szCs w:val="22"/>
        </w:rPr>
        <w:tab/>
      </w:r>
      <w:r w:rsidRPr="0087518F">
        <w:rPr>
          <w:rFonts w:eastAsia="Calibri"/>
          <w:b/>
          <w:sz w:val="22"/>
          <w:szCs w:val="22"/>
        </w:rPr>
        <w:tab/>
      </w:r>
      <w:r w:rsidRPr="0087518F">
        <w:rPr>
          <w:rFonts w:eastAsia="Calibri"/>
          <w:b/>
          <w:sz w:val="22"/>
          <w:szCs w:val="22"/>
        </w:rPr>
        <w:tab/>
      </w:r>
      <w:r w:rsidRPr="0087518F">
        <w:rPr>
          <w:rFonts w:eastAsia="Calibri"/>
          <w:b/>
          <w:sz w:val="22"/>
          <w:szCs w:val="22"/>
        </w:rPr>
        <w:tab/>
      </w:r>
      <w:r w:rsidRPr="0087518F">
        <w:rPr>
          <w:rFonts w:eastAsia="Calibri"/>
          <w:b/>
          <w:sz w:val="22"/>
          <w:szCs w:val="22"/>
        </w:rPr>
        <w:tab/>
      </w:r>
      <w:r w:rsidRPr="0087518F">
        <w:rPr>
          <w:rFonts w:eastAsia="Calibri"/>
          <w:b/>
          <w:sz w:val="22"/>
          <w:szCs w:val="22"/>
        </w:rPr>
        <w:tab/>
      </w:r>
      <w:r w:rsidRPr="0087518F">
        <w:rPr>
          <w:rFonts w:eastAsia="Calibri"/>
          <w:b/>
          <w:sz w:val="22"/>
          <w:szCs w:val="22"/>
        </w:rPr>
        <w:tab/>
      </w:r>
      <w:r w:rsidRPr="0087518F">
        <w:rPr>
          <w:rFonts w:eastAsia="Calibri"/>
          <w:b/>
          <w:sz w:val="22"/>
          <w:szCs w:val="22"/>
        </w:rPr>
        <w:tab/>
        <w:t xml:space="preserve">                     </w:t>
      </w:r>
      <w:r w:rsidRPr="0087518F">
        <w:rPr>
          <w:rFonts w:eastAsia="Calibri"/>
          <w:sz w:val="22"/>
          <w:szCs w:val="22"/>
        </w:rPr>
        <w:t>Таб.3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1"/>
        <w:gridCol w:w="1428"/>
        <w:gridCol w:w="1551"/>
        <w:gridCol w:w="1736"/>
        <w:gridCol w:w="1828"/>
        <w:gridCol w:w="1465"/>
      </w:tblGrid>
      <w:tr w:rsidR="00FF4019" w:rsidRPr="0087518F" w:rsidTr="007D39A3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Число жителей, чел.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Детей от 0 до 6 лет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Детей от 7 до 15 лет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Население трудоспособного возраста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Население пенсионного возраста</w:t>
            </w:r>
          </w:p>
        </w:tc>
      </w:tr>
      <w:tr w:rsidR="00FF4019" w:rsidRPr="0087518F" w:rsidTr="007D39A3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 xml:space="preserve">Владимир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959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902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2849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1236</w:t>
            </w:r>
          </w:p>
        </w:tc>
      </w:tr>
      <w:tr w:rsidR="00FF4019" w:rsidRPr="0087518F" w:rsidTr="007D39A3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bCs/>
                <w:sz w:val="22"/>
                <w:szCs w:val="22"/>
              </w:rPr>
              <w:t xml:space="preserve">Хотхор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86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70</w:t>
            </w:r>
          </w:p>
        </w:tc>
      </w:tr>
      <w:tr w:rsidR="00FF4019" w:rsidRPr="0087518F" w:rsidTr="007D39A3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 xml:space="preserve">Горячий ключ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10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12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13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110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38</w:t>
            </w:r>
          </w:p>
        </w:tc>
      </w:tr>
    </w:tbl>
    <w:p w:rsidR="00FF4019" w:rsidRDefault="00FF4019" w:rsidP="00FF4019">
      <w:pPr>
        <w:ind w:firstLine="72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> </w:t>
      </w:r>
    </w:p>
    <w:p w:rsidR="00FF4019" w:rsidRPr="0087518F" w:rsidRDefault="00FF4019" w:rsidP="00FF4019">
      <w:pPr>
        <w:ind w:firstLine="72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 xml:space="preserve">Демографическая ситуация в Владимирском муниципальном образовании  в 2016 году ухудшилась по сравнению с предыдущими периодами,  число родившихся не превышает число умерших. Баланс  населения  также не  улучшается, из-за превышения числа убывших, над числом прибывших на территорию поселения.  </w:t>
      </w:r>
    </w:p>
    <w:p w:rsidR="00FF4019" w:rsidRPr="0087518F" w:rsidRDefault="00FF4019" w:rsidP="00FF4019">
      <w:pPr>
        <w:adjustRightInd w:val="0"/>
        <w:ind w:firstLine="54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  прекращением деятельности ранее крупных  предприятия, появилась безработица, резко снизились доходы населения. Ситуация в настоящее время начала улучшаться.   Деструктивные </w:t>
      </w:r>
      <w:r w:rsidRPr="0087518F">
        <w:rPr>
          <w:sz w:val="22"/>
          <w:szCs w:val="22"/>
        </w:rPr>
        <w:lastRenderedPageBreak/>
        <w:t>изменения в системе медицинского обслуживания также оказывают влияние на рост смертности от сердечно-сосудистых заболеваний, онкологии. На показатели рождаемости влияют следующие моменты:</w:t>
      </w:r>
    </w:p>
    <w:p w:rsidR="00FF4019" w:rsidRPr="0087518F" w:rsidRDefault="00FF4019" w:rsidP="00FF4019">
      <w:pPr>
        <w:adjustRightInd w:val="0"/>
        <w:ind w:firstLine="54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>- материальное благополучие;</w:t>
      </w:r>
    </w:p>
    <w:p w:rsidR="00FF4019" w:rsidRPr="0087518F" w:rsidRDefault="00FF4019" w:rsidP="00FF4019">
      <w:pPr>
        <w:adjustRightInd w:val="0"/>
        <w:ind w:firstLine="54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>- государственные выплаты за рождение второго ребенка;</w:t>
      </w:r>
    </w:p>
    <w:p w:rsidR="00FF4019" w:rsidRPr="0087518F" w:rsidRDefault="00FF4019" w:rsidP="00FF4019">
      <w:pPr>
        <w:adjustRightInd w:val="0"/>
        <w:ind w:firstLine="54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>- наличие собственного жилья;</w:t>
      </w:r>
    </w:p>
    <w:p w:rsidR="00FF4019" w:rsidRPr="0087518F" w:rsidRDefault="00FF4019" w:rsidP="00FF4019">
      <w:pPr>
        <w:adjustRightInd w:val="0"/>
        <w:ind w:firstLine="54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>- уверенность в будущем подрастающего поколения.</w:t>
      </w:r>
    </w:p>
    <w:p w:rsidR="00FF4019" w:rsidRPr="0087518F" w:rsidRDefault="00FF4019" w:rsidP="00FF4019">
      <w:pPr>
        <w:spacing w:line="450" w:lineRule="atLeast"/>
        <w:ind w:left="1284" w:hanging="360"/>
        <w:jc w:val="center"/>
        <w:textAlignment w:val="top"/>
        <w:outlineLvl w:val="3"/>
        <w:rPr>
          <w:rFonts w:ascii="Arial" w:hAnsi="Arial" w:cs="Arial"/>
          <w:b/>
          <w:bCs/>
          <w:caps/>
          <w:sz w:val="22"/>
          <w:szCs w:val="22"/>
        </w:rPr>
      </w:pPr>
      <w:r w:rsidRPr="0087518F">
        <w:rPr>
          <w:b/>
          <w:bCs/>
          <w:caps/>
          <w:sz w:val="22"/>
          <w:szCs w:val="22"/>
        </w:rPr>
        <w:t>2.4    Рынок труда в поселении</w:t>
      </w:r>
    </w:p>
    <w:p w:rsidR="00FF4019" w:rsidRPr="0087518F" w:rsidRDefault="00FF4019" w:rsidP="00FF4019">
      <w:pPr>
        <w:ind w:firstLine="54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 xml:space="preserve">   </w:t>
      </w:r>
      <w:r w:rsidRPr="0087518F">
        <w:rPr>
          <w:sz w:val="22"/>
          <w:szCs w:val="22"/>
          <w:shd w:val="clear" w:color="auto" w:fill="FFFFFF"/>
        </w:rPr>
        <w:t>Численность трудоспособного населения - 480 человек. Доля численности населения в трудоспособном возрасте от общей составляет  45,0  процентов.</w:t>
      </w:r>
      <w:r w:rsidRPr="0087518F">
        <w:rPr>
          <w:sz w:val="22"/>
          <w:szCs w:val="22"/>
          <w:shd w:val="clear" w:color="auto" w:fill="FFFFFF"/>
        </w:rPr>
        <w:tab/>
      </w:r>
      <w:r w:rsidRPr="0087518F">
        <w:rPr>
          <w:sz w:val="22"/>
          <w:szCs w:val="22"/>
          <w:shd w:val="clear" w:color="auto" w:fill="FFFFFF"/>
        </w:rPr>
        <w:tab/>
      </w:r>
      <w:r w:rsidRPr="0087518F">
        <w:rPr>
          <w:sz w:val="22"/>
          <w:szCs w:val="22"/>
          <w:shd w:val="clear" w:color="auto" w:fill="FFFFFF"/>
        </w:rPr>
        <w:tab/>
      </w:r>
      <w:r w:rsidRPr="0087518F">
        <w:rPr>
          <w:sz w:val="22"/>
          <w:szCs w:val="22"/>
          <w:shd w:val="clear" w:color="auto" w:fill="FFFFFF"/>
        </w:rPr>
        <w:tab/>
      </w:r>
      <w:r w:rsidRPr="0087518F">
        <w:rPr>
          <w:sz w:val="22"/>
          <w:szCs w:val="22"/>
          <w:shd w:val="clear" w:color="auto" w:fill="FFFFFF"/>
        </w:rPr>
        <w:tab/>
      </w:r>
      <w:r w:rsidRPr="0087518F">
        <w:rPr>
          <w:sz w:val="22"/>
          <w:szCs w:val="22"/>
          <w:shd w:val="clear" w:color="auto" w:fill="FFFFFF"/>
        </w:rPr>
        <w:tab/>
      </w:r>
      <w:r w:rsidRPr="0087518F">
        <w:rPr>
          <w:sz w:val="22"/>
          <w:szCs w:val="22"/>
          <w:shd w:val="clear" w:color="auto" w:fill="FFFFFF"/>
        </w:rPr>
        <w:tab/>
        <w:t xml:space="preserve">                                                                Таб.4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FF4019" w:rsidRPr="0087518F" w:rsidTr="007D39A3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4019" w:rsidRPr="0087518F" w:rsidRDefault="00FF4019" w:rsidP="007D39A3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Общее количество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4019" w:rsidRPr="0087518F" w:rsidRDefault="00FF4019" w:rsidP="007D39A3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1047</w:t>
            </w:r>
          </w:p>
        </w:tc>
      </w:tr>
      <w:tr w:rsidR="00FF4019" w:rsidRPr="0087518F" w:rsidTr="007D39A3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4019" w:rsidRPr="0087518F" w:rsidRDefault="00FF4019" w:rsidP="007D39A3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4019" w:rsidRPr="0087518F" w:rsidRDefault="00FF4019" w:rsidP="007D39A3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480</w:t>
            </w:r>
          </w:p>
        </w:tc>
      </w:tr>
      <w:tr w:rsidR="00FF4019" w:rsidRPr="0087518F" w:rsidTr="007D39A3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4019" w:rsidRPr="0087518F" w:rsidRDefault="00FF4019" w:rsidP="007D39A3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4019" w:rsidRPr="0087518F" w:rsidRDefault="00FF4019" w:rsidP="007D39A3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437</w:t>
            </w:r>
          </w:p>
        </w:tc>
      </w:tr>
      <w:tr w:rsidR="00FF4019" w:rsidRPr="0087518F" w:rsidTr="007D39A3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4019" w:rsidRPr="0087518F" w:rsidRDefault="00FF4019" w:rsidP="007D39A3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4019" w:rsidRPr="0087518F" w:rsidRDefault="00FF4019" w:rsidP="007D39A3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45,0</w:t>
            </w:r>
          </w:p>
        </w:tc>
      </w:tr>
      <w:tr w:rsidR="00FF4019" w:rsidRPr="0087518F" w:rsidTr="007D39A3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4019" w:rsidRPr="0087518F" w:rsidRDefault="00FF4019" w:rsidP="007D39A3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4019" w:rsidRPr="0087518F" w:rsidRDefault="00FF4019" w:rsidP="007D39A3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45,0</w:t>
            </w:r>
          </w:p>
        </w:tc>
      </w:tr>
      <w:tr w:rsidR="00FF4019" w:rsidRPr="0087518F" w:rsidTr="007D39A3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4019" w:rsidRPr="0087518F" w:rsidRDefault="00FF4019" w:rsidP="007D39A3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4019" w:rsidRPr="0087518F" w:rsidRDefault="00FF4019" w:rsidP="007D39A3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226</w:t>
            </w:r>
          </w:p>
        </w:tc>
      </w:tr>
      <w:tr w:rsidR="00FF4019" w:rsidRPr="0087518F" w:rsidTr="007D39A3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4019" w:rsidRPr="0087518F" w:rsidRDefault="00FF4019" w:rsidP="007D39A3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Кол-во двор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4019" w:rsidRPr="0087518F" w:rsidRDefault="00FF4019" w:rsidP="007D39A3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200</w:t>
            </w:r>
          </w:p>
        </w:tc>
      </w:tr>
      <w:tr w:rsidR="00FF4019" w:rsidRPr="0087518F" w:rsidTr="007D39A3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4019" w:rsidRPr="0087518F" w:rsidRDefault="00FF4019" w:rsidP="007D39A3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4019" w:rsidRPr="0087518F" w:rsidRDefault="00FF4019" w:rsidP="007D39A3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387</w:t>
            </w:r>
          </w:p>
        </w:tc>
      </w:tr>
    </w:tbl>
    <w:p w:rsidR="00FF4019" w:rsidRPr="0087518F" w:rsidRDefault="00FF4019" w:rsidP="00FF4019">
      <w:pPr>
        <w:spacing w:before="100" w:beforeAutospacing="1" w:after="100" w:afterAutospacing="1"/>
        <w:ind w:firstLine="72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 xml:space="preserve">   Из приведенных данных видно, что лишь 45,0 % граждан трудоспособного возраста трудоустроены. Пенсионеры составляют 36,9 %  населения. В поселении существует серьезная проблема занятости трудоспособного населения. В связи с этим одной из  главных задач для органов местного самоуправления  в поселении должна стать занятость населения. </w:t>
      </w:r>
      <w:bookmarkStart w:id="5" w:name="_Toc132716908"/>
    </w:p>
    <w:p w:rsidR="00FF4019" w:rsidRPr="0087518F" w:rsidRDefault="00FF4019" w:rsidP="00FF4019">
      <w:pPr>
        <w:spacing w:before="100" w:beforeAutospacing="1" w:after="100" w:afterAutospacing="1"/>
        <w:ind w:firstLine="709"/>
        <w:jc w:val="center"/>
        <w:textAlignment w:val="top"/>
        <w:rPr>
          <w:rFonts w:ascii="Arial" w:hAnsi="Arial" w:cs="Arial"/>
          <w:sz w:val="22"/>
          <w:szCs w:val="22"/>
        </w:rPr>
      </w:pPr>
      <w:r w:rsidRPr="0087518F">
        <w:rPr>
          <w:b/>
          <w:sz w:val="22"/>
          <w:szCs w:val="22"/>
        </w:rPr>
        <w:t>2.5 Развитие отраслей социальной сферы</w:t>
      </w:r>
    </w:p>
    <w:p w:rsidR="00FF4019" w:rsidRPr="0087518F" w:rsidRDefault="00FF4019" w:rsidP="00FF4019">
      <w:pPr>
        <w:ind w:firstLine="709"/>
        <w:jc w:val="both"/>
        <w:textAlignment w:val="top"/>
        <w:rPr>
          <w:rFonts w:ascii="Arial" w:hAnsi="Arial" w:cs="Arial"/>
          <w:sz w:val="22"/>
          <w:szCs w:val="22"/>
        </w:rPr>
      </w:pPr>
      <w:r w:rsidRPr="0087518F">
        <w:rPr>
          <w:sz w:val="22"/>
          <w:szCs w:val="22"/>
        </w:rPr>
        <w:t xml:space="preserve">Прогнозом на 2016 год и на период до 2033 года  определены следующие приоритеты социального  развития Владимирского муниципального образования Заларинского района Иркутской области </w:t>
      </w:r>
    </w:p>
    <w:p w:rsidR="00FF4019" w:rsidRPr="0087518F" w:rsidRDefault="00FF4019" w:rsidP="00FF4019">
      <w:pPr>
        <w:ind w:firstLine="709"/>
        <w:jc w:val="both"/>
        <w:textAlignment w:val="top"/>
        <w:rPr>
          <w:rFonts w:ascii="Arial" w:hAnsi="Arial" w:cs="Arial"/>
          <w:sz w:val="22"/>
          <w:szCs w:val="22"/>
        </w:rPr>
      </w:pPr>
      <w:r w:rsidRPr="0087518F">
        <w:rPr>
          <w:sz w:val="22"/>
          <w:szCs w:val="22"/>
        </w:rPr>
        <w:t>-повышение уровня жизни населения Владимирского МО, в т.ч. на основе развития социальной инфраструктуры;</w:t>
      </w:r>
    </w:p>
    <w:p w:rsidR="00FF4019" w:rsidRPr="0087518F" w:rsidRDefault="00FF4019" w:rsidP="00FF4019">
      <w:pPr>
        <w:ind w:firstLine="709"/>
        <w:jc w:val="both"/>
        <w:textAlignment w:val="top"/>
        <w:rPr>
          <w:rFonts w:ascii="Arial" w:hAnsi="Arial" w:cs="Arial"/>
          <w:sz w:val="22"/>
          <w:szCs w:val="22"/>
        </w:rPr>
      </w:pPr>
      <w:r w:rsidRPr="0087518F">
        <w:rPr>
          <w:sz w:val="22"/>
          <w:szCs w:val="22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FF4019" w:rsidRPr="0087518F" w:rsidRDefault="00FF4019" w:rsidP="00FF4019">
      <w:pPr>
        <w:ind w:firstLine="709"/>
        <w:jc w:val="both"/>
        <w:textAlignment w:val="top"/>
        <w:rPr>
          <w:rFonts w:ascii="Arial" w:hAnsi="Arial" w:cs="Arial"/>
          <w:sz w:val="22"/>
          <w:szCs w:val="22"/>
        </w:rPr>
      </w:pPr>
      <w:r w:rsidRPr="0087518F">
        <w:rPr>
          <w:sz w:val="22"/>
          <w:szCs w:val="22"/>
        </w:rPr>
        <w:t xml:space="preserve">-развитие жилищной сферы в Владимирском МО </w:t>
      </w:r>
    </w:p>
    <w:p w:rsidR="00FF4019" w:rsidRPr="0087518F" w:rsidRDefault="00FF4019" w:rsidP="00FF4019">
      <w:pPr>
        <w:ind w:firstLine="709"/>
        <w:jc w:val="both"/>
        <w:textAlignment w:val="top"/>
        <w:rPr>
          <w:rFonts w:ascii="Arial" w:hAnsi="Arial" w:cs="Arial"/>
          <w:sz w:val="22"/>
          <w:szCs w:val="22"/>
        </w:rPr>
      </w:pPr>
      <w:r w:rsidRPr="0087518F">
        <w:rPr>
          <w:sz w:val="22"/>
          <w:szCs w:val="22"/>
        </w:rPr>
        <w:t xml:space="preserve">-создание условий для гармоничного развития подрастающего поколения в Владимирском МО </w:t>
      </w:r>
    </w:p>
    <w:p w:rsidR="00FF4019" w:rsidRPr="0087518F" w:rsidRDefault="00FF4019" w:rsidP="00FF4019">
      <w:pPr>
        <w:ind w:firstLine="709"/>
        <w:jc w:val="both"/>
        <w:textAlignment w:val="top"/>
        <w:rPr>
          <w:rFonts w:ascii="Arial" w:hAnsi="Arial" w:cs="Arial"/>
          <w:sz w:val="22"/>
          <w:szCs w:val="22"/>
        </w:rPr>
      </w:pPr>
      <w:r w:rsidRPr="0087518F">
        <w:rPr>
          <w:sz w:val="22"/>
          <w:szCs w:val="22"/>
        </w:rPr>
        <w:t>-сохранение культурного наследия.</w:t>
      </w:r>
    </w:p>
    <w:p w:rsidR="00FF4019" w:rsidRPr="0087518F" w:rsidRDefault="00FF4019" w:rsidP="00FF4019">
      <w:pPr>
        <w:spacing w:before="100" w:beforeAutospacing="1" w:after="100" w:afterAutospacing="1"/>
        <w:ind w:firstLine="425"/>
        <w:jc w:val="center"/>
        <w:textAlignment w:val="top"/>
        <w:rPr>
          <w:rFonts w:ascii="Arial" w:hAnsi="Arial" w:cs="Arial"/>
          <w:sz w:val="22"/>
          <w:szCs w:val="22"/>
        </w:rPr>
      </w:pPr>
      <w:r w:rsidRPr="0087518F">
        <w:rPr>
          <w:b/>
          <w:sz w:val="22"/>
          <w:szCs w:val="22"/>
        </w:rPr>
        <w:t>2.6 Культура</w:t>
      </w:r>
    </w:p>
    <w:p w:rsidR="00FF4019" w:rsidRPr="0087518F" w:rsidRDefault="00FF4019" w:rsidP="00FF4019">
      <w:pPr>
        <w:adjustRightInd w:val="0"/>
        <w:ind w:firstLine="54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>Предоставление услуг населению в области культуры в Владимирского МО  осуществляют:</w:t>
      </w:r>
    </w:p>
    <w:p w:rsidR="00FF4019" w:rsidRPr="0087518F" w:rsidRDefault="00FF4019" w:rsidP="00FF4019">
      <w:pPr>
        <w:adjustRightInd w:val="0"/>
        <w:ind w:firstLine="54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 xml:space="preserve">1. Владимирский культурно-информационный центр « Фаворит »;- с. Владимир , ул. 40 лет Победы 22 а </w:t>
      </w:r>
    </w:p>
    <w:p w:rsidR="00FF4019" w:rsidRPr="0087518F" w:rsidRDefault="00FF4019" w:rsidP="00FF4019">
      <w:pPr>
        <w:adjustRightInd w:val="0"/>
        <w:ind w:firstLine="54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>- Владимирская сельская библиотека – с, Владимир , ул. 40 лет Победы , 22 б</w:t>
      </w:r>
    </w:p>
    <w:p w:rsidR="00FF4019" w:rsidRPr="0087518F" w:rsidRDefault="00FF4019" w:rsidP="00FF4019">
      <w:pPr>
        <w:adjustRightInd w:val="0"/>
        <w:ind w:firstLine="54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В Домае</w:t>
      </w:r>
      <w:r w:rsidRPr="0087518F">
        <w:rPr>
          <w:sz w:val="22"/>
          <w:szCs w:val="22"/>
        </w:rPr>
        <w:t xml:space="preserve">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FF4019" w:rsidRPr="0087518F" w:rsidRDefault="00FF4019" w:rsidP="00FF4019">
      <w:pPr>
        <w:adjustRightInd w:val="0"/>
        <w:ind w:firstLine="54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FF4019" w:rsidRPr="0087518F" w:rsidRDefault="00FF4019" w:rsidP="00FF4019">
      <w:pPr>
        <w:ind w:firstLine="709"/>
        <w:jc w:val="both"/>
        <w:textAlignment w:val="top"/>
        <w:rPr>
          <w:rFonts w:ascii="Arial" w:hAnsi="Arial" w:cs="Arial"/>
          <w:sz w:val="22"/>
          <w:szCs w:val="22"/>
        </w:rPr>
      </w:pPr>
      <w:r w:rsidRPr="0087518F">
        <w:rPr>
          <w:sz w:val="22"/>
          <w:szCs w:val="22"/>
        </w:rPr>
        <w:lastRenderedPageBreak/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  </w:t>
      </w:r>
    </w:p>
    <w:p w:rsidR="00FF4019" w:rsidRPr="0087518F" w:rsidRDefault="00FF4019" w:rsidP="00FF4019">
      <w:pPr>
        <w:ind w:firstLine="709"/>
        <w:jc w:val="both"/>
        <w:textAlignment w:val="top"/>
        <w:rPr>
          <w:rFonts w:ascii="Arial" w:hAnsi="Arial" w:cs="Arial"/>
          <w:sz w:val="22"/>
          <w:szCs w:val="22"/>
        </w:rPr>
      </w:pPr>
      <w:r w:rsidRPr="0087518F">
        <w:rPr>
          <w:sz w:val="22"/>
          <w:szCs w:val="22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FF4019" w:rsidRPr="0087518F" w:rsidRDefault="00FF4019" w:rsidP="00FF4019">
      <w:pPr>
        <w:spacing w:before="100" w:beforeAutospacing="1" w:after="100" w:afterAutospacing="1"/>
        <w:ind w:firstLine="709"/>
        <w:jc w:val="center"/>
        <w:textAlignment w:val="top"/>
        <w:rPr>
          <w:rFonts w:ascii="Arial" w:hAnsi="Arial" w:cs="Arial"/>
          <w:sz w:val="22"/>
          <w:szCs w:val="22"/>
        </w:rPr>
      </w:pPr>
      <w:r w:rsidRPr="0087518F">
        <w:rPr>
          <w:b/>
          <w:sz w:val="22"/>
          <w:szCs w:val="22"/>
        </w:rPr>
        <w:t>2.7 Физическая культура и спорт</w:t>
      </w:r>
      <w:r>
        <w:rPr>
          <w:b/>
          <w:sz w:val="22"/>
          <w:szCs w:val="22"/>
        </w:rPr>
        <w:t>а</w:t>
      </w:r>
      <w:r w:rsidRPr="0087518F">
        <w:rPr>
          <w:b/>
          <w:sz w:val="22"/>
          <w:szCs w:val="22"/>
        </w:rPr>
        <w:t xml:space="preserve"> </w:t>
      </w:r>
      <w:r w:rsidRPr="0087518F">
        <w:rPr>
          <w:b/>
          <w:sz w:val="22"/>
          <w:szCs w:val="22"/>
        </w:rPr>
        <w:tab/>
      </w:r>
      <w:r w:rsidRPr="0087518F">
        <w:rPr>
          <w:b/>
          <w:sz w:val="22"/>
          <w:szCs w:val="22"/>
        </w:rPr>
        <w:tab/>
      </w:r>
      <w:r w:rsidRPr="0087518F">
        <w:rPr>
          <w:b/>
          <w:sz w:val="22"/>
          <w:szCs w:val="22"/>
        </w:rPr>
        <w:tab/>
      </w:r>
      <w:r w:rsidRPr="0087518F">
        <w:rPr>
          <w:b/>
          <w:sz w:val="22"/>
          <w:szCs w:val="22"/>
        </w:rPr>
        <w:tab/>
      </w:r>
      <w:r w:rsidRPr="0087518F">
        <w:rPr>
          <w:b/>
          <w:sz w:val="22"/>
          <w:szCs w:val="22"/>
        </w:rPr>
        <w:tab/>
      </w:r>
      <w:r w:rsidRPr="0087518F">
        <w:rPr>
          <w:b/>
          <w:sz w:val="22"/>
          <w:szCs w:val="22"/>
        </w:rPr>
        <w:tab/>
      </w:r>
      <w:r w:rsidRPr="0087518F">
        <w:rPr>
          <w:b/>
          <w:sz w:val="22"/>
          <w:szCs w:val="22"/>
        </w:rPr>
        <w:tab/>
      </w:r>
      <w:r w:rsidRPr="0087518F">
        <w:rPr>
          <w:sz w:val="22"/>
          <w:szCs w:val="22"/>
        </w:rPr>
        <w:t>Таб.5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366"/>
        <w:gridCol w:w="2798"/>
        <w:gridCol w:w="1331"/>
        <w:gridCol w:w="2490"/>
      </w:tblGrid>
      <w:tr w:rsidR="00FF4019" w:rsidRPr="0087518F" w:rsidTr="007D39A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№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Адрес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Мощность,</w:t>
            </w:r>
          </w:p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м</w:t>
            </w:r>
            <w:r w:rsidRPr="0087518F">
              <w:rPr>
                <w:sz w:val="22"/>
                <w:szCs w:val="22"/>
                <w:vertAlign w:val="superscript"/>
              </w:rPr>
              <w:t>2</w:t>
            </w:r>
            <w:r w:rsidRPr="0087518F">
              <w:rPr>
                <w:sz w:val="22"/>
                <w:szCs w:val="22"/>
              </w:rPr>
              <w:t xml:space="preserve"> площ. пола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Состояние</w:t>
            </w:r>
          </w:p>
        </w:tc>
      </w:tr>
      <w:tr w:rsidR="00FF4019" w:rsidRPr="0087518F" w:rsidTr="007D39A3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b/>
                <w:sz w:val="22"/>
                <w:szCs w:val="22"/>
              </w:rPr>
              <w:t xml:space="preserve">5 </w:t>
            </w:r>
          </w:p>
        </w:tc>
      </w:tr>
      <w:tr w:rsidR="00FF4019" w:rsidRPr="0087518F" w:rsidTr="007D39A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Спортивный зал МБОУ Владимирская СОШ №1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Ул. Школьная , 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 xml:space="preserve">190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Неудовлетворительное</w:t>
            </w:r>
          </w:p>
        </w:tc>
      </w:tr>
      <w:tr w:rsidR="00FF4019" w:rsidRPr="0087518F" w:rsidTr="007D39A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19" w:rsidRPr="0087518F" w:rsidRDefault="00FF4019" w:rsidP="007D39A3">
            <w:pPr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 xml:space="preserve"> Актовый зал Владимирского  КИЦ «Фаворит 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 xml:space="preserve">Ул. 40 лет Победы , 22 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160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19" w:rsidRPr="0087518F" w:rsidRDefault="00FF4019" w:rsidP="007D39A3">
            <w:pPr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 xml:space="preserve">Удовлетворительное </w:t>
            </w:r>
          </w:p>
        </w:tc>
      </w:tr>
    </w:tbl>
    <w:p w:rsidR="00FF4019" w:rsidRDefault="00FF4019" w:rsidP="00FF4019">
      <w:pPr>
        <w:adjustRightInd w:val="0"/>
        <w:ind w:left="-471" w:firstLine="540"/>
        <w:jc w:val="both"/>
        <w:textAlignment w:val="top"/>
        <w:rPr>
          <w:sz w:val="22"/>
          <w:szCs w:val="22"/>
        </w:rPr>
      </w:pPr>
    </w:p>
    <w:p w:rsidR="00FF4019" w:rsidRPr="0087518F" w:rsidRDefault="00FF4019" w:rsidP="00FF4019">
      <w:pPr>
        <w:adjustRightInd w:val="0"/>
        <w:ind w:left="-471" w:firstLine="54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>В</w:t>
      </w:r>
      <w:r>
        <w:rPr>
          <w:sz w:val="22"/>
          <w:szCs w:val="22"/>
        </w:rPr>
        <w:t>о</w:t>
      </w:r>
      <w:r w:rsidRPr="0087518F">
        <w:rPr>
          <w:sz w:val="22"/>
          <w:szCs w:val="22"/>
        </w:rPr>
        <w:t xml:space="preserve"> Владимирскоми МО  ведется спортивная работа в многочисленных секциях</w:t>
      </w:r>
    </w:p>
    <w:p w:rsidR="00FF4019" w:rsidRPr="0087518F" w:rsidRDefault="00FF4019" w:rsidP="00FF4019">
      <w:pPr>
        <w:adjustRightInd w:val="0"/>
        <w:ind w:left="-471" w:firstLine="54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>При школ</w:t>
      </w:r>
      <w:r>
        <w:rPr>
          <w:sz w:val="22"/>
          <w:szCs w:val="22"/>
        </w:rPr>
        <w:t>е</w:t>
      </w:r>
      <w:r w:rsidRPr="0087518F">
        <w:rPr>
          <w:sz w:val="22"/>
          <w:szCs w:val="22"/>
        </w:rPr>
        <w:t xml:space="preserve"> име</w:t>
      </w:r>
      <w:r>
        <w:rPr>
          <w:sz w:val="22"/>
          <w:szCs w:val="22"/>
        </w:rPr>
        <w:t>ется стадион</w:t>
      </w:r>
      <w:r w:rsidRPr="0087518F">
        <w:rPr>
          <w:sz w:val="22"/>
          <w:szCs w:val="22"/>
        </w:rPr>
        <w:t>, где проводятся игры и соревнования по волейболу, баскетболу, футболу, военно-спортивные соревнования и т.д.</w:t>
      </w:r>
    </w:p>
    <w:p w:rsidR="00FF4019" w:rsidRPr="0087518F" w:rsidRDefault="00FF4019" w:rsidP="00FF4019">
      <w:pPr>
        <w:adjustRightInd w:val="0"/>
        <w:ind w:left="-471" w:firstLine="54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 xml:space="preserve">В зимний период любимыми видами спорта среди населения является катание на коньках, на лыжах. </w:t>
      </w:r>
    </w:p>
    <w:p w:rsidR="00FF4019" w:rsidRPr="0087518F" w:rsidRDefault="00FF4019" w:rsidP="00FF4019">
      <w:pPr>
        <w:adjustRightInd w:val="0"/>
        <w:ind w:left="-471" w:firstLine="54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 xml:space="preserve">Поселение достойно представляет многие виды спорта на районных и областных  соревнованиях. </w:t>
      </w:r>
    </w:p>
    <w:p w:rsidR="00FF4019" w:rsidRPr="0087518F" w:rsidRDefault="00FF4019" w:rsidP="00FF4019">
      <w:pPr>
        <w:adjustRightInd w:val="0"/>
        <w:ind w:left="-471" w:firstLine="54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 xml:space="preserve">Наличие спортивных площадок по занимаемой площади превосходит 20% обеспеченность населения по существующим нормативам на количество населения в </w:t>
      </w:r>
      <w:bookmarkEnd w:id="5"/>
      <w:r w:rsidRPr="0087518F">
        <w:rPr>
          <w:sz w:val="22"/>
          <w:szCs w:val="22"/>
        </w:rPr>
        <w:t>Владимирском МО.</w:t>
      </w:r>
    </w:p>
    <w:p w:rsidR="00FF4019" w:rsidRDefault="00FF4019" w:rsidP="00FF4019">
      <w:pPr>
        <w:spacing w:before="240" w:line="450" w:lineRule="atLeast"/>
        <w:ind w:left="789" w:hanging="360"/>
        <w:jc w:val="center"/>
        <w:textAlignment w:val="top"/>
        <w:outlineLvl w:val="3"/>
        <w:rPr>
          <w:b/>
          <w:bCs/>
          <w:caps/>
          <w:sz w:val="22"/>
          <w:szCs w:val="22"/>
        </w:rPr>
      </w:pPr>
      <w:r w:rsidRPr="0087518F">
        <w:rPr>
          <w:b/>
          <w:bCs/>
          <w:caps/>
          <w:sz w:val="22"/>
          <w:szCs w:val="22"/>
        </w:rPr>
        <w:t>2.8    Образование</w:t>
      </w:r>
    </w:p>
    <w:p w:rsidR="00FF4019" w:rsidRPr="0087518F" w:rsidRDefault="00FF4019" w:rsidP="00FF4019">
      <w:pPr>
        <w:spacing w:before="240" w:line="450" w:lineRule="atLeast"/>
        <w:ind w:left="789" w:hanging="360"/>
        <w:jc w:val="center"/>
        <w:textAlignment w:val="top"/>
        <w:outlineLvl w:val="3"/>
        <w:rPr>
          <w:rFonts w:ascii="Arial" w:hAnsi="Arial" w:cs="Arial"/>
          <w:b/>
          <w:bCs/>
          <w:caps/>
          <w:sz w:val="22"/>
          <w:szCs w:val="22"/>
        </w:rPr>
      </w:pPr>
    </w:p>
    <w:p w:rsidR="00FF4019" w:rsidRPr="0087518F" w:rsidRDefault="00FF4019" w:rsidP="00FF4019">
      <w:pPr>
        <w:ind w:left="69" w:firstLine="540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 xml:space="preserve">На территории поселения находится 1 школы, 2 садика,  </w:t>
      </w:r>
      <w:r w:rsidRPr="0087518F">
        <w:rPr>
          <w:sz w:val="22"/>
          <w:szCs w:val="22"/>
        </w:rPr>
        <w:tab/>
      </w:r>
      <w:r w:rsidRPr="0087518F">
        <w:rPr>
          <w:sz w:val="22"/>
          <w:szCs w:val="22"/>
        </w:rPr>
        <w:tab/>
      </w:r>
      <w:r w:rsidRPr="0087518F">
        <w:rPr>
          <w:sz w:val="22"/>
          <w:szCs w:val="22"/>
        </w:rPr>
        <w:tab/>
      </w:r>
      <w:r w:rsidRPr="0087518F">
        <w:rPr>
          <w:sz w:val="22"/>
          <w:szCs w:val="22"/>
        </w:rPr>
        <w:tab/>
      </w:r>
      <w:r w:rsidRPr="0087518F">
        <w:rPr>
          <w:sz w:val="22"/>
          <w:szCs w:val="22"/>
        </w:rPr>
        <w:tab/>
      </w:r>
      <w:r w:rsidRPr="0087518F">
        <w:rPr>
          <w:sz w:val="22"/>
          <w:szCs w:val="22"/>
        </w:rPr>
        <w:tab/>
      </w:r>
      <w:r w:rsidRPr="0087518F">
        <w:rPr>
          <w:sz w:val="22"/>
          <w:szCs w:val="22"/>
        </w:rPr>
        <w:tab/>
      </w:r>
      <w:r w:rsidRPr="0087518F">
        <w:rPr>
          <w:sz w:val="22"/>
          <w:szCs w:val="22"/>
        </w:rPr>
        <w:tab/>
      </w:r>
      <w:r w:rsidRPr="0087518F">
        <w:rPr>
          <w:sz w:val="22"/>
          <w:szCs w:val="22"/>
        </w:rPr>
        <w:tab/>
      </w:r>
      <w:r w:rsidRPr="0087518F">
        <w:rPr>
          <w:sz w:val="22"/>
          <w:szCs w:val="22"/>
        </w:rPr>
        <w:tab/>
      </w:r>
      <w:r w:rsidRPr="0087518F">
        <w:rPr>
          <w:sz w:val="22"/>
          <w:szCs w:val="22"/>
        </w:rPr>
        <w:tab/>
      </w:r>
      <w:r w:rsidRPr="0087518F">
        <w:rPr>
          <w:sz w:val="22"/>
          <w:szCs w:val="22"/>
        </w:rPr>
        <w:tab/>
        <w:t xml:space="preserve">      Таб.6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4096"/>
        <w:gridCol w:w="3420"/>
        <w:gridCol w:w="1260"/>
        <w:gridCol w:w="900"/>
      </w:tblGrid>
      <w:tr w:rsidR="00FF4019" w:rsidRPr="0087518F" w:rsidTr="007D39A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№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Адрес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Мощность,</w:t>
            </w:r>
          </w:p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место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Этажн.</w:t>
            </w:r>
          </w:p>
        </w:tc>
      </w:tr>
      <w:tr w:rsidR="00FF4019" w:rsidRPr="0087518F" w:rsidTr="007D39A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5</w:t>
            </w:r>
          </w:p>
        </w:tc>
      </w:tr>
      <w:tr w:rsidR="00FF4019" w:rsidRPr="0087518F" w:rsidTr="007D39A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 xml:space="preserve">МБОУ Владимирская СОШ №1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 xml:space="preserve">Ул. Школьная , 19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 xml:space="preserve">420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2</w:t>
            </w:r>
          </w:p>
        </w:tc>
      </w:tr>
      <w:tr w:rsidR="00FF4019" w:rsidRPr="0087518F" w:rsidTr="007D39A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МБДОУ Владимирский детский сад « Тополек 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Ул. Школьная , 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215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1</w:t>
            </w:r>
          </w:p>
        </w:tc>
      </w:tr>
    </w:tbl>
    <w:p w:rsidR="00FF4019" w:rsidRDefault="00FF4019" w:rsidP="00FF4019">
      <w:pPr>
        <w:ind w:firstLine="720"/>
        <w:jc w:val="both"/>
        <w:textAlignment w:val="top"/>
        <w:rPr>
          <w:sz w:val="22"/>
          <w:szCs w:val="22"/>
        </w:rPr>
      </w:pPr>
    </w:p>
    <w:p w:rsidR="00FF4019" w:rsidRPr="0087518F" w:rsidRDefault="00FF4019" w:rsidP="00FF4019">
      <w:pPr>
        <w:ind w:firstLine="720"/>
        <w:jc w:val="both"/>
        <w:textAlignment w:val="top"/>
        <w:rPr>
          <w:rFonts w:ascii="Arial" w:hAnsi="Arial" w:cs="Arial"/>
          <w:sz w:val="22"/>
          <w:szCs w:val="22"/>
        </w:rPr>
      </w:pPr>
      <w:r w:rsidRPr="0087518F">
        <w:rPr>
          <w:sz w:val="22"/>
          <w:szCs w:val="22"/>
        </w:rPr>
        <w:t>В связи с демографическим спадом наблюдается постепенное снижение численности обучающихся. В общеобразовательных учреждениях трудятся порядка 35 педагогов, большая часть из которых имеет высшее профессиональное образование.</w:t>
      </w:r>
    </w:p>
    <w:p w:rsidR="00FF4019" w:rsidRPr="0087518F" w:rsidRDefault="00FF4019" w:rsidP="00FF4019">
      <w:pPr>
        <w:ind w:firstLine="720"/>
        <w:jc w:val="both"/>
        <w:textAlignment w:val="top"/>
        <w:rPr>
          <w:rFonts w:ascii="Arial" w:hAnsi="Arial" w:cs="Arial"/>
          <w:sz w:val="22"/>
          <w:szCs w:val="22"/>
        </w:rPr>
      </w:pPr>
      <w:r w:rsidRPr="0087518F">
        <w:rPr>
          <w:sz w:val="22"/>
          <w:szCs w:val="22"/>
        </w:rPr>
        <w:t xml:space="preserve">Кадровый состав педагогов не  обновляется за счет привлечения молодых специалистов к работе в сельской местности., так как отсутствует временное жилое помещение </w:t>
      </w:r>
    </w:p>
    <w:p w:rsidR="00FF4019" w:rsidRDefault="00FF4019" w:rsidP="00FF4019">
      <w:pPr>
        <w:tabs>
          <w:tab w:val="center" w:pos="4677"/>
          <w:tab w:val="left" w:pos="7920"/>
        </w:tabs>
        <w:spacing w:before="240" w:after="60" w:line="450" w:lineRule="atLeast"/>
        <w:textAlignment w:val="top"/>
        <w:outlineLvl w:val="3"/>
        <w:rPr>
          <w:b/>
          <w:bCs/>
          <w:caps/>
          <w:color w:val="000000"/>
          <w:sz w:val="22"/>
          <w:szCs w:val="22"/>
        </w:rPr>
      </w:pPr>
      <w:bookmarkStart w:id="6" w:name="_Toc132716909"/>
      <w:r w:rsidRPr="0087518F">
        <w:rPr>
          <w:b/>
          <w:bCs/>
          <w:caps/>
          <w:color w:val="000000"/>
          <w:sz w:val="22"/>
          <w:szCs w:val="22"/>
        </w:rPr>
        <w:t xml:space="preserve">                                                                                </w:t>
      </w:r>
    </w:p>
    <w:p w:rsidR="00FF4019" w:rsidRDefault="00FF4019" w:rsidP="00FF4019">
      <w:pPr>
        <w:tabs>
          <w:tab w:val="center" w:pos="4677"/>
          <w:tab w:val="left" w:pos="7920"/>
        </w:tabs>
        <w:spacing w:before="240" w:after="60" w:line="450" w:lineRule="atLeast"/>
        <w:textAlignment w:val="top"/>
        <w:outlineLvl w:val="3"/>
        <w:rPr>
          <w:b/>
          <w:bCs/>
          <w:caps/>
          <w:color w:val="000000"/>
          <w:sz w:val="22"/>
          <w:szCs w:val="22"/>
        </w:rPr>
      </w:pPr>
    </w:p>
    <w:p w:rsidR="00FF4019" w:rsidRPr="0087518F" w:rsidRDefault="00FF4019" w:rsidP="00FF4019">
      <w:pPr>
        <w:tabs>
          <w:tab w:val="center" w:pos="4677"/>
          <w:tab w:val="left" w:pos="7920"/>
        </w:tabs>
        <w:spacing w:before="240" w:after="60" w:line="450" w:lineRule="atLeast"/>
        <w:textAlignment w:val="top"/>
        <w:outlineLvl w:val="3"/>
        <w:rPr>
          <w:rFonts w:ascii="Arial" w:hAnsi="Arial" w:cs="Arial"/>
          <w:b/>
          <w:bCs/>
          <w:caps/>
          <w:sz w:val="22"/>
          <w:szCs w:val="22"/>
        </w:rPr>
      </w:pPr>
      <w:r w:rsidRPr="0087518F">
        <w:rPr>
          <w:b/>
          <w:bCs/>
          <w:caps/>
          <w:color w:val="000000"/>
          <w:sz w:val="22"/>
          <w:szCs w:val="22"/>
        </w:rPr>
        <w:t xml:space="preserve">    2.9  </w:t>
      </w:r>
      <w:bookmarkEnd w:id="6"/>
      <w:r w:rsidRPr="0087518F">
        <w:rPr>
          <w:b/>
          <w:bCs/>
          <w:caps/>
          <w:sz w:val="22"/>
          <w:szCs w:val="22"/>
        </w:rPr>
        <w:t>Здравоохранение</w:t>
      </w:r>
      <w:r w:rsidRPr="0087518F">
        <w:rPr>
          <w:b/>
          <w:bCs/>
          <w:caps/>
          <w:sz w:val="22"/>
          <w:szCs w:val="22"/>
        </w:rPr>
        <w:tab/>
      </w:r>
    </w:p>
    <w:p w:rsidR="00FF4019" w:rsidRPr="0087518F" w:rsidRDefault="00FF4019" w:rsidP="00FF4019">
      <w:pPr>
        <w:spacing w:before="100" w:beforeAutospacing="1" w:after="100" w:afterAutospacing="1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lastRenderedPageBreak/>
        <w:t>            На территории поселения находится следующие медучреждения.</w:t>
      </w:r>
    </w:p>
    <w:p w:rsidR="00FF4019" w:rsidRPr="0087518F" w:rsidRDefault="00FF4019" w:rsidP="00FF4019">
      <w:pPr>
        <w:spacing w:before="100" w:beforeAutospacing="1" w:after="100" w:afterAutospacing="1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ab/>
      </w:r>
      <w:r w:rsidRPr="0087518F">
        <w:rPr>
          <w:sz w:val="22"/>
          <w:szCs w:val="22"/>
        </w:rPr>
        <w:tab/>
      </w:r>
      <w:r w:rsidRPr="0087518F">
        <w:rPr>
          <w:sz w:val="22"/>
          <w:szCs w:val="22"/>
        </w:rPr>
        <w:tab/>
      </w:r>
      <w:r w:rsidRPr="0087518F">
        <w:rPr>
          <w:sz w:val="22"/>
          <w:szCs w:val="22"/>
        </w:rPr>
        <w:tab/>
      </w:r>
      <w:r w:rsidRPr="0087518F">
        <w:rPr>
          <w:sz w:val="22"/>
          <w:szCs w:val="22"/>
        </w:rPr>
        <w:tab/>
      </w:r>
      <w:r w:rsidRPr="0087518F">
        <w:rPr>
          <w:sz w:val="22"/>
          <w:szCs w:val="22"/>
        </w:rPr>
        <w:tab/>
      </w:r>
      <w:r w:rsidRPr="0087518F">
        <w:rPr>
          <w:sz w:val="22"/>
          <w:szCs w:val="22"/>
        </w:rPr>
        <w:tab/>
      </w:r>
      <w:r w:rsidRPr="0087518F">
        <w:rPr>
          <w:sz w:val="22"/>
          <w:szCs w:val="22"/>
        </w:rPr>
        <w:tab/>
      </w:r>
      <w:r w:rsidRPr="0087518F">
        <w:rPr>
          <w:sz w:val="22"/>
          <w:szCs w:val="22"/>
        </w:rPr>
        <w:tab/>
      </w:r>
      <w:r w:rsidRPr="0087518F">
        <w:rPr>
          <w:sz w:val="22"/>
          <w:szCs w:val="22"/>
        </w:rPr>
        <w:tab/>
      </w:r>
      <w:r w:rsidRPr="0087518F">
        <w:rPr>
          <w:sz w:val="22"/>
          <w:szCs w:val="22"/>
        </w:rPr>
        <w:tab/>
      </w:r>
      <w:r w:rsidRPr="0087518F">
        <w:rPr>
          <w:sz w:val="22"/>
          <w:szCs w:val="22"/>
        </w:rPr>
        <w:tab/>
        <w:t>Таб.7</w:t>
      </w:r>
    </w:p>
    <w:tbl>
      <w:tblPr>
        <w:tblW w:w="8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2268"/>
        <w:gridCol w:w="2412"/>
        <w:gridCol w:w="3103"/>
      </w:tblGrid>
      <w:tr w:rsidR="00FF4019" w:rsidRPr="0087518F" w:rsidTr="007D39A3">
        <w:trPr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Адрес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Состояние</w:t>
            </w:r>
          </w:p>
        </w:tc>
      </w:tr>
      <w:tr w:rsidR="00FF4019" w:rsidRPr="0087518F" w:rsidTr="007D39A3">
        <w:trPr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b/>
                <w:sz w:val="22"/>
                <w:szCs w:val="22"/>
              </w:rPr>
              <w:t>7</w:t>
            </w:r>
          </w:p>
        </w:tc>
      </w:tr>
      <w:tr w:rsidR="00FF4019" w:rsidRPr="0087518F" w:rsidTr="007D39A3">
        <w:trPr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textAlignment w:val="top"/>
              <w:rPr>
                <w:sz w:val="22"/>
                <w:szCs w:val="22"/>
              </w:rPr>
            </w:pPr>
            <w:r w:rsidRPr="0087518F">
              <w:rPr>
                <w:bCs/>
                <w:sz w:val="22"/>
                <w:szCs w:val="22"/>
              </w:rPr>
              <w:t xml:space="preserve">ФАП с. Владимир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7518F">
              <w:rPr>
                <w:sz w:val="22"/>
                <w:szCs w:val="22"/>
              </w:rPr>
              <w:t xml:space="preserve">л. 40 лет Победы , 10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 xml:space="preserve">Хорошее  </w:t>
            </w:r>
          </w:p>
        </w:tc>
      </w:tr>
    </w:tbl>
    <w:p w:rsidR="00FF4019" w:rsidRDefault="00FF4019" w:rsidP="00FF4019">
      <w:pPr>
        <w:ind w:firstLine="539"/>
        <w:jc w:val="both"/>
        <w:textAlignment w:val="top"/>
        <w:rPr>
          <w:sz w:val="22"/>
          <w:szCs w:val="22"/>
        </w:rPr>
      </w:pPr>
      <w:bookmarkStart w:id="7" w:name="_Toc132716910"/>
    </w:p>
    <w:p w:rsidR="00FF4019" w:rsidRPr="0087518F" w:rsidRDefault="00FF4019" w:rsidP="00FF4019">
      <w:pPr>
        <w:ind w:firstLine="539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>Причина высокой заболеваемости населения кроется в т.ч. и в особенностях проживания на селе:</w:t>
      </w:r>
    </w:p>
    <w:p w:rsidR="00FF4019" w:rsidRPr="0087518F" w:rsidRDefault="00FF4019" w:rsidP="00FF4019">
      <w:pPr>
        <w:tabs>
          <w:tab w:val="left" w:pos="360"/>
        </w:tabs>
        <w:suppressAutoHyphens/>
        <w:ind w:left="789" w:hanging="360"/>
        <w:jc w:val="both"/>
        <w:textAlignment w:val="top"/>
        <w:rPr>
          <w:sz w:val="22"/>
          <w:szCs w:val="22"/>
        </w:rPr>
      </w:pPr>
      <w:r w:rsidRPr="0087518F">
        <w:rPr>
          <w:rFonts w:ascii="Symbol" w:eastAsia="Symbol" w:hAnsi="Symbol" w:cs="Symbol"/>
          <w:sz w:val="22"/>
          <w:szCs w:val="22"/>
        </w:rPr>
        <w:t></w:t>
      </w:r>
      <w:r w:rsidRPr="0087518F">
        <w:rPr>
          <w:rFonts w:eastAsia="Symbol"/>
          <w:sz w:val="22"/>
          <w:szCs w:val="22"/>
        </w:rPr>
        <w:t xml:space="preserve">          </w:t>
      </w:r>
      <w:r w:rsidRPr="0087518F">
        <w:rPr>
          <w:sz w:val="22"/>
          <w:szCs w:val="22"/>
        </w:rPr>
        <w:t xml:space="preserve">низкий жизненный уровень, </w:t>
      </w:r>
    </w:p>
    <w:p w:rsidR="00FF4019" w:rsidRPr="0087518F" w:rsidRDefault="00FF4019" w:rsidP="00FF4019">
      <w:pPr>
        <w:tabs>
          <w:tab w:val="left" w:pos="360"/>
        </w:tabs>
        <w:suppressAutoHyphens/>
        <w:ind w:left="789" w:hanging="360"/>
        <w:jc w:val="both"/>
        <w:textAlignment w:val="top"/>
        <w:rPr>
          <w:sz w:val="22"/>
          <w:szCs w:val="22"/>
        </w:rPr>
      </w:pPr>
      <w:r w:rsidRPr="0087518F">
        <w:rPr>
          <w:rFonts w:ascii="Symbol" w:eastAsia="Symbol" w:hAnsi="Symbol" w:cs="Symbol"/>
          <w:sz w:val="22"/>
          <w:szCs w:val="22"/>
        </w:rPr>
        <w:t></w:t>
      </w:r>
      <w:r w:rsidRPr="0087518F">
        <w:rPr>
          <w:rFonts w:eastAsia="Symbol"/>
          <w:sz w:val="22"/>
          <w:szCs w:val="22"/>
        </w:rPr>
        <w:t xml:space="preserve">          </w:t>
      </w:r>
      <w:r w:rsidRPr="0087518F">
        <w:rPr>
          <w:sz w:val="22"/>
          <w:szCs w:val="22"/>
        </w:rPr>
        <w:t>отсутствие средств на приобретение лекарств,</w:t>
      </w:r>
    </w:p>
    <w:p w:rsidR="00FF4019" w:rsidRPr="0087518F" w:rsidRDefault="00FF4019" w:rsidP="00FF4019">
      <w:pPr>
        <w:tabs>
          <w:tab w:val="left" w:pos="360"/>
        </w:tabs>
        <w:suppressAutoHyphens/>
        <w:ind w:left="789" w:hanging="360"/>
        <w:jc w:val="both"/>
        <w:textAlignment w:val="top"/>
        <w:rPr>
          <w:sz w:val="22"/>
          <w:szCs w:val="22"/>
        </w:rPr>
      </w:pPr>
      <w:r w:rsidRPr="0087518F">
        <w:rPr>
          <w:rFonts w:ascii="Symbol" w:eastAsia="Symbol" w:hAnsi="Symbol" w:cs="Symbol"/>
          <w:sz w:val="22"/>
          <w:szCs w:val="22"/>
        </w:rPr>
        <w:t></w:t>
      </w:r>
      <w:r w:rsidRPr="0087518F">
        <w:rPr>
          <w:rFonts w:eastAsia="Symbol"/>
          <w:sz w:val="22"/>
          <w:szCs w:val="22"/>
        </w:rPr>
        <w:t xml:space="preserve">          </w:t>
      </w:r>
      <w:r w:rsidRPr="0087518F">
        <w:rPr>
          <w:sz w:val="22"/>
          <w:szCs w:val="22"/>
        </w:rPr>
        <w:t>низкая социальная культура,</w:t>
      </w:r>
    </w:p>
    <w:p w:rsidR="00FF4019" w:rsidRPr="0087518F" w:rsidRDefault="00FF4019" w:rsidP="00FF4019">
      <w:pPr>
        <w:tabs>
          <w:tab w:val="left" w:pos="360"/>
        </w:tabs>
        <w:suppressAutoHyphens/>
        <w:ind w:left="789" w:hanging="360"/>
        <w:jc w:val="both"/>
        <w:textAlignment w:val="top"/>
        <w:rPr>
          <w:sz w:val="22"/>
          <w:szCs w:val="22"/>
        </w:rPr>
      </w:pPr>
      <w:r w:rsidRPr="0087518F">
        <w:rPr>
          <w:rFonts w:ascii="Symbol" w:eastAsia="Symbol" w:hAnsi="Symbol" w:cs="Symbol"/>
          <w:sz w:val="22"/>
          <w:szCs w:val="22"/>
        </w:rPr>
        <w:t></w:t>
      </w:r>
      <w:r w:rsidRPr="0087518F">
        <w:rPr>
          <w:rFonts w:eastAsia="Symbol"/>
          <w:sz w:val="22"/>
          <w:szCs w:val="22"/>
        </w:rPr>
        <w:t xml:space="preserve">          </w:t>
      </w:r>
      <w:r w:rsidRPr="0087518F">
        <w:rPr>
          <w:sz w:val="22"/>
          <w:szCs w:val="22"/>
        </w:rPr>
        <w:t xml:space="preserve">малая плотность населения                                                                                                                                       </w:t>
      </w:r>
    </w:p>
    <w:p w:rsidR="00FF4019" w:rsidRPr="0087518F" w:rsidRDefault="00FF4019" w:rsidP="00FF4019">
      <w:pPr>
        <w:tabs>
          <w:tab w:val="left" w:pos="360"/>
        </w:tabs>
        <w:suppressAutoHyphens/>
        <w:ind w:left="789" w:hanging="360"/>
        <w:jc w:val="both"/>
        <w:textAlignment w:val="top"/>
        <w:rPr>
          <w:sz w:val="22"/>
          <w:szCs w:val="22"/>
        </w:rPr>
      </w:pPr>
    </w:p>
    <w:p w:rsidR="00FF4019" w:rsidRPr="0087518F" w:rsidRDefault="00FF4019" w:rsidP="00FF4019">
      <w:pPr>
        <w:tabs>
          <w:tab w:val="left" w:pos="360"/>
        </w:tabs>
        <w:suppressAutoHyphens/>
        <w:ind w:left="789" w:hanging="36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 xml:space="preserve">    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FF4019" w:rsidRDefault="00FF4019" w:rsidP="00FF4019">
      <w:pPr>
        <w:spacing w:line="450" w:lineRule="atLeast"/>
        <w:textAlignment w:val="top"/>
        <w:outlineLvl w:val="3"/>
        <w:rPr>
          <w:b/>
          <w:bCs/>
          <w:caps/>
          <w:sz w:val="22"/>
          <w:szCs w:val="22"/>
        </w:rPr>
      </w:pPr>
    </w:p>
    <w:p w:rsidR="00FF4019" w:rsidRPr="0087518F" w:rsidRDefault="00FF4019" w:rsidP="00FF4019">
      <w:pPr>
        <w:spacing w:line="450" w:lineRule="atLeast"/>
        <w:jc w:val="center"/>
        <w:textAlignment w:val="top"/>
        <w:outlineLvl w:val="3"/>
        <w:rPr>
          <w:rFonts w:ascii="Arial" w:hAnsi="Arial" w:cs="Arial"/>
          <w:b/>
          <w:bCs/>
          <w:caps/>
          <w:sz w:val="22"/>
          <w:szCs w:val="22"/>
        </w:rPr>
      </w:pPr>
      <w:r w:rsidRPr="0087518F">
        <w:rPr>
          <w:b/>
          <w:bCs/>
          <w:caps/>
          <w:sz w:val="22"/>
          <w:szCs w:val="22"/>
        </w:rPr>
        <w:t>2.10 Социальная защита населения</w:t>
      </w:r>
    </w:p>
    <w:p w:rsidR="00FF4019" w:rsidRPr="0087518F" w:rsidRDefault="00FF4019" w:rsidP="00FF4019">
      <w:pPr>
        <w:spacing w:line="450" w:lineRule="atLeast"/>
        <w:jc w:val="center"/>
        <w:textAlignment w:val="top"/>
        <w:outlineLvl w:val="3"/>
        <w:rPr>
          <w:rFonts w:ascii="Arial" w:hAnsi="Arial" w:cs="Arial"/>
          <w:b/>
          <w:bCs/>
          <w:caps/>
          <w:sz w:val="22"/>
          <w:szCs w:val="22"/>
        </w:rPr>
      </w:pPr>
      <w:r w:rsidRPr="0087518F">
        <w:rPr>
          <w:bCs/>
          <w:caps/>
          <w:sz w:val="22"/>
          <w:szCs w:val="22"/>
        </w:rPr>
        <w:t>На территории ВЛАДИМИРСКОГО МУНИЦИПАЛЬНОГО ОБРАЗОВАНИЯ  осуществляет свою деятельность ОБЛАСТНОЕ ГОСУДАРСТВЕННОЕ УЧРЕЖДЕНИЕ СОЦИАЛЬНОГО ОБСЛУЖИВАНИЯ  ЗАЛАРИНСКИЙ СПЕЦИАЛЬНЫЙ ДОМ-ИНТЕРНАТ ДЛЯ ПРЕСТАРЕЛЫХ И ИНВАЛИДОВ Численность сотрудников – 408 человек, из которых 6 социальных работникОВ. На сегодняшний день социальной службой обслуживается 420 человек.</w:t>
      </w:r>
    </w:p>
    <w:p w:rsidR="00FF4019" w:rsidRPr="0087518F" w:rsidRDefault="00FF4019" w:rsidP="00FF4019">
      <w:pPr>
        <w:spacing w:line="450" w:lineRule="atLeast"/>
        <w:jc w:val="center"/>
        <w:textAlignment w:val="top"/>
        <w:outlineLvl w:val="3"/>
        <w:rPr>
          <w:rFonts w:ascii="Arial" w:hAnsi="Arial" w:cs="Arial"/>
          <w:b/>
          <w:bCs/>
          <w:caps/>
          <w:sz w:val="22"/>
          <w:szCs w:val="22"/>
        </w:rPr>
      </w:pPr>
      <w:bookmarkStart w:id="8" w:name="_Toc132716913"/>
      <w:bookmarkEnd w:id="7"/>
      <w:r w:rsidRPr="0087518F">
        <w:rPr>
          <w:b/>
          <w:bCs/>
          <w:caps/>
          <w:sz w:val="22"/>
          <w:szCs w:val="22"/>
        </w:rPr>
        <w:t xml:space="preserve">2.11 </w:t>
      </w:r>
      <w:bookmarkEnd w:id="8"/>
      <w:r w:rsidRPr="0087518F">
        <w:rPr>
          <w:b/>
          <w:bCs/>
          <w:caps/>
          <w:sz w:val="22"/>
          <w:szCs w:val="22"/>
        </w:rPr>
        <w:t>Жилищный фонд</w:t>
      </w:r>
    </w:p>
    <w:p w:rsidR="00FF4019" w:rsidRPr="0087518F" w:rsidRDefault="00FF4019" w:rsidP="00FF4019">
      <w:pPr>
        <w:shd w:val="clear" w:color="auto" w:fill="FFFFFF"/>
        <w:jc w:val="center"/>
        <w:textAlignment w:val="top"/>
        <w:rPr>
          <w:sz w:val="22"/>
          <w:szCs w:val="22"/>
        </w:rPr>
      </w:pPr>
      <w:r w:rsidRPr="0087518F">
        <w:rPr>
          <w:b/>
          <w:bCs/>
          <w:sz w:val="22"/>
          <w:szCs w:val="22"/>
        </w:rPr>
        <w:t>Состояние жилищно - коммунальной сферы сельского поселения</w:t>
      </w:r>
    </w:p>
    <w:p w:rsidR="00FF4019" w:rsidRPr="0087518F" w:rsidRDefault="00FF4019" w:rsidP="00FF4019">
      <w:pPr>
        <w:pStyle w:val="1"/>
        <w:numPr>
          <w:ilvl w:val="0"/>
          <w:numId w:val="8"/>
        </w:numPr>
        <w:ind w:right="14"/>
        <w:jc w:val="center"/>
        <w:textAlignment w:val="top"/>
        <w:rPr>
          <w:rFonts w:ascii="Arial" w:eastAsia="Times New Roman" w:hAnsi="Arial" w:cs="Arial"/>
          <w:sz w:val="22"/>
          <w:szCs w:val="22"/>
          <w:lang w:val="ru-RU" w:eastAsia="ru-RU" w:bidi="ar-SA"/>
        </w:rPr>
      </w:pPr>
      <w:r w:rsidRPr="0087518F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Данные о существующем жилищном фонде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245"/>
        <w:gridCol w:w="2573"/>
      </w:tblGrid>
      <w:tr w:rsidR="00FF4019" w:rsidRPr="0087518F" w:rsidTr="007D39A3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№ пп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На 01.01. 2015г.</w:t>
            </w:r>
          </w:p>
        </w:tc>
      </w:tr>
      <w:tr w:rsidR="00FF4019" w:rsidRPr="0087518F" w:rsidTr="007D39A3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87518F">
              <w:rPr>
                <w:b/>
                <w:sz w:val="22"/>
                <w:szCs w:val="22"/>
              </w:rPr>
              <w:t>3</w:t>
            </w:r>
          </w:p>
        </w:tc>
      </w:tr>
      <w:tr w:rsidR="00FF4019" w:rsidRPr="0087518F" w:rsidTr="007D39A3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Средний размер семьи, чел.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3</w:t>
            </w:r>
          </w:p>
        </w:tc>
      </w:tr>
      <w:tr w:rsidR="00FF4019" w:rsidRPr="0087518F" w:rsidTr="007D39A3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Общий жилой фонд, м</w:t>
            </w:r>
            <w:r w:rsidRPr="0087518F">
              <w:rPr>
                <w:sz w:val="22"/>
                <w:szCs w:val="22"/>
                <w:vertAlign w:val="superscript"/>
              </w:rPr>
              <w:t>2</w:t>
            </w:r>
            <w:r w:rsidRPr="0087518F">
              <w:rPr>
                <w:sz w:val="22"/>
                <w:szCs w:val="22"/>
              </w:rPr>
              <w:t xml:space="preserve"> общ. площади,  в т.ч.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  <w:r w:rsidRPr="0087518F">
              <w:rPr>
                <w:sz w:val="22"/>
                <w:szCs w:val="22"/>
              </w:rPr>
              <w:t xml:space="preserve"> тыс. м</w:t>
            </w:r>
            <w:r w:rsidRPr="0087518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F4019" w:rsidRPr="0087518F" w:rsidTr="007D39A3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right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 тыс. м2</w:t>
            </w:r>
          </w:p>
        </w:tc>
      </w:tr>
      <w:tr w:rsidR="00FF4019" w:rsidRPr="0087518F" w:rsidTr="007D39A3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right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частный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8.4 </w:t>
            </w:r>
            <w:r w:rsidRPr="0087518F">
              <w:rPr>
                <w:sz w:val="22"/>
                <w:szCs w:val="22"/>
              </w:rPr>
              <w:t xml:space="preserve"> тыс. м</w:t>
            </w:r>
            <w:r w:rsidRPr="0087518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F4019" w:rsidRPr="0087518F" w:rsidTr="007D39A3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 xml:space="preserve">Общий жилой фонд на 1 жителя, </w:t>
            </w:r>
          </w:p>
          <w:p w:rsidR="00FF4019" w:rsidRPr="0087518F" w:rsidRDefault="00FF4019" w:rsidP="007D39A3">
            <w:pPr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м</w:t>
            </w:r>
            <w:r w:rsidRPr="0087518F">
              <w:rPr>
                <w:sz w:val="22"/>
                <w:szCs w:val="22"/>
                <w:vertAlign w:val="superscript"/>
              </w:rPr>
              <w:t>2</w:t>
            </w:r>
            <w:r w:rsidRPr="0087518F">
              <w:rPr>
                <w:sz w:val="22"/>
                <w:szCs w:val="22"/>
              </w:rPr>
              <w:t xml:space="preserve"> общ. площади  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17,9</w:t>
            </w:r>
          </w:p>
        </w:tc>
      </w:tr>
      <w:tr w:rsidR="00FF4019" w:rsidRPr="0087518F" w:rsidTr="007D39A3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jc w:val="center"/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textAlignment w:val="top"/>
              <w:rPr>
                <w:sz w:val="22"/>
                <w:szCs w:val="22"/>
              </w:rPr>
            </w:pPr>
            <w:r w:rsidRPr="0087518F">
              <w:rPr>
                <w:sz w:val="22"/>
                <w:szCs w:val="22"/>
              </w:rPr>
              <w:t>Ветхий жилой фонд, м</w:t>
            </w:r>
            <w:r w:rsidRPr="0087518F">
              <w:rPr>
                <w:sz w:val="22"/>
                <w:szCs w:val="22"/>
                <w:vertAlign w:val="superscript"/>
              </w:rPr>
              <w:t>2</w:t>
            </w:r>
            <w:r w:rsidRPr="0087518F">
              <w:rPr>
                <w:sz w:val="22"/>
                <w:szCs w:val="22"/>
              </w:rPr>
              <w:t xml:space="preserve"> общ. площади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87518F" w:rsidRDefault="00FF4019" w:rsidP="007D39A3">
            <w:pPr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0,77</w:t>
            </w:r>
          </w:p>
        </w:tc>
      </w:tr>
    </w:tbl>
    <w:p w:rsidR="00FF4019" w:rsidRPr="0087518F" w:rsidRDefault="00FF4019" w:rsidP="00FF4019">
      <w:pPr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 xml:space="preserve">            </w:t>
      </w:r>
    </w:p>
    <w:p w:rsidR="00FF4019" w:rsidRPr="0087518F" w:rsidRDefault="00FF4019" w:rsidP="00FF4019">
      <w:pPr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 xml:space="preserve">К услугам  ЖКХ,  предоставляемым  в поселении,  относится теплоснабжение, водоснабжение, водоотведение населения и вывоз мусора.. </w:t>
      </w:r>
    </w:p>
    <w:p w:rsidR="00FF4019" w:rsidRPr="0087518F" w:rsidRDefault="00FF4019" w:rsidP="00FF4019">
      <w:pPr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 xml:space="preserve">Развитие среды проживания населения Владимирского муниципального образовагния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FF4019" w:rsidRPr="0087518F" w:rsidRDefault="00FF4019" w:rsidP="00FF4019">
      <w:pPr>
        <w:adjustRightInd w:val="0"/>
        <w:ind w:firstLine="54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lastRenderedPageBreak/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FF4019" w:rsidRPr="0087518F" w:rsidRDefault="00FF4019" w:rsidP="00FF4019">
      <w:pPr>
        <w:adjustRightInd w:val="0"/>
        <w:ind w:firstLine="54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9" w:name="_Toc132716914"/>
    </w:p>
    <w:p w:rsidR="00FF4019" w:rsidRPr="0087518F" w:rsidRDefault="00FF4019" w:rsidP="00FF4019">
      <w:pPr>
        <w:pStyle w:val="ab"/>
        <w:numPr>
          <w:ilvl w:val="0"/>
          <w:numId w:val="7"/>
        </w:numPr>
        <w:spacing w:before="100" w:beforeAutospacing="1"/>
        <w:jc w:val="center"/>
        <w:textAlignment w:val="top"/>
        <w:rPr>
          <w:rFonts w:ascii="Times New Roman" w:eastAsia="Times New Roman" w:hAnsi="Times New Roman"/>
          <w:b/>
          <w:color w:val="000000"/>
          <w:sz w:val="22"/>
          <w:szCs w:val="22"/>
          <w:u w:val="single"/>
          <w:lang w:val="ru-RU" w:eastAsia="ru-RU" w:bidi="ar-SA"/>
        </w:rPr>
      </w:pPr>
      <w:bookmarkStart w:id="10" w:name="_Toc132716915"/>
      <w:bookmarkEnd w:id="9"/>
      <w:r w:rsidRPr="0087518F">
        <w:rPr>
          <w:rFonts w:ascii="Times New Roman" w:eastAsia="Times New Roman" w:hAnsi="Times New Roman"/>
          <w:b/>
          <w:color w:val="000000"/>
          <w:sz w:val="22"/>
          <w:szCs w:val="22"/>
          <w:u w:val="single"/>
          <w:lang w:val="ru-RU" w:eastAsia="ru-RU" w:bidi="ar-SA"/>
        </w:rPr>
        <w:t>Основные стратегическими направлениями развития поселения</w:t>
      </w:r>
      <w:bookmarkEnd w:id="10"/>
    </w:p>
    <w:p w:rsidR="00FF4019" w:rsidRPr="0087518F" w:rsidRDefault="00FF4019" w:rsidP="00FF4019">
      <w:pPr>
        <w:pStyle w:val="ab"/>
        <w:numPr>
          <w:ilvl w:val="0"/>
          <w:numId w:val="7"/>
        </w:numPr>
        <w:spacing w:before="100" w:beforeAutospacing="1"/>
        <w:jc w:val="center"/>
        <w:textAlignment w:val="top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p w:rsidR="00FF4019" w:rsidRPr="0087518F" w:rsidRDefault="00FF4019" w:rsidP="00FF4019">
      <w:pPr>
        <w:ind w:left="438" w:firstLine="558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FF4019" w:rsidRPr="0087518F" w:rsidRDefault="00FF4019" w:rsidP="00FF4019">
      <w:pPr>
        <w:ind w:left="438" w:firstLine="558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> </w:t>
      </w:r>
      <w:r w:rsidRPr="0087518F">
        <w:rPr>
          <w:b/>
          <w:bCs/>
          <w:sz w:val="22"/>
          <w:szCs w:val="22"/>
        </w:rPr>
        <w:t>Экономические:</w:t>
      </w:r>
    </w:p>
    <w:p w:rsidR="00FF4019" w:rsidRPr="0087518F" w:rsidRDefault="00FF4019" w:rsidP="00FF4019">
      <w:pPr>
        <w:ind w:firstLine="567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 </w:t>
      </w:r>
    </w:p>
    <w:p w:rsidR="00FF4019" w:rsidRPr="0087518F" w:rsidRDefault="00FF4019" w:rsidP="00FF4019">
      <w:pPr>
        <w:ind w:firstLine="54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87518F">
        <w:rPr>
          <w:i/>
          <w:iCs/>
          <w:sz w:val="22"/>
          <w:szCs w:val="22"/>
        </w:rPr>
        <w:t>           </w:t>
      </w:r>
    </w:p>
    <w:p w:rsidR="00FF4019" w:rsidRPr="0087518F" w:rsidRDefault="00FF4019" w:rsidP="00FF4019">
      <w:pPr>
        <w:textAlignment w:val="top"/>
        <w:rPr>
          <w:sz w:val="22"/>
          <w:szCs w:val="22"/>
        </w:rPr>
      </w:pPr>
      <w:r w:rsidRPr="0087518F">
        <w:rPr>
          <w:i/>
          <w:iCs/>
          <w:sz w:val="22"/>
          <w:szCs w:val="22"/>
        </w:rPr>
        <w:t> </w:t>
      </w:r>
      <w:r w:rsidRPr="0087518F">
        <w:rPr>
          <w:sz w:val="22"/>
          <w:szCs w:val="22"/>
        </w:rPr>
        <w:t xml:space="preserve">            </w:t>
      </w:r>
      <w:r w:rsidRPr="0087518F">
        <w:rPr>
          <w:b/>
          <w:bCs/>
          <w:sz w:val="22"/>
          <w:szCs w:val="22"/>
        </w:rPr>
        <w:t>Социальные</w:t>
      </w:r>
      <w:r w:rsidRPr="0087518F">
        <w:rPr>
          <w:sz w:val="22"/>
          <w:szCs w:val="22"/>
        </w:rPr>
        <w:t>:</w:t>
      </w:r>
    </w:p>
    <w:p w:rsidR="00FF4019" w:rsidRPr="0087518F" w:rsidRDefault="00FF4019" w:rsidP="00FF4019">
      <w:pPr>
        <w:ind w:firstLine="54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FF4019" w:rsidRPr="0087518F" w:rsidRDefault="00FF4019" w:rsidP="00FF4019">
      <w:pPr>
        <w:ind w:firstLine="540"/>
        <w:jc w:val="both"/>
        <w:textAlignment w:val="top"/>
        <w:rPr>
          <w:sz w:val="22"/>
          <w:szCs w:val="22"/>
        </w:rPr>
      </w:pPr>
      <w:r w:rsidRPr="0087518F">
        <w:rPr>
          <w:i/>
          <w:iCs/>
          <w:sz w:val="22"/>
          <w:szCs w:val="22"/>
        </w:rPr>
        <w:t xml:space="preserve">  </w:t>
      </w:r>
      <w:r w:rsidRPr="0087518F">
        <w:rPr>
          <w:iCs/>
          <w:sz w:val="22"/>
          <w:szCs w:val="22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FF4019" w:rsidRPr="0087518F" w:rsidRDefault="00FF4019" w:rsidP="00FF4019">
      <w:pPr>
        <w:ind w:firstLine="540"/>
        <w:jc w:val="both"/>
        <w:textAlignment w:val="top"/>
        <w:rPr>
          <w:sz w:val="22"/>
          <w:szCs w:val="22"/>
        </w:rPr>
      </w:pPr>
      <w:r w:rsidRPr="0087518F">
        <w:rPr>
          <w:iCs/>
          <w:sz w:val="22"/>
          <w:szCs w:val="22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FF4019" w:rsidRPr="0087518F" w:rsidRDefault="00FF4019" w:rsidP="00FF4019">
      <w:pPr>
        <w:ind w:firstLine="54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>2.    Развитие личного подворья граждан, как источника доходов населения.</w:t>
      </w:r>
    </w:p>
    <w:p w:rsidR="00FF4019" w:rsidRPr="0087518F" w:rsidRDefault="00FF4019" w:rsidP="00FF4019">
      <w:pPr>
        <w:ind w:firstLine="708"/>
        <w:jc w:val="both"/>
        <w:textAlignment w:val="top"/>
        <w:rPr>
          <w:sz w:val="22"/>
          <w:szCs w:val="22"/>
        </w:rPr>
      </w:pPr>
      <w:r w:rsidRPr="0087518F">
        <w:rPr>
          <w:iCs/>
          <w:sz w:val="22"/>
          <w:szCs w:val="22"/>
        </w:rPr>
        <w:t>- привлечение льготных кредитов из областного бюджета на развитие личных подсобных хозяйств;</w:t>
      </w:r>
    </w:p>
    <w:p w:rsidR="00FF4019" w:rsidRPr="0087518F" w:rsidRDefault="00FF4019" w:rsidP="00FF4019">
      <w:pPr>
        <w:ind w:firstLine="708"/>
        <w:jc w:val="both"/>
        <w:textAlignment w:val="top"/>
        <w:rPr>
          <w:sz w:val="22"/>
          <w:szCs w:val="22"/>
        </w:rPr>
      </w:pPr>
      <w:r w:rsidRPr="0087518F">
        <w:rPr>
          <w:iCs/>
          <w:sz w:val="22"/>
          <w:szCs w:val="22"/>
        </w:rPr>
        <w:t>-привлечение средств из районного бюджета  на восстановление пастбищ;</w:t>
      </w:r>
    </w:p>
    <w:p w:rsidR="00FF4019" w:rsidRPr="0087518F" w:rsidRDefault="00FF4019" w:rsidP="00FF4019">
      <w:pPr>
        <w:ind w:firstLine="708"/>
        <w:jc w:val="both"/>
        <w:textAlignment w:val="top"/>
        <w:rPr>
          <w:sz w:val="22"/>
          <w:szCs w:val="22"/>
        </w:rPr>
      </w:pPr>
      <w:r w:rsidRPr="0087518F">
        <w:rPr>
          <w:iCs/>
          <w:sz w:val="22"/>
          <w:szCs w:val="22"/>
        </w:rPr>
        <w:t>-введение в практику льготированной оплаты за воду гражданам, имеющим крупнорогатый скот.</w:t>
      </w:r>
    </w:p>
    <w:p w:rsidR="00FF4019" w:rsidRPr="0087518F" w:rsidRDefault="00FF4019" w:rsidP="00FF4019">
      <w:pPr>
        <w:ind w:firstLine="708"/>
        <w:jc w:val="both"/>
        <w:textAlignment w:val="top"/>
        <w:rPr>
          <w:sz w:val="22"/>
          <w:szCs w:val="22"/>
        </w:rPr>
      </w:pPr>
      <w:r w:rsidRPr="0087518F">
        <w:rPr>
          <w:iCs/>
          <w:sz w:val="22"/>
          <w:szCs w:val="22"/>
        </w:rPr>
        <w:t>-помощь населению в реализации мяса с личных подсобных хозяйств;</w:t>
      </w:r>
    </w:p>
    <w:p w:rsidR="00FF4019" w:rsidRPr="0087518F" w:rsidRDefault="00FF4019" w:rsidP="00FF4019">
      <w:pPr>
        <w:ind w:firstLine="708"/>
        <w:jc w:val="both"/>
        <w:textAlignment w:val="top"/>
        <w:rPr>
          <w:sz w:val="22"/>
          <w:szCs w:val="22"/>
        </w:rPr>
      </w:pPr>
      <w:r w:rsidRPr="0087518F">
        <w:rPr>
          <w:iCs/>
          <w:sz w:val="22"/>
          <w:szCs w:val="22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  </w:t>
      </w:r>
    </w:p>
    <w:p w:rsidR="00FF4019" w:rsidRPr="0087518F" w:rsidRDefault="00FF4019" w:rsidP="00FF4019">
      <w:pPr>
        <w:ind w:firstLine="54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FF4019" w:rsidRPr="0087518F" w:rsidRDefault="00FF4019" w:rsidP="00FF4019">
      <w:pPr>
        <w:ind w:firstLine="54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> </w:t>
      </w:r>
      <w:r w:rsidRPr="0087518F">
        <w:rPr>
          <w:iCs/>
          <w:sz w:val="22"/>
          <w:szCs w:val="22"/>
        </w:rPr>
        <w:t>-помощь членам их семей в устройстве на работу;</w:t>
      </w:r>
    </w:p>
    <w:p w:rsidR="00FF4019" w:rsidRPr="0087518F" w:rsidRDefault="00FF4019" w:rsidP="00FF4019">
      <w:pPr>
        <w:ind w:firstLine="540"/>
        <w:jc w:val="both"/>
        <w:textAlignment w:val="top"/>
        <w:rPr>
          <w:sz w:val="22"/>
          <w:szCs w:val="22"/>
        </w:rPr>
      </w:pPr>
      <w:r w:rsidRPr="0087518F">
        <w:rPr>
          <w:iCs/>
          <w:sz w:val="22"/>
          <w:szCs w:val="22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FF4019" w:rsidRPr="0087518F" w:rsidRDefault="00FF4019" w:rsidP="00FF4019">
      <w:pPr>
        <w:ind w:firstLine="54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>4.    Содействие в обеспечении социальной поддержки слабозащищенным слоям населения:</w:t>
      </w:r>
    </w:p>
    <w:p w:rsidR="00FF4019" w:rsidRPr="0087518F" w:rsidRDefault="00FF4019" w:rsidP="00FF4019">
      <w:pPr>
        <w:ind w:firstLine="540"/>
        <w:jc w:val="both"/>
        <w:textAlignment w:val="top"/>
        <w:rPr>
          <w:sz w:val="22"/>
          <w:szCs w:val="22"/>
        </w:rPr>
      </w:pPr>
      <w:r w:rsidRPr="0087518F">
        <w:rPr>
          <w:iCs/>
          <w:sz w:val="22"/>
          <w:szCs w:val="22"/>
        </w:rPr>
        <w:t>-консультирование, помощь в получении субсидий, пособий различных льготных выплат;</w:t>
      </w:r>
    </w:p>
    <w:p w:rsidR="00FF4019" w:rsidRPr="0087518F" w:rsidRDefault="00FF4019" w:rsidP="00FF4019">
      <w:pPr>
        <w:ind w:firstLine="540"/>
        <w:jc w:val="both"/>
        <w:textAlignment w:val="top"/>
        <w:rPr>
          <w:sz w:val="22"/>
          <w:szCs w:val="22"/>
        </w:rPr>
      </w:pPr>
      <w:r w:rsidRPr="0087518F">
        <w:rPr>
          <w:iCs/>
          <w:sz w:val="22"/>
          <w:szCs w:val="22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лечение);</w:t>
      </w:r>
    </w:p>
    <w:p w:rsidR="00FF4019" w:rsidRPr="0087518F" w:rsidRDefault="00FF4019" w:rsidP="00FF4019">
      <w:pPr>
        <w:ind w:firstLine="54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>5.   Привлечение средств из областного и федерального бюджетов на укрепление жилищно-коммунальной сферы:</w:t>
      </w:r>
    </w:p>
    <w:p w:rsidR="00FF4019" w:rsidRPr="0087518F" w:rsidRDefault="00FF4019" w:rsidP="00FF4019">
      <w:pPr>
        <w:ind w:firstLine="540"/>
        <w:jc w:val="both"/>
        <w:textAlignment w:val="top"/>
        <w:rPr>
          <w:sz w:val="22"/>
          <w:szCs w:val="22"/>
        </w:rPr>
      </w:pPr>
      <w:r w:rsidRPr="0087518F">
        <w:rPr>
          <w:iCs/>
          <w:sz w:val="22"/>
          <w:szCs w:val="22"/>
        </w:rPr>
        <w:t xml:space="preserve"> - на восстановление водопроводов; </w:t>
      </w:r>
    </w:p>
    <w:p w:rsidR="00FF4019" w:rsidRPr="0087518F" w:rsidRDefault="00FF4019" w:rsidP="00FF4019">
      <w:pPr>
        <w:ind w:firstLine="540"/>
        <w:jc w:val="both"/>
        <w:textAlignment w:val="top"/>
        <w:rPr>
          <w:sz w:val="22"/>
          <w:szCs w:val="22"/>
        </w:rPr>
      </w:pPr>
      <w:r w:rsidRPr="0087518F">
        <w:rPr>
          <w:iCs/>
          <w:sz w:val="22"/>
          <w:szCs w:val="22"/>
        </w:rPr>
        <w:t>- по ремонту и строительству жилья;</w:t>
      </w:r>
    </w:p>
    <w:p w:rsidR="00FF4019" w:rsidRPr="0087518F" w:rsidRDefault="00FF4019" w:rsidP="00FF4019">
      <w:pPr>
        <w:ind w:firstLine="540"/>
        <w:jc w:val="both"/>
        <w:textAlignment w:val="top"/>
        <w:rPr>
          <w:sz w:val="22"/>
          <w:szCs w:val="22"/>
        </w:rPr>
      </w:pPr>
      <w:r w:rsidRPr="0087518F">
        <w:rPr>
          <w:iCs/>
          <w:sz w:val="22"/>
          <w:szCs w:val="22"/>
        </w:rPr>
        <w:lastRenderedPageBreak/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  ;</w:t>
      </w:r>
    </w:p>
    <w:p w:rsidR="00FF4019" w:rsidRPr="0087518F" w:rsidRDefault="00FF4019" w:rsidP="00FF4019">
      <w:pPr>
        <w:ind w:firstLine="54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>6.  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FF4019" w:rsidRPr="0087518F" w:rsidRDefault="00FF4019" w:rsidP="00FF4019">
      <w:pPr>
        <w:ind w:firstLine="54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>7.   Освещение населенных пунктов поселения.</w:t>
      </w:r>
    </w:p>
    <w:p w:rsidR="00FF4019" w:rsidRPr="0087518F" w:rsidRDefault="00FF4019" w:rsidP="00FF4019">
      <w:pPr>
        <w:ind w:firstLine="54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>8.   Привлечение средств  из областного и федерального бюджетов на строительство и ремонт внутри-поселковых дорог.</w:t>
      </w:r>
    </w:p>
    <w:p w:rsidR="00FF4019" w:rsidRPr="0087518F" w:rsidRDefault="00FF4019" w:rsidP="00FF4019">
      <w:pPr>
        <w:ind w:firstLine="540"/>
        <w:jc w:val="both"/>
        <w:textAlignment w:val="top"/>
        <w:rPr>
          <w:sz w:val="22"/>
          <w:szCs w:val="22"/>
        </w:rPr>
      </w:pPr>
      <w:r w:rsidRPr="0087518F">
        <w:rPr>
          <w:sz w:val="22"/>
          <w:szCs w:val="22"/>
        </w:rPr>
        <w:t>9.  Привлечение средств из бюджетов различных уровней для благоустройства сел поселения.</w:t>
      </w:r>
    </w:p>
    <w:p w:rsidR="00FF4019" w:rsidRDefault="00FF4019" w:rsidP="00FF4019">
      <w:pPr>
        <w:spacing w:line="600" w:lineRule="atLeast"/>
        <w:ind w:left="438"/>
        <w:jc w:val="center"/>
        <w:textAlignment w:val="top"/>
        <w:outlineLvl w:val="1"/>
        <w:rPr>
          <w:b/>
          <w:bCs/>
          <w:color w:val="000000"/>
          <w:kern w:val="36"/>
          <w:sz w:val="22"/>
          <w:szCs w:val="22"/>
        </w:rPr>
      </w:pPr>
      <w:bookmarkStart w:id="11" w:name="_Toc132715995"/>
      <w:r w:rsidRPr="0087518F">
        <w:rPr>
          <w:b/>
          <w:bCs/>
          <w:color w:val="000000"/>
          <w:kern w:val="36"/>
          <w:sz w:val="22"/>
          <w:szCs w:val="22"/>
        </w:rPr>
        <w:t xml:space="preserve">4. Система основных программных мероприятий по развитию </w:t>
      </w:r>
      <w:bookmarkEnd w:id="11"/>
      <w:r w:rsidRPr="0087518F">
        <w:rPr>
          <w:b/>
          <w:bCs/>
          <w:color w:val="000000"/>
          <w:kern w:val="36"/>
          <w:sz w:val="22"/>
          <w:szCs w:val="22"/>
        </w:rPr>
        <w:t xml:space="preserve">Владимирского муниципального образования </w:t>
      </w:r>
    </w:p>
    <w:p w:rsidR="00FF4019" w:rsidRPr="0087518F" w:rsidRDefault="00FF4019" w:rsidP="00FF4019">
      <w:pPr>
        <w:spacing w:line="600" w:lineRule="atLeast"/>
        <w:ind w:left="438"/>
        <w:jc w:val="center"/>
        <w:textAlignment w:val="top"/>
        <w:outlineLvl w:val="1"/>
        <w:rPr>
          <w:b/>
          <w:bCs/>
          <w:color w:val="000000"/>
          <w:kern w:val="36"/>
          <w:sz w:val="22"/>
          <w:szCs w:val="22"/>
        </w:rPr>
      </w:pPr>
    </w:p>
    <w:p w:rsidR="00FF4019" w:rsidRPr="0087518F" w:rsidRDefault="00FF4019" w:rsidP="00FF4019">
      <w:pPr>
        <w:ind w:firstLine="709"/>
        <w:jc w:val="both"/>
        <w:textAlignment w:val="top"/>
        <w:rPr>
          <w:rFonts w:ascii="Arial" w:hAnsi="Arial" w:cs="Arial"/>
          <w:sz w:val="22"/>
          <w:szCs w:val="22"/>
        </w:rPr>
      </w:pPr>
      <w:r w:rsidRPr="0087518F">
        <w:rPr>
          <w:sz w:val="22"/>
          <w:szCs w:val="22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FF4019" w:rsidRPr="0087518F" w:rsidRDefault="00FF4019" w:rsidP="00FF4019">
      <w:pPr>
        <w:ind w:firstLine="709"/>
        <w:jc w:val="both"/>
        <w:textAlignment w:val="top"/>
        <w:rPr>
          <w:rFonts w:ascii="Arial" w:hAnsi="Arial" w:cs="Arial"/>
          <w:sz w:val="22"/>
          <w:szCs w:val="22"/>
        </w:rPr>
      </w:pPr>
      <w:r w:rsidRPr="0087518F">
        <w:rPr>
          <w:sz w:val="22"/>
          <w:szCs w:val="22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FF4019" w:rsidRPr="0087518F" w:rsidRDefault="00FF4019" w:rsidP="00FF4019">
      <w:pPr>
        <w:ind w:firstLine="709"/>
        <w:jc w:val="both"/>
        <w:textAlignment w:val="top"/>
        <w:rPr>
          <w:rFonts w:ascii="Arial" w:hAnsi="Arial" w:cs="Arial"/>
          <w:sz w:val="22"/>
          <w:szCs w:val="22"/>
        </w:rPr>
      </w:pPr>
      <w:r w:rsidRPr="0087518F">
        <w:rPr>
          <w:sz w:val="22"/>
          <w:szCs w:val="22"/>
        </w:rPr>
        <w:t>Мероприятия Программы социального развития Владимирского МО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2016-2033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FF4019" w:rsidRPr="0087518F" w:rsidRDefault="00FF4019" w:rsidP="00FF4019">
      <w:pPr>
        <w:textAlignment w:val="top"/>
        <w:rPr>
          <w:rFonts w:ascii="Calibri" w:hAnsi="Calibri"/>
          <w:sz w:val="22"/>
          <w:szCs w:val="22"/>
        </w:rPr>
        <w:sectPr w:rsidR="00FF4019" w:rsidRPr="0087518F">
          <w:pgSz w:w="12240" w:h="15840"/>
          <w:pgMar w:top="1134" w:right="850" w:bottom="1134" w:left="1701" w:header="720" w:footer="720" w:gutter="0"/>
          <w:cols w:space="720"/>
        </w:sectPr>
      </w:pPr>
    </w:p>
    <w:p w:rsidR="00FF4019" w:rsidRPr="000346E3" w:rsidRDefault="00FF4019" w:rsidP="00FF4019">
      <w:pPr>
        <w:widowControl w:val="0"/>
        <w:numPr>
          <w:ilvl w:val="0"/>
          <w:numId w:val="6"/>
        </w:numPr>
        <w:spacing w:before="240" w:after="240"/>
        <w:ind w:left="429"/>
        <w:jc w:val="center"/>
        <w:textAlignment w:val="top"/>
        <w:outlineLvl w:val="3"/>
        <w:rPr>
          <w:rFonts w:ascii="Arial" w:hAnsi="Arial" w:cs="Arial"/>
          <w:b/>
          <w:bCs/>
        </w:rPr>
      </w:pPr>
      <w:r w:rsidRPr="000346E3">
        <w:rPr>
          <w:sz w:val="22"/>
          <w:szCs w:val="22"/>
        </w:rPr>
        <w:lastRenderedPageBreak/>
        <w:t>Таблица 8 «Объекты местного значения в сфере физической культуры и массового спорта»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516"/>
        <w:gridCol w:w="1320"/>
        <w:gridCol w:w="1657"/>
        <w:gridCol w:w="1178"/>
        <w:gridCol w:w="850"/>
        <w:gridCol w:w="1090"/>
        <w:gridCol w:w="1560"/>
        <w:gridCol w:w="850"/>
      </w:tblGrid>
      <w:tr w:rsidR="00FF4019" w:rsidRPr="000346E3" w:rsidTr="007D39A3">
        <w:trPr>
          <w:cantSplit/>
          <w:trHeight w:val="538"/>
          <w:tblHeader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№</w:t>
            </w:r>
          </w:p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п/п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  <w:hideMark/>
          </w:tcPr>
          <w:p w:rsidR="00FF4019" w:rsidRPr="00D6267F" w:rsidRDefault="00FF4019" w:rsidP="007D39A3">
            <w:pPr>
              <w:adjustRightInd w:val="0"/>
              <w:ind w:left="113" w:right="113"/>
              <w:jc w:val="center"/>
              <w:textAlignment w:val="top"/>
              <w:rPr>
                <w:sz w:val="20"/>
                <w:szCs w:val="20"/>
              </w:rPr>
            </w:pPr>
            <w:r w:rsidRPr="00D6267F">
              <w:rPr>
                <w:sz w:val="20"/>
                <w:szCs w:val="20"/>
              </w:rPr>
              <w:t>Назначение и</w:t>
            </w:r>
          </w:p>
          <w:p w:rsidR="00FF4019" w:rsidRPr="00D6267F" w:rsidRDefault="00FF4019" w:rsidP="007D39A3">
            <w:pPr>
              <w:adjustRightInd w:val="0"/>
              <w:ind w:left="113" w:right="113"/>
              <w:jc w:val="center"/>
              <w:textAlignment w:val="top"/>
              <w:rPr>
                <w:sz w:val="20"/>
                <w:szCs w:val="20"/>
              </w:rPr>
            </w:pPr>
            <w:r w:rsidRPr="00D6267F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  <w:hideMark/>
          </w:tcPr>
          <w:p w:rsidR="00FF4019" w:rsidRPr="00D6267F" w:rsidRDefault="00FF4019" w:rsidP="007D39A3">
            <w:pPr>
              <w:adjustRightInd w:val="0"/>
              <w:ind w:left="113" w:right="113"/>
              <w:jc w:val="center"/>
              <w:textAlignment w:val="top"/>
              <w:rPr>
                <w:sz w:val="20"/>
                <w:szCs w:val="20"/>
              </w:rPr>
            </w:pPr>
            <w:r w:rsidRPr="00D6267F">
              <w:rPr>
                <w:sz w:val="20"/>
                <w:szCs w:val="20"/>
              </w:rPr>
              <w:t>Местоположение</w:t>
            </w:r>
          </w:p>
          <w:p w:rsidR="00FF4019" w:rsidRPr="00D6267F" w:rsidRDefault="00FF4019" w:rsidP="007D39A3">
            <w:pPr>
              <w:adjustRightInd w:val="0"/>
              <w:ind w:left="113" w:right="113"/>
              <w:jc w:val="center"/>
              <w:textAlignment w:val="top"/>
              <w:rPr>
                <w:sz w:val="20"/>
                <w:szCs w:val="20"/>
              </w:rPr>
            </w:pPr>
            <w:r w:rsidRPr="00D6267F">
              <w:rPr>
                <w:sz w:val="20"/>
                <w:szCs w:val="20"/>
              </w:rPr>
              <w:t>объекта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  <w:hideMark/>
          </w:tcPr>
          <w:p w:rsidR="00FF4019" w:rsidRPr="00D6267F" w:rsidRDefault="00FF4019" w:rsidP="007D39A3">
            <w:pPr>
              <w:adjustRightInd w:val="0"/>
              <w:ind w:left="113" w:right="113"/>
              <w:jc w:val="center"/>
              <w:textAlignment w:val="top"/>
              <w:rPr>
                <w:sz w:val="20"/>
                <w:szCs w:val="20"/>
              </w:rPr>
            </w:pPr>
            <w:r w:rsidRPr="00D6267F">
              <w:rPr>
                <w:sz w:val="20"/>
                <w:szCs w:val="20"/>
              </w:rPr>
              <w:t>Вид работ, который</w:t>
            </w:r>
          </w:p>
          <w:p w:rsidR="00FF4019" w:rsidRPr="00D6267F" w:rsidRDefault="00FF4019" w:rsidP="007D39A3">
            <w:pPr>
              <w:adjustRightInd w:val="0"/>
              <w:ind w:left="113" w:right="113"/>
              <w:jc w:val="center"/>
              <w:textAlignment w:val="top"/>
              <w:rPr>
                <w:sz w:val="20"/>
                <w:szCs w:val="20"/>
              </w:rPr>
            </w:pPr>
            <w:r w:rsidRPr="00D6267F">
              <w:rPr>
                <w:sz w:val="20"/>
                <w:szCs w:val="20"/>
              </w:rPr>
              <w:t>планируется в целях</w:t>
            </w:r>
          </w:p>
          <w:p w:rsidR="00FF4019" w:rsidRPr="00D6267F" w:rsidRDefault="00FF4019" w:rsidP="007D39A3">
            <w:pPr>
              <w:adjustRightInd w:val="0"/>
              <w:ind w:left="113" w:right="113"/>
              <w:jc w:val="center"/>
              <w:textAlignment w:val="top"/>
              <w:rPr>
                <w:sz w:val="20"/>
                <w:szCs w:val="20"/>
              </w:rPr>
            </w:pPr>
            <w:r w:rsidRPr="00D6267F">
              <w:rPr>
                <w:sz w:val="20"/>
                <w:szCs w:val="20"/>
              </w:rPr>
              <w:t>размещения объекта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  <w:hideMark/>
          </w:tcPr>
          <w:p w:rsidR="00FF4019" w:rsidRPr="00D6267F" w:rsidRDefault="00FF4019" w:rsidP="007D39A3">
            <w:pPr>
              <w:adjustRightInd w:val="0"/>
              <w:ind w:left="113" w:right="113"/>
              <w:jc w:val="center"/>
              <w:textAlignment w:val="top"/>
              <w:rPr>
                <w:sz w:val="20"/>
                <w:szCs w:val="20"/>
              </w:rPr>
            </w:pPr>
            <w:r w:rsidRPr="00D6267F">
              <w:rPr>
                <w:sz w:val="20"/>
                <w:szCs w:val="20"/>
              </w:rPr>
              <w:t>Срок,</w:t>
            </w:r>
          </w:p>
          <w:p w:rsidR="00FF4019" w:rsidRPr="00D6267F" w:rsidRDefault="00FF4019" w:rsidP="007D39A3">
            <w:pPr>
              <w:adjustRightInd w:val="0"/>
              <w:ind w:left="113" w:right="113"/>
              <w:jc w:val="center"/>
              <w:textAlignment w:val="top"/>
              <w:rPr>
                <w:sz w:val="20"/>
                <w:szCs w:val="20"/>
              </w:rPr>
            </w:pPr>
            <w:r w:rsidRPr="00D6267F">
              <w:rPr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4019" w:rsidRPr="00D6267F" w:rsidRDefault="00FF4019" w:rsidP="007D39A3">
            <w:pPr>
              <w:adjustRightInd w:val="0"/>
              <w:jc w:val="center"/>
              <w:textAlignment w:val="top"/>
              <w:rPr>
                <w:sz w:val="20"/>
                <w:szCs w:val="20"/>
              </w:rPr>
            </w:pPr>
            <w:r w:rsidRPr="00D6267F">
              <w:rPr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  <w:hideMark/>
          </w:tcPr>
          <w:p w:rsidR="00FF4019" w:rsidRPr="00D6267F" w:rsidRDefault="00FF4019" w:rsidP="007D39A3">
            <w:pPr>
              <w:ind w:left="113" w:right="113"/>
              <w:jc w:val="center"/>
              <w:textAlignment w:val="top"/>
              <w:rPr>
                <w:sz w:val="20"/>
                <w:szCs w:val="20"/>
              </w:rPr>
            </w:pPr>
            <w:r w:rsidRPr="00D6267F">
              <w:rPr>
                <w:sz w:val="20"/>
                <w:szCs w:val="20"/>
              </w:rPr>
              <w:t>Ориентировочная стоимость, млн. руб.</w:t>
            </w:r>
          </w:p>
        </w:tc>
      </w:tr>
      <w:tr w:rsidR="00FF4019" w:rsidRPr="000346E3" w:rsidTr="007D39A3">
        <w:trPr>
          <w:cantSplit/>
          <w:trHeight w:val="1190"/>
          <w:tblHeader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19" w:rsidRPr="000346E3" w:rsidRDefault="00FF4019" w:rsidP="007D39A3">
            <w:pPr>
              <w:textAlignment w:val="top"/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F4019" w:rsidRPr="000346E3" w:rsidRDefault="00FF4019" w:rsidP="007D39A3">
            <w:pPr>
              <w:ind w:left="113" w:right="113"/>
              <w:textAlignment w:val="top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F4019" w:rsidRPr="000346E3" w:rsidRDefault="00FF4019" w:rsidP="007D39A3">
            <w:pPr>
              <w:ind w:left="113" w:right="113"/>
              <w:textAlignment w:val="top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F4019" w:rsidRPr="000346E3" w:rsidRDefault="00FF4019" w:rsidP="007D39A3">
            <w:pPr>
              <w:ind w:left="113" w:right="113"/>
              <w:textAlignment w:val="top"/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F4019" w:rsidRPr="000346E3" w:rsidRDefault="00FF4019" w:rsidP="007D39A3">
            <w:pPr>
              <w:ind w:left="113" w:right="113"/>
              <w:textAlignment w:val="top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  <w:hideMark/>
          </w:tcPr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Площадь земельного</w:t>
            </w:r>
          </w:p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участка, га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  <w:hideMark/>
          </w:tcPr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Площадь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  <w:hideMark/>
          </w:tcPr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Иные характеристики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19" w:rsidRPr="000346E3" w:rsidRDefault="00FF4019" w:rsidP="007D39A3">
            <w:pPr>
              <w:textAlignment w:val="top"/>
            </w:pPr>
          </w:p>
        </w:tc>
      </w:tr>
      <w:tr w:rsidR="00FF4019" w:rsidRPr="000346E3" w:rsidTr="007D39A3">
        <w:trPr>
          <w:cantSplit/>
          <w:trHeight w:val="79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1.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0346E3" w:rsidRDefault="00FF4019" w:rsidP="007D39A3">
            <w:pPr>
              <w:adjustRightInd w:val="0"/>
              <w:textAlignment w:val="top"/>
            </w:pPr>
            <w:r w:rsidRPr="000346E3">
              <w:rPr>
                <w:sz w:val="22"/>
                <w:szCs w:val="22"/>
              </w:rPr>
              <w:t xml:space="preserve">Плоскостные объекты физкультуры и спорта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 xml:space="preserve">село </w:t>
            </w:r>
            <w:r>
              <w:rPr>
                <w:sz w:val="22"/>
                <w:szCs w:val="22"/>
              </w:rPr>
              <w:t>Владимир , ул. 40 лет Победы , 19-а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>
              <w:rPr>
                <w:sz w:val="22"/>
                <w:szCs w:val="22"/>
              </w:rPr>
              <w:t>1</w:t>
            </w:r>
            <w:r w:rsidRPr="000346E3">
              <w:rPr>
                <w:sz w:val="22"/>
                <w:szCs w:val="22"/>
              </w:rPr>
              <w:t>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>
              <w:rPr>
                <w:sz w:val="22"/>
                <w:szCs w:val="22"/>
              </w:rPr>
              <w:t>600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плоскостные объекты физкультуры и спорта (теннис, баскетбол – 600 кв.м), детский игровой комплекс (300 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0346E3" w:rsidRDefault="00FF4019" w:rsidP="007D39A3">
            <w:pPr>
              <w:adjustRightInd w:val="0"/>
              <w:textAlignment w:val="top"/>
            </w:pPr>
            <w:r>
              <w:rPr>
                <w:sz w:val="22"/>
                <w:szCs w:val="22"/>
              </w:rPr>
              <w:t>8,0</w:t>
            </w:r>
          </w:p>
        </w:tc>
      </w:tr>
    </w:tbl>
    <w:p w:rsidR="00FF4019" w:rsidRPr="000346E3" w:rsidRDefault="00FF4019" w:rsidP="00FF4019">
      <w:pPr>
        <w:widowControl w:val="0"/>
        <w:numPr>
          <w:ilvl w:val="0"/>
          <w:numId w:val="6"/>
        </w:numPr>
        <w:spacing w:before="240" w:after="240"/>
        <w:ind w:left="429"/>
        <w:jc w:val="center"/>
        <w:textAlignment w:val="top"/>
        <w:outlineLvl w:val="3"/>
        <w:rPr>
          <w:rFonts w:ascii="Arial" w:hAnsi="Arial" w:cs="Arial"/>
          <w:b/>
          <w:bCs/>
        </w:rPr>
      </w:pPr>
      <w:r w:rsidRPr="000346E3">
        <w:rPr>
          <w:sz w:val="22"/>
          <w:szCs w:val="22"/>
        </w:rPr>
        <w:t>Таблица 9 «Объекты местного значения в сфере культуры»</w:t>
      </w:r>
    </w:p>
    <w:tbl>
      <w:tblPr>
        <w:tblpPr w:leftFromText="180" w:rightFromText="180" w:topFromText="100" w:bottomFromText="100" w:vertAnchor="text" w:horzAnchor="margin" w:tblpY="33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270"/>
        <w:gridCol w:w="1276"/>
        <w:gridCol w:w="1701"/>
        <w:gridCol w:w="851"/>
        <w:gridCol w:w="1275"/>
        <w:gridCol w:w="851"/>
        <w:gridCol w:w="1417"/>
        <w:gridCol w:w="1276"/>
      </w:tblGrid>
      <w:tr w:rsidR="00FF4019" w:rsidRPr="000346E3" w:rsidTr="007D39A3">
        <w:trPr>
          <w:cantSplit/>
          <w:trHeight w:val="563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№</w:t>
            </w:r>
          </w:p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п/п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  <w:hideMark/>
          </w:tcPr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Назначение и</w:t>
            </w:r>
          </w:p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  <w:hideMark/>
          </w:tcPr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Местоположение</w:t>
            </w:r>
          </w:p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  <w:hideMark/>
          </w:tcPr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Вид работ, который</w:t>
            </w:r>
          </w:p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планируется в целях</w:t>
            </w:r>
          </w:p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размещения 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  <w:hideMark/>
          </w:tcPr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Срок,</w:t>
            </w:r>
          </w:p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до которого планируется размещение объекта, г.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Основные характеристики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  <w:hideMark/>
          </w:tcPr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  <w:outlineLvl w:val="1"/>
            </w:pPr>
            <w:r w:rsidRPr="000346E3">
              <w:rPr>
                <w:sz w:val="22"/>
                <w:szCs w:val="22"/>
              </w:rPr>
              <w:t>Ориентировочная стоимость, млн. руб.</w:t>
            </w:r>
          </w:p>
        </w:tc>
      </w:tr>
      <w:tr w:rsidR="00FF4019" w:rsidRPr="000346E3" w:rsidTr="007D39A3">
        <w:trPr>
          <w:cantSplit/>
          <w:trHeight w:val="2140"/>
          <w:tblHeader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19" w:rsidRPr="000346E3" w:rsidRDefault="00FF4019" w:rsidP="007D39A3">
            <w:pPr>
              <w:textAlignment w:val="top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19" w:rsidRPr="000346E3" w:rsidRDefault="00FF4019" w:rsidP="007D39A3">
            <w:pPr>
              <w:textAlignment w:val="top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19" w:rsidRPr="000346E3" w:rsidRDefault="00FF4019" w:rsidP="007D39A3">
            <w:pPr>
              <w:textAlignment w:val="top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19" w:rsidRPr="000346E3" w:rsidRDefault="00FF4019" w:rsidP="007D39A3">
            <w:pPr>
              <w:textAlignment w:val="top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19" w:rsidRPr="000346E3" w:rsidRDefault="00FF4019" w:rsidP="007D39A3">
            <w:pPr>
              <w:textAlignment w:val="top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  <w:hideMark/>
          </w:tcPr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Площадь земельного</w:t>
            </w:r>
          </w:p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участка,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  <w:hideMark/>
          </w:tcPr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Площадь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  <w:hideMark/>
          </w:tcPr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Иные характеристики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19" w:rsidRPr="000346E3" w:rsidRDefault="00FF4019" w:rsidP="007D39A3">
            <w:pPr>
              <w:textAlignment w:val="top"/>
            </w:pPr>
          </w:p>
        </w:tc>
      </w:tr>
      <w:tr w:rsidR="00FF4019" w:rsidRPr="00060B93" w:rsidTr="007D39A3">
        <w:trPr>
          <w:cantSplit/>
          <w:trHeight w:val="26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0346E3" w:rsidRDefault="00FF4019" w:rsidP="007D39A3">
            <w:pPr>
              <w:adjustRightInd w:val="0"/>
              <w:textAlignment w:val="top"/>
            </w:pPr>
            <w:r w:rsidRPr="000346E3">
              <w:rPr>
                <w:sz w:val="22"/>
                <w:szCs w:val="22"/>
              </w:rPr>
              <w:t xml:space="preserve">Здание </w:t>
            </w:r>
            <w:r>
              <w:rPr>
                <w:sz w:val="22"/>
                <w:szCs w:val="22"/>
              </w:rPr>
              <w:t xml:space="preserve">центра досуга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 xml:space="preserve">село </w:t>
            </w:r>
            <w:r>
              <w:rPr>
                <w:sz w:val="22"/>
                <w:szCs w:val="22"/>
              </w:rPr>
              <w:t>Владимир , ул. 40 лет Победы , 22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>
              <w:rPr>
                <w:sz w:val="22"/>
                <w:szCs w:val="22"/>
              </w:rPr>
              <w:t>1</w:t>
            </w:r>
            <w:r w:rsidRPr="000346E3">
              <w:rPr>
                <w:sz w:val="22"/>
                <w:szCs w:val="22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увеличение количества мест до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>
              <w:rPr>
                <w:sz w:val="22"/>
                <w:szCs w:val="22"/>
              </w:rPr>
              <w:t>1</w:t>
            </w:r>
            <w:r w:rsidRPr="000346E3">
              <w:rPr>
                <w:sz w:val="22"/>
                <w:szCs w:val="22"/>
              </w:rPr>
              <w:t>4</w:t>
            </w:r>
          </w:p>
        </w:tc>
      </w:tr>
    </w:tbl>
    <w:p w:rsidR="00FF4019" w:rsidRDefault="00FF4019" w:rsidP="00FF4019">
      <w:pPr>
        <w:widowControl w:val="0"/>
        <w:spacing w:before="240" w:after="240"/>
        <w:textAlignment w:val="top"/>
        <w:outlineLvl w:val="3"/>
        <w:rPr>
          <w:rFonts w:ascii="Arial" w:hAnsi="Arial" w:cs="Arial"/>
          <w:b/>
          <w:bCs/>
        </w:rPr>
      </w:pPr>
    </w:p>
    <w:p w:rsidR="00FF4019" w:rsidRDefault="00FF4019" w:rsidP="00FF4019">
      <w:pPr>
        <w:widowControl w:val="0"/>
        <w:spacing w:before="240" w:after="240"/>
        <w:textAlignment w:val="top"/>
        <w:outlineLvl w:val="3"/>
        <w:rPr>
          <w:rFonts w:ascii="Arial" w:hAnsi="Arial" w:cs="Arial"/>
          <w:b/>
          <w:bCs/>
        </w:rPr>
      </w:pPr>
    </w:p>
    <w:p w:rsidR="00FF4019" w:rsidRPr="00060B93" w:rsidRDefault="00FF4019" w:rsidP="00FF4019">
      <w:pPr>
        <w:widowControl w:val="0"/>
        <w:spacing w:before="240" w:after="240"/>
        <w:textAlignment w:val="top"/>
        <w:outlineLvl w:val="3"/>
        <w:rPr>
          <w:rFonts w:ascii="Arial" w:hAnsi="Arial" w:cs="Arial"/>
          <w:b/>
          <w:bCs/>
        </w:rPr>
      </w:pPr>
    </w:p>
    <w:p w:rsidR="00FF4019" w:rsidRPr="000346E3" w:rsidRDefault="00FF4019" w:rsidP="00FF4019">
      <w:pPr>
        <w:widowControl w:val="0"/>
        <w:numPr>
          <w:ilvl w:val="0"/>
          <w:numId w:val="6"/>
        </w:numPr>
        <w:spacing w:before="240" w:after="240"/>
        <w:ind w:left="429"/>
        <w:jc w:val="center"/>
        <w:textAlignment w:val="top"/>
        <w:outlineLvl w:val="3"/>
        <w:rPr>
          <w:rFonts w:ascii="Arial" w:hAnsi="Arial" w:cs="Arial"/>
          <w:b/>
          <w:bCs/>
        </w:rPr>
      </w:pPr>
      <w:r w:rsidRPr="000346E3">
        <w:rPr>
          <w:sz w:val="22"/>
          <w:szCs w:val="22"/>
        </w:rPr>
        <w:lastRenderedPageBreak/>
        <w:t>Таблица 10 «Объекты местного значения в сфере осуществления местного самоуправления»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05"/>
        <w:gridCol w:w="1701"/>
        <w:gridCol w:w="1417"/>
        <w:gridCol w:w="1418"/>
        <w:gridCol w:w="1134"/>
        <w:gridCol w:w="992"/>
        <w:gridCol w:w="992"/>
        <w:gridCol w:w="851"/>
      </w:tblGrid>
      <w:tr w:rsidR="00FF4019" w:rsidRPr="000346E3" w:rsidTr="007D39A3">
        <w:trPr>
          <w:cantSplit/>
          <w:trHeight w:val="253"/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№</w:t>
            </w:r>
          </w:p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п/п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  <w:hideMark/>
          </w:tcPr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Назначение и</w:t>
            </w:r>
          </w:p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  <w:hideMark/>
          </w:tcPr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Местоположение</w:t>
            </w:r>
          </w:p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  <w:hideMark/>
          </w:tcPr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Вид работ, который</w:t>
            </w:r>
          </w:p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планируется в целях</w:t>
            </w:r>
          </w:p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размещения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  <w:hideMark/>
          </w:tcPr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Срок,</w:t>
            </w:r>
          </w:p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до которого планируется размещение объекта, г.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  <w:hideMark/>
          </w:tcPr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Основные характеристики 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  <w:hideMark/>
          </w:tcPr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  <w:outlineLvl w:val="1"/>
            </w:pPr>
            <w:r w:rsidRPr="000346E3">
              <w:rPr>
                <w:sz w:val="22"/>
                <w:szCs w:val="22"/>
              </w:rPr>
              <w:t>Ориентировочная стоимость, млн. руб.</w:t>
            </w:r>
          </w:p>
        </w:tc>
      </w:tr>
      <w:tr w:rsidR="00FF4019" w:rsidRPr="000346E3" w:rsidTr="007D39A3">
        <w:trPr>
          <w:cantSplit/>
          <w:trHeight w:val="1134"/>
          <w:tblHeader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19" w:rsidRPr="000346E3" w:rsidRDefault="00FF4019" w:rsidP="007D39A3">
            <w:pPr>
              <w:textAlignment w:val="top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19" w:rsidRPr="000346E3" w:rsidRDefault="00FF4019" w:rsidP="007D39A3">
            <w:pPr>
              <w:textAlignment w:val="top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19" w:rsidRPr="000346E3" w:rsidRDefault="00FF4019" w:rsidP="007D39A3">
            <w:pPr>
              <w:textAlignment w:val="top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19" w:rsidRPr="000346E3" w:rsidRDefault="00FF4019" w:rsidP="007D39A3">
            <w:pPr>
              <w:textAlignment w:val="top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19" w:rsidRPr="000346E3" w:rsidRDefault="00FF4019" w:rsidP="007D39A3">
            <w:pPr>
              <w:textAlignment w:val="top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  <w:hideMark/>
          </w:tcPr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Площадь земельного</w:t>
            </w:r>
          </w:p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участка,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  <w:hideMark/>
          </w:tcPr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Площадь объекта,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  <w:hideMark/>
          </w:tcPr>
          <w:p w:rsidR="00FF4019" w:rsidRPr="000346E3" w:rsidRDefault="00FF4019" w:rsidP="007D39A3">
            <w:pPr>
              <w:adjustRightInd w:val="0"/>
              <w:ind w:left="113" w:right="113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Иные характеристики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19" w:rsidRPr="000346E3" w:rsidRDefault="00FF4019" w:rsidP="007D39A3">
            <w:pPr>
              <w:textAlignment w:val="top"/>
            </w:pPr>
          </w:p>
        </w:tc>
      </w:tr>
      <w:tr w:rsidR="00FF4019" w:rsidRPr="00060B93" w:rsidTr="007D39A3">
        <w:trPr>
          <w:cantSplit/>
          <w:trHeight w:val="7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E01C8C" w:rsidRDefault="00FF4019" w:rsidP="007D39A3">
            <w:pPr>
              <w:adjustRightInd w:val="0"/>
              <w:textAlignment w:val="top"/>
              <w:rPr>
                <w:sz w:val="20"/>
                <w:szCs w:val="20"/>
              </w:rPr>
            </w:pPr>
            <w:r w:rsidRPr="00E01C8C">
              <w:rPr>
                <w:sz w:val="20"/>
                <w:szCs w:val="20"/>
              </w:rPr>
              <w:t xml:space="preserve">Здание администрации со встроенными предприятиями связи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E01C8C" w:rsidRDefault="00FF4019" w:rsidP="007D39A3">
            <w:pPr>
              <w:adjustRightInd w:val="0"/>
              <w:jc w:val="center"/>
              <w:textAlignment w:val="top"/>
              <w:rPr>
                <w:sz w:val="20"/>
                <w:szCs w:val="20"/>
              </w:rPr>
            </w:pPr>
            <w:r w:rsidRPr="00E01C8C">
              <w:rPr>
                <w:sz w:val="20"/>
                <w:szCs w:val="20"/>
              </w:rPr>
              <w:t xml:space="preserve">село Владимир  ул. 40 лет Победы , 13 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E01C8C" w:rsidRDefault="00FF4019" w:rsidP="007D39A3">
            <w:pPr>
              <w:adjustRightInd w:val="0"/>
              <w:jc w:val="center"/>
              <w:textAlignment w:val="top"/>
              <w:rPr>
                <w:sz w:val="20"/>
                <w:szCs w:val="20"/>
              </w:rPr>
            </w:pPr>
            <w:r w:rsidRPr="00E01C8C">
              <w:rPr>
                <w:sz w:val="20"/>
                <w:szCs w:val="20"/>
              </w:rPr>
              <w:t xml:space="preserve">Капитальный ремонт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E01C8C" w:rsidRDefault="00FF4019" w:rsidP="007D39A3">
            <w:pPr>
              <w:adjustRightInd w:val="0"/>
              <w:jc w:val="center"/>
              <w:textAlignment w:val="top"/>
              <w:rPr>
                <w:sz w:val="20"/>
                <w:szCs w:val="20"/>
              </w:rPr>
            </w:pPr>
            <w:r w:rsidRPr="00E01C8C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530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>
              <w:rPr>
                <w:sz w:val="22"/>
                <w:szCs w:val="22"/>
              </w:rPr>
              <w:t>10</w:t>
            </w:r>
            <w:r w:rsidRPr="000346E3"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5</w:t>
            </w:r>
          </w:p>
        </w:tc>
      </w:tr>
    </w:tbl>
    <w:p w:rsidR="00FF4019" w:rsidRDefault="00FF4019" w:rsidP="00FF4019">
      <w:pPr>
        <w:spacing w:before="120" w:after="60"/>
        <w:textAlignment w:val="top"/>
        <w:rPr>
          <w:sz w:val="22"/>
          <w:szCs w:val="22"/>
        </w:rPr>
      </w:pPr>
      <w:r w:rsidRPr="000346E3">
        <w:rPr>
          <w:sz w:val="22"/>
          <w:szCs w:val="22"/>
        </w:rPr>
        <w:tab/>
      </w:r>
      <w:r w:rsidRPr="000346E3">
        <w:rPr>
          <w:sz w:val="22"/>
          <w:szCs w:val="22"/>
        </w:rPr>
        <w:tab/>
      </w:r>
      <w:r w:rsidRPr="000346E3">
        <w:rPr>
          <w:sz w:val="22"/>
          <w:szCs w:val="22"/>
        </w:rPr>
        <w:tab/>
      </w:r>
      <w:r w:rsidRPr="000346E3">
        <w:rPr>
          <w:sz w:val="22"/>
          <w:szCs w:val="22"/>
        </w:rPr>
        <w:tab/>
      </w:r>
      <w:r w:rsidRPr="000346E3">
        <w:rPr>
          <w:sz w:val="22"/>
          <w:szCs w:val="22"/>
        </w:rPr>
        <w:tab/>
      </w:r>
    </w:p>
    <w:p w:rsidR="00FF4019" w:rsidRDefault="00FF4019" w:rsidP="00FF4019">
      <w:pPr>
        <w:spacing w:before="120" w:after="60"/>
        <w:textAlignment w:val="top"/>
        <w:rPr>
          <w:sz w:val="22"/>
          <w:szCs w:val="22"/>
        </w:rPr>
      </w:pPr>
      <w:r w:rsidRPr="000346E3">
        <w:rPr>
          <w:sz w:val="22"/>
          <w:szCs w:val="22"/>
        </w:rPr>
        <w:t>Таблица 11 «Объекты местного значения в сфере здравоохранения»</w:t>
      </w:r>
    </w:p>
    <w:p w:rsidR="00FF4019" w:rsidRPr="000346E3" w:rsidRDefault="00FF4019" w:rsidP="00FF4019">
      <w:pPr>
        <w:spacing w:before="120" w:after="60"/>
        <w:textAlignment w:val="top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563"/>
        <w:gridCol w:w="1559"/>
        <w:gridCol w:w="1418"/>
        <w:gridCol w:w="1417"/>
        <w:gridCol w:w="1276"/>
        <w:gridCol w:w="992"/>
        <w:gridCol w:w="1559"/>
      </w:tblGrid>
      <w:tr w:rsidR="00FF4019" w:rsidRPr="000346E3" w:rsidTr="007D39A3">
        <w:trPr>
          <w:cantSplit/>
          <w:trHeight w:val="253"/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№</w:t>
            </w:r>
          </w:p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п/п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4019" w:rsidRPr="0094093E" w:rsidRDefault="00FF4019" w:rsidP="007D39A3">
            <w:pPr>
              <w:adjustRightInd w:val="0"/>
              <w:jc w:val="center"/>
              <w:textAlignment w:val="top"/>
              <w:rPr>
                <w:sz w:val="18"/>
                <w:szCs w:val="18"/>
              </w:rPr>
            </w:pPr>
            <w:r w:rsidRPr="0094093E">
              <w:rPr>
                <w:sz w:val="18"/>
                <w:szCs w:val="18"/>
              </w:rPr>
              <w:t>Назначение и</w:t>
            </w:r>
          </w:p>
          <w:p w:rsidR="00FF4019" w:rsidRPr="0094093E" w:rsidRDefault="00FF4019" w:rsidP="007D39A3">
            <w:pPr>
              <w:adjustRightInd w:val="0"/>
              <w:jc w:val="center"/>
              <w:textAlignment w:val="top"/>
              <w:rPr>
                <w:sz w:val="18"/>
                <w:szCs w:val="18"/>
              </w:rPr>
            </w:pPr>
            <w:r w:rsidRPr="0094093E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4019" w:rsidRPr="0094093E" w:rsidRDefault="00FF4019" w:rsidP="007D39A3">
            <w:pPr>
              <w:adjustRightInd w:val="0"/>
              <w:jc w:val="center"/>
              <w:textAlignment w:val="top"/>
              <w:rPr>
                <w:sz w:val="18"/>
                <w:szCs w:val="18"/>
              </w:rPr>
            </w:pPr>
            <w:r w:rsidRPr="0094093E">
              <w:rPr>
                <w:sz w:val="18"/>
                <w:szCs w:val="18"/>
              </w:rPr>
              <w:t>Местоположение</w:t>
            </w:r>
          </w:p>
          <w:p w:rsidR="00FF4019" w:rsidRPr="0094093E" w:rsidRDefault="00FF4019" w:rsidP="007D39A3">
            <w:pPr>
              <w:adjustRightInd w:val="0"/>
              <w:jc w:val="center"/>
              <w:textAlignment w:val="top"/>
              <w:rPr>
                <w:sz w:val="18"/>
                <w:szCs w:val="18"/>
              </w:rPr>
            </w:pPr>
            <w:r w:rsidRPr="0094093E">
              <w:rPr>
                <w:sz w:val="18"/>
                <w:szCs w:val="18"/>
              </w:rPr>
              <w:t>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4019" w:rsidRPr="0094093E" w:rsidRDefault="00FF4019" w:rsidP="007D39A3">
            <w:pPr>
              <w:adjustRightInd w:val="0"/>
              <w:jc w:val="center"/>
              <w:textAlignment w:val="top"/>
              <w:rPr>
                <w:sz w:val="18"/>
                <w:szCs w:val="18"/>
              </w:rPr>
            </w:pPr>
            <w:r w:rsidRPr="0094093E">
              <w:rPr>
                <w:sz w:val="18"/>
                <w:szCs w:val="18"/>
              </w:rPr>
              <w:t>Вид работ, который</w:t>
            </w:r>
          </w:p>
          <w:p w:rsidR="00FF4019" w:rsidRPr="0094093E" w:rsidRDefault="00FF4019" w:rsidP="007D39A3">
            <w:pPr>
              <w:adjustRightInd w:val="0"/>
              <w:jc w:val="center"/>
              <w:textAlignment w:val="top"/>
              <w:rPr>
                <w:sz w:val="18"/>
                <w:szCs w:val="18"/>
              </w:rPr>
            </w:pPr>
            <w:r w:rsidRPr="0094093E">
              <w:rPr>
                <w:sz w:val="18"/>
                <w:szCs w:val="18"/>
              </w:rPr>
              <w:t>планируется в целях</w:t>
            </w:r>
          </w:p>
          <w:p w:rsidR="00FF4019" w:rsidRPr="0094093E" w:rsidRDefault="00FF4019" w:rsidP="007D39A3">
            <w:pPr>
              <w:adjustRightInd w:val="0"/>
              <w:jc w:val="center"/>
              <w:textAlignment w:val="top"/>
              <w:rPr>
                <w:sz w:val="18"/>
                <w:szCs w:val="18"/>
              </w:rPr>
            </w:pPr>
            <w:r w:rsidRPr="0094093E">
              <w:rPr>
                <w:sz w:val="18"/>
                <w:szCs w:val="18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4019" w:rsidRPr="0094093E" w:rsidRDefault="00FF4019" w:rsidP="007D39A3">
            <w:pPr>
              <w:adjustRightInd w:val="0"/>
              <w:jc w:val="center"/>
              <w:textAlignment w:val="top"/>
              <w:rPr>
                <w:sz w:val="18"/>
                <w:szCs w:val="18"/>
              </w:rPr>
            </w:pPr>
            <w:r w:rsidRPr="0094093E">
              <w:rPr>
                <w:sz w:val="18"/>
                <w:szCs w:val="18"/>
              </w:rPr>
              <w:t>Срок,</w:t>
            </w:r>
          </w:p>
          <w:p w:rsidR="00FF4019" w:rsidRPr="0094093E" w:rsidRDefault="00FF4019" w:rsidP="007D39A3">
            <w:pPr>
              <w:adjustRightInd w:val="0"/>
              <w:jc w:val="center"/>
              <w:textAlignment w:val="top"/>
              <w:rPr>
                <w:sz w:val="18"/>
                <w:szCs w:val="18"/>
              </w:rPr>
            </w:pPr>
            <w:r w:rsidRPr="0094093E">
              <w:rPr>
                <w:sz w:val="18"/>
                <w:szCs w:val="18"/>
              </w:rPr>
              <w:t>до которого планируется размещение объекта, г.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4019" w:rsidRPr="0094093E" w:rsidRDefault="00FF4019" w:rsidP="007D39A3">
            <w:pPr>
              <w:adjustRightInd w:val="0"/>
              <w:jc w:val="center"/>
              <w:textAlignment w:val="top"/>
              <w:rPr>
                <w:sz w:val="18"/>
                <w:szCs w:val="18"/>
              </w:rPr>
            </w:pPr>
            <w:r w:rsidRPr="0094093E">
              <w:rPr>
                <w:sz w:val="18"/>
                <w:szCs w:val="18"/>
              </w:rPr>
              <w:t>Основные характеристики объекта</w:t>
            </w:r>
          </w:p>
        </w:tc>
      </w:tr>
      <w:tr w:rsidR="00FF4019" w:rsidRPr="000346E3" w:rsidTr="007D39A3">
        <w:trPr>
          <w:cantSplit/>
          <w:trHeight w:val="253"/>
          <w:tblHeader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19" w:rsidRPr="000346E3" w:rsidRDefault="00FF4019" w:rsidP="007D39A3">
            <w:pPr>
              <w:textAlignment w:val="top"/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19" w:rsidRPr="0094093E" w:rsidRDefault="00FF4019" w:rsidP="007D39A3">
            <w:pPr>
              <w:textAlignment w:val="top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19" w:rsidRPr="0094093E" w:rsidRDefault="00FF4019" w:rsidP="007D39A3">
            <w:pPr>
              <w:textAlignment w:val="top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19" w:rsidRPr="0094093E" w:rsidRDefault="00FF4019" w:rsidP="007D39A3">
            <w:pPr>
              <w:textAlignment w:val="top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19" w:rsidRPr="0094093E" w:rsidRDefault="00FF4019" w:rsidP="007D39A3">
            <w:pPr>
              <w:textAlignment w:val="top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4019" w:rsidRPr="0094093E" w:rsidRDefault="00FF4019" w:rsidP="007D39A3">
            <w:pPr>
              <w:adjustRightInd w:val="0"/>
              <w:jc w:val="center"/>
              <w:textAlignment w:val="top"/>
              <w:rPr>
                <w:sz w:val="18"/>
                <w:szCs w:val="18"/>
              </w:rPr>
            </w:pPr>
            <w:r w:rsidRPr="0094093E">
              <w:rPr>
                <w:sz w:val="18"/>
                <w:szCs w:val="18"/>
              </w:rPr>
              <w:t>Площадь земельного</w:t>
            </w:r>
          </w:p>
          <w:p w:rsidR="00FF4019" w:rsidRPr="0094093E" w:rsidRDefault="00FF4019" w:rsidP="007D39A3">
            <w:pPr>
              <w:adjustRightInd w:val="0"/>
              <w:jc w:val="center"/>
              <w:textAlignment w:val="top"/>
              <w:rPr>
                <w:sz w:val="18"/>
                <w:szCs w:val="18"/>
              </w:rPr>
            </w:pPr>
            <w:r w:rsidRPr="0094093E">
              <w:rPr>
                <w:sz w:val="18"/>
                <w:szCs w:val="18"/>
              </w:rPr>
              <w:t>участка,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4019" w:rsidRPr="0094093E" w:rsidRDefault="00FF4019" w:rsidP="007D39A3">
            <w:pPr>
              <w:adjustRightInd w:val="0"/>
              <w:jc w:val="center"/>
              <w:textAlignment w:val="top"/>
              <w:rPr>
                <w:sz w:val="18"/>
                <w:szCs w:val="18"/>
              </w:rPr>
            </w:pPr>
            <w:r w:rsidRPr="0094093E">
              <w:rPr>
                <w:sz w:val="18"/>
                <w:szCs w:val="18"/>
              </w:rPr>
              <w:t>Площадь объекта,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4019" w:rsidRPr="0094093E" w:rsidRDefault="00FF4019" w:rsidP="007D39A3">
            <w:pPr>
              <w:adjustRightInd w:val="0"/>
              <w:jc w:val="center"/>
              <w:textAlignment w:val="top"/>
              <w:rPr>
                <w:sz w:val="18"/>
                <w:szCs w:val="18"/>
              </w:rPr>
            </w:pPr>
            <w:r w:rsidRPr="0094093E">
              <w:rPr>
                <w:sz w:val="18"/>
                <w:szCs w:val="18"/>
              </w:rPr>
              <w:t>Иные характеристики</w:t>
            </w:r>
          </w:p>
        </w:tc>
      </w:tr>
      <w:tr w:rsidR="00FF4019" w:rsidRPr="00E01C8C" w:rsidTr="007D39A3">
        <w:trPr>
          <w:cantSplit/>
          <w:trHeight w:val="7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0346E3" w:rsidRDefault="00FF4019" w:rsidP="007D39A3">
            <w:pPr>
              <w:adjustRightInd w:val="0"/>
              <w:textAlignment w:val="top"/>
            </w:pPr>
            <w:r w:rsidRPr="000346E3">
              <w:rPr>
                <w:sz w:val="22"/>
                <w:szCs w:val="22"/>
              </w:rPr>
              <w:t xml:space="preserve">Здание ФАП с. </w:t>
            </w:r>
            <w:r>
              <w:rPr>
                <w:sz w:val="22"/>
                <w:szCs w:val="22"/>
              </w:rPr>
              <w:t xml:space="preserve">Владимир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 xml:space="preserve">село </w:t>
            </w:r>
            <w:r>
              <w:rPr>
                <w:sz w:val="22"/>
                <w:szCs w:val="22"/>
              </w:rPr>
              <w:t xml:space="preserve">Владимир ул. 40 лет Победы , 10 </w:t>
            </w:r>
            <w:r w:rsidRPr="00034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>
              <w:rPr>
                <w:sz w:val="22"/>
                <w:szCs w:val="22"/>
              </w:rPr>
              <w:t>Введено в эксплуатацию в 2016 году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 w:rsidRPr="000346E3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 xml:space="preserve"> </w:t>
            </w:r>
            <w:r w:rsidRPr="000346E3">
              <w:rPr>
                <w:sz w:val="22"/>
                <w:szCs w:val="22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19" w:rsidRPr="000346E3" w:rsidRDefault="00FF4019" w:rsidP="007D39A3">
            <w:pPr>
              <w:adjustRightInd w:val="0"/>
              <w:jc w:val="center"/>
              <w:textAlignment w:val="top"/>
            </w:pPr>
            <w:r>
              <w:rPr>
                <w:sz w:val="22"/>
                <w:szCs w:val="22"/>
              </w:rPr>
              <w:t>1</w:t>
            </w:r>
            <w:r w:rsidRPr="000346E3">
              <w:rPr>
                <w:sz w:val="22"/>
                <w:szCs w:val="22"/>
              </w:rPr>
              <w:t>5 мест</w:t>
            </w:r>
          </w:p>
        </w:tc>
      </w:tr>
    </w:tbl>
    <w:p w:rsidR="00FF4019" w:rsidRPr="000346E3" w:rsidRDefault="00FF4019" w:rsidP="00FF4019">
      <w:pPr>
        <w:spacing w:after="240"/>
        <w:textAlignment w:val="top"/>
        <w:rPr>
          <w:rFonts w:ascii="Arial" w:hAnsi="Arial" w:cs="Arial"/>
        </w:rPr>
      </w:pPr>
      <w:r w:rsidRPr="000346E3">
        <w:t> </w:t>
      </w:r>
    </w:p>
    <w:p w:rsidR="00FF4019" w:rsidRPr="00184AE6" w:rsidRDefault="00FF4019" w:rsidP="00FF4019">
      <w:pPr>
        <w:spacing w:after="240"/>
        <w:textAlignment w:val="top"/>
        <w:rPr>
          <w:rFonts w:ascii="Arial" w:hAnsi="Arial" w:cs="Arial"/>
        </w:rPr>
      </w:pPr>
      <w:r w:rsidRPr="000346E3">
        <w:t> </w:t>
      </w:r>
    </w:p>
    <w:p w:rsidR="00FF4019" w:rsidRPr="00184AE6" w:rsidRDefault="00FF4019" w:rsidP="00FF4019">
      <w:pPr>
        <w:spacing w:before="240" w:after="60" w:line="360" w:lineRule="auto"/>
        <w:jc w:val="center"/>
        <w:textAlignment w:val="top"/>
        <w:outlineLvl w:val="1"/>
        <w:rPr>
          <w:rFonts w:ascii="Arial" w:hAnsi="Arial" w:cs="Arial"/>
          <w:color w:val="000000"/>
          <w:kern w:val="36"/>
        </w:rPr>
      </w:pPr>
      <w:r w:rsidRPr="00184AE6">
        <w:rPr>
          <w:b/>
          <w:bCs/>
          <w:color w:val="000000"/>
          <w:kern w:val="36"/>
          <w:u w:val="single"/>
        </w:rPr>
        <w:t xml:space="preserve">5.   </w:t>
      </w:r>
      <w:r w:rsidRPr="00184AE6">
        <w:rPr>
          <w:b/>
          <w:bCs/>
          <w:color w:val="000000"/>
          <w:kern w:val="36"/>
        </w:rPr>
        <w:t>Оценка эффективности мероприятий Программы</w:t>
      </w:r>
    </w:p>
    <w:p w:rsidR="00FF4019" w:rsidRPr="00184AE6" w:rsidRDefault="00FF4019" w:rsidP="00FF4019">
      <w:pPr>
        <w:ind w:firstLine="540"/>
        <w:jc w:val="both"/>
        <w:textAlignment w:val="top"/>
      </w:pPr>
      <w:r w:rsidRPr="00184AE6"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  Владимирского МО  в 2016 году по отношению к 2033 году.</w:t>
      </w:r>
    </w:p>
    <w:p w:rsidR="00FF4019" w:rsidRPr="00184AE6" w:rsidRDefault="00FF4019" w:rsidP="00FF4019">
      <w:pPr>
        <w:jc w:val="both"/>
        <w:textAlignment w:val="top"/>
        <w:rPr>
          <w:rFonts w:ascii="Arial" w:hAnsi="Arial" w:cs="Arial"/>
        </w:rPr>
      </w:pPr>
      <w:r w:rsidRPr="00184AE6">
        <w:t xml:space="preserve">         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FF4019" w:rsidRDefault="00FF4019" w:rsidP="00FF4019">
      <w:pPr>
        <w:jc w:val="center"/>
        <w:textAlignment w:val="top"/>
        <w:rPr>
          <w:b/>
        </w:rPr>
      </w:pPr>
    </w:p>
    <w:p w:rsidR="00FF4019" w:rsidRPr="0041531A" w:rsidRDefault="00FF4019" w:rsidP="00FF4019">
      <w:pPr>
        <w:pStyle w:val="ab"/>
        <w:ind w:left="450"/>
        <w:textAlignment w:val="top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                                 6.</w:t>
      </w:r>
      <w:r w:rsidRPr="0041531A">
        <w:rPr>
          <w:rFonts w:ascii="Times New Roman" w:eastAsia="Times New Roman" w:hAnsi="Times New Roman"/>
          <w:b/>
          <w:lang w:val="ru-RU" w:eastAsia="ru-RU" w:bidi="ar-SA"/>
        </w:rPr>
        <w:t>Организация  контроля  за реализацией Программы</w:t>
      </w:r>
    </w:p>
    <w:p w:rsidR="00FF4019" w:rsidRPr="00184AE6" w:rsidRDefault="00FF4019" w:rsidP="00FF4019">
      <w:pPr>
        <w:pStyle w:val="ab"/>
        <w:ind w:left="450"/>
        <w:textAlignment w:val="top"/>
        <w:rPr>
          <w:rFonts w:ascii="Times New Roman" w:eastAsia="Times New Roman" w:hAnsi="Times New Roman"/>
          <w:lang w:val="ru-RU" w:eastAsia="ru-RU" w:bidi="ar-SA"/>
        </w:rPr>
      </w:pPr>
    </w:p>
    <w:p w:rsidR="00FF4019" w:rsidRPr="00184AE6" w:rsidRDefault="00FF4019" w:rsidP="00FF4019">
      <w:pPr>
        <w:jc w:val="both"/>
        <w:textAlignment w:val="top"/>
      </w:pPr>
      <w:r w:rsidRPr="00184AE6">
        <w:t xml:space="preserve">            Организационная структура управления Программой базируется на существующей схеме исполнительной власти  . </w:t>
      </w:r>
    </w:p>
    <w:p w:rsidR="00FF4019" w:rsidRPr="00184AE6" w:rsidRDefault="00FF4019" w:rsidP="00FF4019">
      <w:pPr>
        <w:jc w:val="both"/>
        <w:textAlignment w:val="top"/>
      </w:pPr>
      <w:r w:rsidRPr="00184AE6">
        <w:lastRenderedPageBreak/>
        <w:t xml:space="preserve">   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FF4019" w:rsidRPr="00184AE6" w:rsidRDefault="00FF4019" w:rsidP="00FF4019">
      <w:pPr>
        <w:jc w:val="both"/>
        <w:textAlignment w:val="top"/>
      </w:pPr>
      <w:r w:rsidRPr="00184AE6">
        <w:t xml:space="preserve">             Оперативные функции по реализации Программы осуществляют штатные сотрудники Администрации под руководством Главы  сельского поселения. </w:t>
      </w:r>
    </w:p>
    <w:p w:rsidR="00FF4019" w:rsidRPr="00184AE6" w:rsidRDefault="00FF4019" w:rsidP="00FF4019">
      <w:pPr>
        <w:jc w:val="both"/>
        <w:textAlignment w:val="top"/>
      </w:pPr>
      <w:r w:rsidRPr="00184AE6">
        <w:t>Глава сельского поселения осуществляет следующие действия:</w:t>
      </w:r>
    </w:p>
    <w:p w:rsidR="00FF4019" w:rsidRPr="00184AE6" w:rsidRDefault="00FF4019" w:rsidP="00FF4019">
      <w:pPr>
        <w:jc w:val="both"/>
        <w:textAlignment w:val="top"/>
      </w:pPr>
      <w:r w:rsidRPr="00184AE6">
        <w:t>            - рассматривает и утверждает план мероприятий, объемы их финансирования и сроки реализации;</w:t>
      </w:r>
    </w:p>
    <w:p w:rsidR="00FF4019" w:rsidRPr="00184AE6" w:rsidRDefault="00FF4019" w:rsidP="00FF4019">
      <w:pPr>
        <w:jc w:val="both"/>
        <w:textAlignment w:val="top"/>
      </w:pPr>
      <w:r w:rsidRPr="00184AE6"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FF4019" w:rsidRPr="00184AE6" w:rsidRDefault="00FF4019" w:rsidP="00FF4019">
      <w:pPr>
        <w:jc w:val="both"/>
        <w:textAlignment w:val="top"/>
      </w:pPr>
      <w:r w:rsidRPr="00184AE6">
        <w:t>            - взаимодействует с районными и областными органами исполнительной власти по включению предложений Владимирского МО   в районные и областные целевые программы;</w:t>
      </w:r>
    </w:p>
    <w:p w:rsidR="00FF4019" w:rsidRPr="00184AE6" w:rsidRDefault="00FF4019" w:rsidP="00FF4019">
      <w:pPr>
        <w:jc w:val="both"/>
        <w:textAlignment w:val="top"/>
      </w:pPr>
      <w:r w:rsidRPr="00184AE6">
        <w:t>-контроль за выполнением годового плана действий и подготовка отчетов о его выполнении;</w:t>
      </w:r>
    </w:p>
    <w:p w:rsidR="00FF4019" w:rsidRPr="00184AE6" w:rsidRDefault="00FF4019" w:rsidP="00FF4019">
      <w:pPr>
        <w:jc w:val="both"/>
        <w:textAlignment w:val="top"/>
      </w:pPr>
      <w:r w:rsidRPr="00184AE6">
        <w:t> -осуществляет руководство по:</w:t>
      </w:r>
    </w:p>
    <w:p w:rsidR="00FF4019" w:rsidRPr="00184AE6" w:rsidRDefault="00FF4019" w:rsidP="00FF4019">
      <w:pPr>
        <w:jc w:val="both"/>
        <w:textAlignment w:val="top"/>
      </w:pPr>
      <w:r w:rsidRPr="00184AE6">
        <w:t>     - подготовке перечня муниципальных целевых программ поселения, предлагаемых   к финансированию из районного и областного бюджета на очередной финансовый год;</w:t>
      </w:r>
    </w:p>
    <w:p w:rsidR="00FF4019" w:rsidRPr="00184AE6" w:rsidRDefault="00FF4019" w:rsidP="00FF4019">
      <w:pPr>
        <w:jc w:val="both"/>
        <w:textAlignment w:val="top"/>
      </w:pPr>
      <w:r w:rsidRPr="00184AE6">
        <w:t>            - реализации мероприятий Программы поселения.</w:t>
      </w:r>
    </w:p>
    <w:p w:rsidR="00FF4019" w:rsidRPr="00184AE6" w:rsidRDefault="00FF4019" w:rsidP="00FF4019">
      <w:pPr>
        <w:jc w:val="both"/>
        <w:textAlignment w:val="top"/>
      </w:pPr>
      <w:r w:rsidRPr="00184AE6">
        <w:t>             Специалист Администрации поселения осуществляет следующие функции (экономист, финансист):</w:t>
      </w:r>
    </w:p>
    <w:p w:rsidR="00FF4019" w:rsidRPr="00184AE6" w:rsidRDefault="00FF4019" w:rsidP="00FF4019">
      <w:pPr>
        <w:jc w:val="both"/>
        <w:textAlignment w:val="top"/>
      </w:pPr>
      <w:r w:rsidRPr="00184AE6"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FF4019" w:rsidRPr="00184AE6" w:rsidRDefault="00FF4019" w:rsidP="00FF4019">
      <w:pPr>
        <w:jc w:val="both"/>
        <w:textAlignment w:val="top"/>
      </w:pPr>
      <w:r w:rsidRPr="00184AE6">
        <w:t>            -подготовка проектов программ поселения по приоритетным направлениям Программы;</w:t>
      </w:r>
    </w:p>
    <w:p w:rsidR="00FF4019" w:rsidRPr="00184AE6" w:rsidRDefault="00FF4019" w:rsidP="00FF4019">
      <w:pPr>
        <w:jc w:val="both"/>
        <w:textAlignment w:val="top"/>
      </w:pPr>
      <w:r w:rsidRPr="00184AE6">
        <w:t xml:space="preserve">            -формирование бюджетных заявок на выделение средств из муниципального бюджета поселения; </w:t>
      </w:r>
    </w:p>
    <w:p w:rsidR="00FF4019" w:rsidRPr="00184AE6" w:rsidRDefault="00FF4019" w:rsidP="00FF4019">
      <w:pPr>
        <w:jc w:val="both"/>
        <w:textAlignment w:val="top"/>
      </w:pPr>
      <w:r w:rsidRPr="00184AE6"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FF4019" w:rsidRPr="00184AE6" w:rsidRDefault="00FF4019" w:rsidP="00FF4019">
      <w:pPr>
        <w:jc w:val="both"/>
        <w:textAlignment w:val="top"/>
      </w:pPr>
      <w:r w:rsidRPr="00184AE6"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FF4019" w:rsidRPr="00184AE6" w:rsidRDefault="00FF4019" w:rsidP="00FF4019">
      <w:pPr>
        <w:jc w:val="both"/>
        <w:textAlignment w:val="top"/>
      </w:pPr>
      <w:r w:rsidRPr="00184AE6"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FF4019" w:rsidRPr="00184AE6" w:rsidRDefault="00FF4019" w:rsidP="00FF4019">
      <w:pPr>
        <w:ind w:firstLine="720"/>
        <w:jc w:val="center"/>
        <w:textAlignment w:val="top"/>
        <w:rPr>
          <w:rFonts w:ascii="Arial" w:hAnsi="Arial" w:cs="Arial"/>
        </w:rPr>
      </w:pPr>
      <w:r w:rsidRPr="00184AE6">
        <w:rPr>
          <w:b/>
          <w:bCs/>
        </w:rPr>
        <w:t>7</w:t>
      </w:r>
      <w:r w:rsidRPr="00184AE6">
        <w:rPr>
          <w:b/>
        </w:rPr>
        <w:t>.   Механизм обновления Программы</w:t>
      </w:r>
    </w:p>
    <w:p w:rsidR="00FF4019" w:rsidRPr="00184AE6" w:rsidRDefault="00FF4019" w:rsidP="00FF4019">
      <w:pPr>
        <w:jc w:val="both"/>
        <w:textAlignment w:val="top"/>
        <w:rPr>
          <w:rFonts w:ascii="Arial" w:hAnsi="Arial" w:cs="Arial"/>
        </w:rPr>
      </w:pPr>
      <w:r w:rsidRPr="00184AE6">
        <w:t>Обновление Программы производится:</w:t>
      </w:r>
    </w:p>
    <w:p w:rsidR="00FF4019" w:rsidRPr="00184AE6" w:rsidRDefault="00FF4019" w:rsidP="00FF4019">
      <w:pPr>
        <w:jc w:val="both"/>
        <w:textAlignment w:val="top"/>
        <w:rPr>
          <w:rFonts w:ascii="Arial" w:hAnsi="Arial" w:cs="Arial"/>
        </w:rPr>
      </w:pPr>
      <w:r w:rsidRPr="00184AE6">
        <w:t>- при выявлении новых, необходимых к реализации мероприятий,</w:t>
      </w:r>
    </w:p>
    <w:p w:rsidR="00FF4019" w:rsidRPr="00184AE6" w:rsidRDefault="00FF4019" w:rsidP="00FF4019">
      <w:pPr>
        <w:jc w:val="both"/>
        <w:textAlignment w:val="top"/>
        <w:rPr>
          <w:rFonts w:ascii="Arial" w:hAnsi="Arial" w:cs="Arial"/>
        </w:rPr>
      </w:pPr>
      <w:r w:rsidRPr="00184AE6">
        <w:t>- при появлении новых инвестиционных проектов, особо значимых для территории;</w:t>
      </w:r>
    </w:p>
    <w:p w:rsidR="00FF4019" w:rsidRPr="00184AE6" w:rsidRDefault="00FF4019" w:rsidP="00FF4019">
      <w:pPr>
        <w:jc w:val="both"/>
        <w:textAlignment w:val="top"/>
        <w:rPr>
          <w:rFonts w:ascii="Arial" w:hAnsi="Arial" w:cs="Arial"/>
        </w:rPr>
      </w:pPr>
      <w:r w:rsidRPr="00184AE6"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FF4019" w:rsidRPr="00184AE6" w:rsidRDefault="00FF4019" w:rsidP="00FF4019">
      <w:pPr>
        <w:jc w:val="both"/>
        <w:textAlignment w:val="top"/>
        <w:rPr>
          <w:rFonts w:ascii="Arial" w:hAnsi="Arial" w:cs="Arial"/>
        </w:rPr>
      </w:pPr>
      <w:r w:rsidRPr="00184AE6"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FF4019" w:rsidRPr="00184AE6" w:rsidRDefault="00FF4019" w:rsidP="00FF4019">
      <w:pPr>
        <w:jc w:val="both"/>
        <w:textAlignment w:val="top"/>
      </w:pPr>
      <w:r w:rsidRPr="00184AE6"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FF4019" w:rsidRPr="00184AE6" w:rsidRDefault="00FF4019" w:rsidP="00FF4019">
      <w:pPr>
        <w:jc w:val="both"/>
        <w:textAlignment w:val="top"/>
      </w:pPr>
      <w:r w:rsidRPr="00184AE6">
        <w:t xml:space="preserve">                                                                                 </w:t>
      </w:r>
      <w:r w:rsidRPr="00184AE6">
        <w:rPr>
          <w:b/>
          <w:bCs/>
          <w:color w:val="000000"/>
          <w:kern w:val="36"/>
        </w:rPr>
        <w:t>8. Заключение</w:t>
      </w:r>
    </w:p>
    <w:p w:rsidR="00FF4019" w:rsidRPr="00184AE6" w:rsidRDefault="00FF4019" w:rsidP="00FF4019">
      <w:pPr>
        <w:adjustRightInd w:val="0"/>
        <w:ind w:firstLine="540"/>
        <w:jc w:val="both"/>
        <w:textAlignment w:val="top"/>
      </w:pPr>
      <w:r w:rsidRPr="00184AE6"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</w:p>
    <w:p w:rsidR="00FF4019" w:rsidRPr="00184AE6" w:rsidRDefault="00FF4019" w:rsidP="00FF4019">
      <w:pPr>
        <w:adjustRightInd w:val="0"/>
        <w:ind w:firstLine="540"/>
        <w:jc w:val="both"/>
        <w:textAlignment w:val="top"/>
      </w:pPr>
      <w:r w:rsidRPr="00184AE6">
        <w:t>Ожидаемые результаты:</w:t>
      </w:r>
    </w:p>
    <w:p w:rsidR="00FF4019" w:rsidRPr="00184AE6" w:rsidRDefault="00FF4019" w:rsidP="00FF4019">
      <w:pPr>
        <w:ind w:firstLine="900"/>
        <w:jc w:val="both"/>
        <w:textAlignment w:val="top"/>
      </w:pPr>
      <w:r w:rsidRPr="00184AE6">
        <w:lastRenderedPageBreak/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FF4019" w:rsidRPr="00184AE6" w:rsidRDefault="00FF4019" w:rsidP="00FF4019">
      <w:pPr>
        <w:tabs>
          <w:tab w:val="left" w:pos="-2880"/>
          <w:tab w:val="num" w:pos="360"/>
        </w:tabs>
        <w:suppressAutoHyphens/>
        <w:ind w:left="789" w:hanging="360"/>
        <w:jc w:val="both"/>
        <w:textAlignment w:val="top"/>
      </w:pPr>
      <w:r w:rsidRPr="00184AE6">
        <w:t xml:space="preserve">1.       проведение уличного освещения обеспечит устойчивое энергоснабжение поселения;  </w:t>
      </w:r>
    </w:p>
    <w:p w:rsidR="00FF4019" w:rsidRPr="00184AE6" w:rsidRDefault="00FF4019" w:rsidP="00FF4019">
      <w:pPr>
        <w:tabs>
          <w:tab w:val="left" w:pos="-2880"/>
          <w:tab w:val="num" w:pos="360"/>
        </w:tabs>
        <w:suppressAutoHyphens/>
        <w:ind w:left="789" w:hanging="360"/>
        <w:jc w:val="both"/>
        <w:textAlignment w:val="top"/>
      </w:pPr>
      <w:r w:rsidRPr="00184AE6">
        <w:t>2.      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FF4019" w:rsidRPr="00184AE6" w:rsidRDefault="00FF4019" w:rsidP="00FF4019">
      <w:pPr>
        <w:tabs>
          <w:tab w:val="left" w:pos="-2880"/>
          <w:tab w:val="num" w:pos="360"/>
        </w:tabs>
        <w:suppressAutoHyphens/>
        <w:ind w:left="789" w:hanging="360"/>
        <w:jc w:val="both"/>
        <w:textAlignment w:val="top"/>
      </w:pPr>
      <w:r w:rsidRPr="00184AE6">
        <w:t>3.       привлечения внебюджетных инвестиций в экономику поселения;</w:t>
      </w:r>
    </w:p>
    <w:p w:rsidR="00FF4019" w:rsidRPr="00184AE6" w:rsidRDefault="00FF4019" w:rsidP="00FF4019">
      <w:pPr>
        <w:tabs>
          <w:tab w:val="left" w:pos="-2880"/>
          <w:tab w:val="num" w:pos="360"/>
        </w:tabs>
        <w:suppressAutoHyphens/>
        <w:ind w:left="789" w:hanging="360"/>
        <w:jc w:val="both"/>
        <w:textAlignment w:val="top"/>
      </w:pPr>
      <w:r w:rsidRPr="00184AE6">
        <w:t>4.       повышения благоустройства поселения;</w:t>
      </w:r>
    </w:p>
    <w:p w:rsidR="00FF4019" w:rsidRPr="00184AE6" w:rsidRDefault="00FF4019" w:rsidP="00FF4019">
      <w:pPr>
        <w:tabs>
          <w:tab w:val="left" w:pos="-2880"/>
          <w:tab w:val="num" w:pos="360"/>
        </w:tabs>
        <w:suppressAutoHyphens/>
        <w:ind w:left="789" w:hanging="360"/>
        <w:jc w:val="both"/>
        <w:textAlignment w:val="top"/>
      </w:pPr>
      <w:r w:rsidRPr="00184AE6">
        <w:t>5.       формирования современного привлекательного имиджа поселения;</w:t>
      </w:r>
    </w:p>
    <w:p w:rsidR="00FF4019" w:rsidRPr="00184AE6" w:rsidRDefault="00FF4019" w:rsidP="00FF4019">
      <w:pPr>
        <w:tabs>
          <w:tab w:val="left" w:pos="-2880"/>
          <w:tab w:val="num" w:pos="360"/>
        </w:tabs>
        <w:suppressAutoHyphens/>
        <w:ind w:left="789" w:hanging="360"/>
        <w:jc w:val="both"/>
        <w:textAlignment w:val="top"/>
      </w:pPr>
      <w:r w:rsidRPr="00184AE6">
        <w:t>6.       устойчивое развитие социальной инфраструктуры поселения.</w:t>
      </w:r>
    </w:p>
    <w:p w:rsidR="00FF4019" w:rsidRPr="00184AE6" w:rsidRDefault="00FF4019" w:rsidP="00FF4019">
      <w:pPr>
        <w:adjustRightInd w:val="0"/>
        <w:ind w:firstLine="540"/>
        <w:jc w:val="both"/>
        <w:textAlignment w:val="top"/>
      </w:pPr>
      <w:r w:rsidRPr="00184AE6">
        <w:t xml:space="preserve">Реализация Программы позволит: </w:t>
      </w:r>
    </w:p>
    <w:p w:rsidR="00FF4019" w:rsidRPr="00184AE6" w:rsidRDefault="00FF4019" w:rsidP="00FF4019">
      <w:pPr>
        <w:adjustRightInd w:val="0"/>
        <w:ind w:firstLine="540"/>
        <w:jc w:val="both"/>
        <w:textAlignment w:val="top"/>
      </w:pPr>
      <w:r w:rsidRPr="00184AE6">
        <w:t xml:space="preserve">1) повысить качество жизни жителей  Владимирского МО </w:t>
      </w:r>
    </w:p>
    <w:p w:rsidR="00FF4019" w:rsidRPr="00184AE6" w:rsidRDefault="00FF4019" w:rsidP="00FF4019">
      <w:pPr>
        <w:adjustRightInd w:val="0"/>
        <w:ind w:firstLine="540"/>
        <w:jc w:val="both"/>
        <w:textAlignment w:val="top"/>
      </w:pPr>
      <w:r w:rsidRPr="00184AE6"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FF4019" w:rsidRPr="00184AE6" w:rsidRDefault="00FF4019" w:rsidP="00FF4019">
      <w:pPr>
        <w:adjustRightInd w:val="0"/>
        <w:ind w:firstLine="540"/>
        <w:jc w:val="both"/>
        <w:textAlignment w:val="top"/>
      </w:pPr>
      <w:r w:rsidRPr="00184AE6">
        <w:t>3) повысить степень социального согласия, укрепить авторитет органов местного самоуправления.</w:t>
      </w:r>
    </w:p>
    <w:p w:rsidR="00FF4019" w:rsidRPr="00184AE6" w:rsidRDefault="00FF4019" w:rsidP="00FF4019">
      <w:pPr>
        <w:jc w:val="both"/>
        <w:textAlignment w:val="top"/>
      </w:pPr>
      <w:r w:rsidRPr="00184AE6"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FF4019" w:rsidRPr="00184AE6" w:rsidRDefault="00FF4019" w:rsidP="00FF4019">
      <w:pPr>
        <w:ind w:firstLine="540"/>
        <w:jc w:val="both"/>
        <w:textAlignment w:val="top"/>
      </w:pPr>
      <w:r w:rsidRPr="00184AE6"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FF4019" w:rsidRPr="00184AE6" w:rsidRDefault="00FF4019" w:rsidP="00FF4019">
      <w:pPr>
        <w:ind w:firstLine="540"/>
        <w:jc w:val="both"/>
        <w:textAlignment w:val="top"/>
      </w:pPr>
      <w:r w:rsidRPr="00184AE6"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FF4019" w:rsidRPr="00184AE6" w:rsidRDefault="00FF4019" w:rsidP="00FF4019">
      <w:pPr>
        <w:autoSpaceDE w:val="0"/>
        <w:autoSpaceDN w:val="0"/>
        <w:adjustRightInd w:val="0"/>
        <w:jc w:val="both"/>
      </w:pPr>
    </w:p>
    <w:p w:rsidR="00FF4019" w:rsidRPr="00184AE6" w:rsidRDefault="00FF4019" w:rsidP="00FF4019">
      <w:pPr>
        <w:jc w:val="both"/>
        <w:textAlignment w:val="top"/>
        <w:rPr>
          <w:rFonts w:ascii="Arial" w:hAnsi="Arial" w:cs="Arial"/>
        </w:rPr>
      </w:pPr>
      <w:r w:rsidRPr="00184AE6">
        <w:t xml:space="preserve"> </w:t>
      </w:r>
    </w:p>
    <w:p w:rsidR="00FF4019" w:rsidRPr="00184AE6" w:rsidRDefault="00FF4019" w:rsidP="00FF4019">
      <w:pPr>
        <w:spacing w:line="360" w:lineRule="auto"/>
        <w:textAlignment w:val="top"/>
        <w:rPr>
          <w:b/>
          <w:bCs/>
          <w:kern w:val="36"/>
        </w:rPr>
        <w:sectPr w:rsidR="00FF4019" w:rsidRPr="00184AE6" w:rsidSect="0094093E">
          <w:pgSz w:w="12240" w:h="15840"/>
          <w:pgMar w:top="1134" w:right="850" w:bottom="1134" w:left="1134" w:header="720" w:footer="720" w:gutter="0"/>
          <w:cols w:space="720"/>
        </w:sectPr>
      </w:pPr>
    </w:p>
    <w:p w:rsidR="00593ACA" w:rsidRDefault="00593ACA" w:rsidP="00593AC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93ACA" w:rsidSect="00FF401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AF" w:rsidRDefault="00C86BAF">
      <w:r>
        <w:separator/>
      </w:r>
    </w:p>
  </w:endnote>
  <w:endnote w:type="continuationSeparator" w:id="0">
    <w:p w:rsidR="00C86BAF" w:rsidRDefault="00C8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AF" w:rsidRDefault="00C86BAF">
      <w:r>
        <w:separator/>
      </w:r>
    </w:p>
  </w:footnote>
  <w:footnote w:type="continuationSeparator" w:id="0">
    <w:p w:rsidR="00C86BAF" w:rsidRDefault="00C8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874D4"/>
    <w:multiLevelType w:val="singleLevel"/>
    <w:tmpl w:val="5998B0CE"/>
    <w:lvl w:ilvl="0">
      <w:start w:val="1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32646AEB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4537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">
    <w:nsid w:val="3DA07634"/>
    <w:multiLevelType w:val="singleLevel"/>
    <w:tmpl w:val="ECD09200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4ABA756E"/>
    <w:multiLevelType w:val="singleLevel"/>
    <w:tmpl w:val="8FBE1822"/>
    <w:lvl w:ilvl="0">
      <w:start w:val="7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">
    <w:nsid w:val="50CA2A82"/>
    <w:multiLevelType w:val="hybridMultilevel"/>
    <w:tmpl w:val="4916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304771"/>
    <w:multiLevelType w:val="multilevel"/>
    <w:tmpl w:val="DC8EF85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10"/>
    <w:rsid w:val="00593ACA"/>
    <w:rsid w:val="005E1510"/>
    <w:rsid w:val="00626FC8"/>
    <w:rsid w:val="00C86BAF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F3B43-7424-4331-A99A-98398BED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4019"/>
    <w:pPr>
      <w:keepNext/>
      <w:numPr>
        <w:numId w:val="6"/>
      </w:numPr>
      <w:spacing w:before="240" w:after="60"/>
      <w:ind w:left="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F4019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FF4019"/>
    <w:pPr>
      <w:keepNext/>
      <w:numPr>
        <w:ilvl w:val="2"/>
        <w:numId w:val="6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FF4019"/>
    <w:pPr>
      <w:keepNext/>
      <w:numPr>
        <w:ilvl w:val="3"/>
        <w:numId w:val="6"/>
      </w:numPr>
      <w:spacing w:before="240" w:after="60"/>
      <w:outlineLvl w:val="3"/>
    </w:pPr>
    <w:rPr>
      <w:rFonts w:asciiTheme="minorHAnsi" w:eastAsiaTheme="minorEastAsia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F4019"/>
    <w:pPr>
      <w:numPr>
        <w:ilvl w:val="4"/>
        <w:numId w:val="6"/>
      </w:numPr>
      <w:spacing w:before="240" w:after="60"/>
      <w:outlineLvl w:val="4"/>
    </w:pPr>
    <w:rPr>
      <w:rFonts w:asciiTheme="minorHAnsi" w:eastAsiaTheme="minorEastAsia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F4019"/>
    <w:pPr>
      <w:numPr>
        <w:ilvl w:val="5"/>
        <w:numId w:val="6"/>
      </w:numPr>
      <w:spacing w:before="240" w:after="60"/>
      <w:outlineLvl w:val="5"/>
    </w:pPr>
    <w:rPr>
      <w:rFonts w:asciiTheme="minorHAnsi" w:eastAsiaTheme="minorEastAsia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F4019"/>
    <w:pPr>
      <w:numPr>
        <w:ilvl w:val="6"/>
        <w:numId w:val="6"/>
      </w:numPr>
      <w:spacing w:before="240" w:after="60"/>
      <w:outlineLvl w:val="6"/>
    </w:pPr>
    <w:rPr>
      <w:rFonts w:asciiTheme="minorHAnsi" w:eastAsiaTheme="minorEastAsia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F4019"/>
    <w:pPr>
      <w:numPr>
        <w:ilvl w:val="7"/>
        <w:numId w:val="6"/>
      </w:numPr>
      <w:spacing w:before="240" w:after="60"/>
      <w:outlineLvl w:val="7"/>
    </w:pPr>
    <w:rPr>
      <w:rFonts w:asciiTheme="minorHAnsi" w:eastAsiaTheme="minorEastAsia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4019"/>
    <w:pPr>
      <w:numPr>
        <w:ilvl w:val="8"/>
        <w:numId w:val="6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93AC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93A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593ACA"/>
    <w:pPr>
      <w:tabs>
        <w:tab w:val="left" w:pos="5940"/>
      </w:tabs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593AC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header"/>
    <w:basedOn w:val="a"/>
    <w:link w:val="a8"/>
    <w:unhideWhenUsed/>
    <w:rsid w:val="00593A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93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593A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93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F4019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F4019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9"/>
    <w:rsid w:val="00FF4019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9"/>
    <w:rsid w:val="00FF4019"/>
    <w:rPr>
      <w:rFonts w:eastAsiaTheme="minorEastAsia" w:cstheme="majorBidi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FF4019"/>
    <w:rPr>
      <w:rFonts w:eastAsiaTheme="minorEastAsia" w:cstheme="majorBidi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FF4019"/>
    <w:rPr>
      <w:rFonts w:eastAsiaTheme="minorEastAsia" w:cstheme="majorBidi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FF4019"/>
    <w:rPr>
      <w:rFonts w:eastAsiaTheme="minorEastAsia" w:cstheme="majorBid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FF4019"/>
    <w:rPr>
      <w:rFonts w:eastAsiaTheme="minorEastAsia" w:cstheme="majorBid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F4019"/>
    <w:rPr>
      <w:rFonts w:asciiTheme="majorHAnsi" w:eastAsiaTheme="majorEastAsia" w:hAnsiTheme="majorHAnsi" w:cstheme="majorBidi"/>
      <w:lang w:val="en-US" w:bidi="en-US"/>
    </w:rPr>
  </w:style>
  <w:style w:type="paragraph" w:styleId="ab">
    <w:name w:val="List Paragraph"/>
    <w:basedOn w:val="a"/>
    <w:uiPriority w:val="34"/>
    <w:qFormat/>
    <w:rsid w:val="00FF4019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4707</Words>
  <Characters>26830</Characters>
  <Application>Microsoft Office Word</Application>
  <DocSecurity>0</DocSecurity>
  <Lines>223</Lines>
  <Paragraphs>62</Paragraphs>
  <ScaleCrop>false</ScaleCrop>
  <Company>SPecialiST RePack</Company>
  <LinksUpToDate>false</LinksUpToDate>
  <CharactersWithSpaces>31475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2016-12-30T01:18:00Z</dcterms:created>
  <dcterms:modified xsi:type="dcterms:W3CDTF">2017-01-09T07:46:00Z</dcterms:modified>
</cp:coreProperties>
</file>