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0A" w:rsidRPr="009D5A65" w:rsidRDefault="009D5A65" w:rsidP="009D5A65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5A6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66026" w:rsidRDefault="009D5A65" w:rsidP="009D5A65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9D5A6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660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D5A65">
        <w:rPr>
          <w:rFonts w:ascii="Times New Roman" w:hAnsi="Times New Roman" w:cs="Times New Roman"/>
          <w:sz w:val="24"/>
          <w:szCs w:val="24"/>
        </w:rPr>
        <w:t>муниципального образования «Заларинский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A65" w:rsidRDefault="009D5A65" w:rsidP="009D5A65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9D5A65">
        <w:rPr>
          <w:rFonts w:ascii="Times New Roman" w:hAnsi="Times New Roman" w:cs="Times New Roman"/>
          <w:sz w:val="24"/>
          <w:szCs w:val="24"/>
        </w:rPr>
        <w:t>от «</w:t>
      </w:r>
      <w:r w:rsidR="000B2E4D" w:rsidRPr="000B2E4D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9D5A65">
        <w:rPr>
          <w:rFonts w:ascii="Times New Roman" w:hAnsi="Times New Roman" w:cs="Times New Roman"/>
          <w:sz w:val="24"/>
          <w:szCs w:val="24"/>
        </w:rPr>
        <w:t xml:space="preserve">» </w:t>
      </w:r>
      <w:r w:rsidR="000B2E4D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9D5A65">
        <w:rPr>
          <w:rFonts w:ascii="Times New Roman" w:hAnsi="Times New Roman" w:cs="Times New Roman"/>
          <w:sz w:val="24"/>
          <w:szCs w:val="24"/>
        </w:rPr>
        <w:t xml:space="preserve"> 2014 года № </w:t>
      </w:r>
      <w:r w:rsidR="000B2E4D">
        <w:rPr>
          <w:rFonts w:ascii="Times New Roman" w:hAnsi="Times New Roman" w:cs="Times New Roman"/>
          <w:sz w:val="24"/>
          <w:szCs w:val="24"/>
          <w:u w:val="single"/>
        </w:rPr>
        <w:t>593</w:t>
      </w:r>
    </w:p>
    <w:p w:rsidR="009D5A65" w:rsidRPr="009D5A65" w:rsidRDefault="009D5A65" w:rsidP="009D5A65"/>
    <w:p w:rsidR="009D5A65" w:rsidRDefault="009D5A65" w:rsidP="009D5A65"/>
    <w:p w:rsidR="005E7B53" w:rsidRPr="005E7B53" w:rsidRDefault="005E7B53" w:rsidP="005E7B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7B53">
        <w:rPr>
          <w:rFonts w:ascii="Times New Roman" w:hAnsi="Times New Roman" w:cs="Times New Roman"/>
          <w:sz w:val="24"/>
          <w:szCs w:val="24"/>
        </w:rPr>
        <w:t>РЕГЛАМЕНТ</w:t>
      </w:r>
    </w:p>
    <w:p w:rsidR="005E7B53" w:rsidRDefault="009D5A65" w:rsidP="005E7B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7B53">
        <w:rPr>
          <w:rFonts w:ascii="Times New Roman" w:hAnsi="Times New Roman" w:cs="Times New Roman"/>
          <w:sz w:val="24"/>
          <w:szCs w:val="24"/>
        </w:rPr>
        <w:t xml:space="preserve">работы комиссии по делам несовершеннолетних и защите их прав </w:t>
      </w:r>
    </w:p>
    <w:p w:rsidR="009D5A65" w:rsidRDefault="005E7B53" w:rsidP="005E7B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7B53">
        <w:rPr>
          <w:rFonts w:ascii="Times New Roman" w:hAnsi="Times New Roman" w:cs="Times New Roman"/>
          <w:sz w:val="24"/>
          <w:szCs w:val="24"/>
        </w:rPr>
        <w:t>в муниципальном образовании «Заларинский район»</w:t>
      </w:r>
    </w:p>
    <w:p w:rsidR="005E7B53" w:rsidRDefault="005E7B53" w:rsidP="005E7B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7B53" w:rsidRDefault="005E7B53" w:rsidP="005E7B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7B53" w:rsidRPr="005E7B53" w:rsidRDefault="005E7B53" w:rsidP="002D3E5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7B53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5E7B53" w:rsidRPr="00275106" w:rsidRDefault="005E7B53" w:rsidP="00275106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06">
        <w:rPr>
          <w:rFonts w:ascii="Times New Roman" w:hAnsi="Times New Roman" w:cs="Times New Roman"/>
          <w:sz w:val="24"/>
          <w:szCs w:val="24"/>
        </w:rPr>
        <w:t xml:space="preserve"> Настоящий Регламент разработан в соответствии с Федеральным законом от 24 июня 1999 года № 120-ФЗ «Об основах системы профилактики безнадзорности и правонарушений несовершеннолетних», Законом Иркутской области от 12 ноября 2007 года № 100-оз «О порядке образования комиссий по делам несовершеннолетних и защите их прав в Иркутской области», Законом Иркутской области от 10 октября 2008 года 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постановления администрации Иркутской области от 26 марта 2008 года № 65-па «</w:t>
      </w:r>
      <w:r w:rsidR="00275106" w:rsidRPr="00275106">
        <w:rPr>
          <w:rFonts w:ascii="Times New Roman" w:hAnsi="Times New Roman" w:cs="Times New Roman"/>
          <w:sz w:val="24"/>
          <w:szCs w:val="24"/>
        </w:rPr>
        <w:t>О районной (городской), районной в городе комиссии по делам несовер</w:t>
      </w:r>
      <w:r w:rsidR="00275106">
        <w:rPr>
          <w:rFonts w:ascii="Times New Roman" w:hAnsi="Times New Roman" w:cs="Times New Roman"/>
          <w:sz w:val="24"/>
          <w:szCs w:val="24"/>
        </w:rPr>
        <w:t>шеннолетних и защите их прав в И</w:t>
      </w:r>
      <w:r w:rsidR="00275106" w:rsidRPr="00275106">
        <w:rPr>
          <w:rFonts w:ascii="Times New Roman" w:hAnsi="Times New Roman" w:cs="Times New Roman"/>
          <w:sz w:val="24"/>
          <w:szCs w:val="24"/>
        </w:rPr>
        <w:t>ркутской области</w:t>
      </w:r>
      <w:r w:rsidRPr="00275106">
        <w:rPr>
          <w:rFonts w:ascii="Times New Roman" w:hAnsi="Times New Roman" w:cs="Times New Roman"/>
          <w:sz w:val="24"/>
          <w:szCs w:val="24"/>
        </w:rPr>
        <w:t>», и определяет порядок деятельности комиссии по делам несовершеннолетних и защите их прав в муниципальном образовании «Заларинский район».</w:t>
      </w:r>
    </w:p>
    <w:p w:rsidR="005E7B53" w:rsidRDefault="005E7B53" w:rsidP="005E7B5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является постоянно действующим коллегиальным органом системы профилактики безнадзорности и правонарушений несовершеннолетних.</w:t>
      </w:r>
    </w:p>
    <w:p w:rsidR="005E7B53" w:rsidRDefault="005E7B53" w:rsidP="005E7B5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</w:t>
      </w:r>
      <w:r w:rsidR="00D03988">
        <w:rPr>
          <w:rFonts w:ascii="Times New Roman" w:hAnsi="Times New Roman" w:cs="Times New Roman"/>
          <w:sz w:val="24"/>
          <w:szCs w:val="24"/>
        </w:rPr>
        <w:t>ф</w:t>
      </w:r>
      <w:r w:rsidR="00D03988" w:rsidRPr="00D03988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="00D03988">
        <w:rPr>
          <w:rFonts w:ascii="Times New Roman" w:hAnsi="Times New Roman" w:cs="Times New Roman"/>
          <w:sz w:val="24"/>
          <w:szCs w:val="24"/>
        </w:rPr>
        <w:t>законодательством, закона</w:t>
      </w:r>
      <w:r w:rsidR="00D03988" w:rsidRPr="00D03988">
        <w:rPr>
          <w:rFonts w:ascii="Times New Roman" w:hAnsi="Times New Roman" w:cs="Times New Roman"/>
          <w:sz w:val="24"/>
          <w:szCs w:val="24"/>
        </w:rPr>
        <w:t>м</w:t>
      </w:r>
      <w:r w:rsidR="00D03988">
        <w:rPr>
          <w:rFonts w:ascii="Times New Roman" w:hAnsi="Times New Roman" w:cs="Times New Roman"/>
          <w:sz w:val="24"/>
          <w:szCs w:val="24"/>
        </w:rPr>
        <w:t>и</w:t>
      </w:r>
      <w:r w:rsidR="00D03988" w:rsidRPr="00D03988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D03988">
        <w:rPr>
          <w:rFonts w:ascii="Times New Roman" w:hAnsi="Times New Roman" w:cs="Times New Roman"/>
          <w:sz w:val="24"/>
          <w:szCs w:val="24"/>
        </w:rPr>
        <w:t>,</w:t>
      </w:r>
      <w:r w:rsidR="00D03988" w:rsidRPr="00D03988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D03988">
        <w:rPr>
          <w:rFonts w:ascii="Times New Roman" w:hAnsi="Times New Roman" w:cs="Times New Roman"/>
          <w:sz w:val="24"/>
          <w:szCs w:val="24"/>
        </w:rPr>
        <w:t>ом</w:t>
      </w:r>
      <w:r w:rsidR="00D03988" w:rsidRPr="00D039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«Заларинский район»</w:t>
      </w:r>
      <w:r w:rsidR="00D03988">
        <w:rPr>
          <w:rFonts w:ascii="Times New Roman" w:hAnsi="Times New Roman" w:cs="Times New Roman"/>
          <w:sz w:val="24"/>
          <w:szCs w:val="24"/>
        </w:rPr>
        <w:t>, постановлениями и распоряжениями муниципального образования «Заларинский район», а также настоящим регламентом.</w:t>
      </w:r>
    </w:p>
    <w:p w:rsidR="00D03988" w:rsidRDefault="00D03988" w:rsidP="005E7B5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не является юридическим лицом, имеет бланк. Место нахождения комиссии: 666322 Иркутская область Заларинский район п.Залари ул.Ленина д.101. </w:t>
      </w:r>
    </w:p>
    <w:p w:rsidR="00D03988" w:rsidRDefault="00D03988" w:rsidP="005E7B5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деятельностью комиссии осуществляется </w:t>
      </w:r>
      <w:r w:rsidR="00DE15E3">
        <w:rPr>
          <w:rFonts w:ascii="Times New Roman" w:hAnsi="Times New Roman" w:cs="Times New Roman"/>
          <w:sz w:val="24"/>
          <w:szCs w:val="24"/>
        </w:rPr>
        <w:t>заместителем</w:t>
      </w:r>
      <w:r w:rsidRPr="00D03988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 «Заларинский район» по социальным вопросам</w:t>
      </w:r>
      <w:r w:rsidR="00DE15E3">
        <w:rPr>
          <w:rFonts w:ascii="Times New Roman" w:hAnsi="Times New Roman" w:cs="Times New Roman"/>
          <w:sz w:val="24"/>
          <w:szCs w:val="24"/>
        </w:rPr>
        <w:t>.</w:t>
      </w:r>
    </w:p>
    <w:p w:rsidR="00DE15E3" w:rsidRDefault="00DE15E3" w:rsidP="005E7B5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членов комиссии по делам несовершеннолетних </w:t>
      </w:r>
      <w:r w:rsidR="00E81FDD">
        <w:rPr>
          <w:rFonts w:ascii="Times New Roman" w:hAnsi="Times New Roman" w:cs="Times New Roman"/>
          <w:sz w:val="24"/>
          <w:szCs w:val="24"/>
        </w:rPr>
        <w:t xml:space="preserve">и защите их прав </w:t>
      </w:r>
      <w:r>
        <w:rPr>
          <w:rFonts w:ascii="Times New Roman" w:hAnsi="Times New Roman" w:cs="Times New Roman"/>
          <w:sz w:val="24"/>
          <w:szCs w:val="24"/>
        </w:rPr>
        <w:t>составляет 14 человек, в соответствии с постановлением Правительства Иркутской области от 28 мая 2012 года № 263-пп «Об образовании районных (городских), районных в городах комиссий по делам несовершеннолетних и защите их прав в Иркутской области».</w:t>
      </w:r>
    </w:p>
    <w:p w:rsidR="00E81FDD" w:rsidRDefault="00DE15E3" w:rsidP="005E7B5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</w:t>
      </w:r>
      <w:r w:rsidR="00E81FDD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и защите их прав </w:t>
      </w:r>
      <w:r>
        <w:rPr>
          <w:rFonts w:ascii="Times New Roman" w:hAnsi="Times New Roman" w:cs="Times New Roman"/>
          <w:sz w:val="24"/>
          <w:szCs w:val="24"/>
        </w:rPr>
        <w:t>входят</w:t>
      </w:r>
      <w:r w:rsidR="00E81FDD">
        <w:rPr>
          <w:rFonts w:ascii="Times New Roman" w:hAnsi="Times New Roman" w:cs="Times New Roman"/>
          <w:sz w:val="24"/>
          <w:szCs w:val="24"/>
        </w:rPr>
        <w:t>:</w:t>
      </w:r>
    </w:p>
    <w:p w:rsidR="00E81FDD" w:rsidRDefault="00E81FDD" w:rsidP="00E81FDD">
      <w:pPr>
        <w:pStyle w:val="a3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E81FDD" w:rsidRDefault="00DE15E3" w:rsidP="00E81FDD">
      <w:pPr>
        <w:pStyle w:val="a3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="00E81FDD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E81FDD" w:rsidRDefault="00E81FDD" w:rsidP="00E81FDD">
      <w:pPr>
        <w:pStyle w:val="a3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комиссии;</w:t>
      </w:r>
    </w:p>
    <w:p w:rsidR="00DE15E3" w:rsidRDefault="00DE15E3" w:rsidP="00E81FDD">
      <w:pPr>
        <w:pStyle w:val="a3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E81FDD">
        <w:rPr>
          <w:rFonts w:ascii="Times New Roman" w:hAnsi="Times New Roman" w:cs="Times New Roman"/>
          <w:sz w:val="24"/>
          <w:szCs w:val="24"/>
        </w:rPr>
        <w:t>.</w:t>
      </w:r>
    </w:p>
    <w:p w:rsidR="00E81FDD" w:rsidRDefault="00E81FDD" w:rsidP="00E81FDD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осуществляет полномочия заместителя </w:t>
      </w:r>
      <w:r w:rsidRPr="00D03988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«Заларинский район» по социальным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FDD" w:rsidRDefault="00E81FDD" w:rsidP="00E81FDD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 работает на постоянной основе. </w:t>
      </w:r>
    </w:p>
    <w:p w:rsidR="00E81FDD" w:rsidRDefault="00E81FDD" w:rsidP="00E81FDD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условий, влияющих на профилактику безнадзорности и правонарушений несовершеннолетних, в состав комиссии могут также входить заместитель председателя и инспектор комисси</w:t>
      </w:r>
      <w:r w:rsidR="00641F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FA8" w:rsidRDefault="00641FA8" w:rsidP="00E81FDD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Заместителем председателя комиссии назначается лицо, замещающее должность муниципальной службы.</w:t>
      </w:r>
    </w:p>
    <w:p w:rsidR="00641FA8" w:rsidRDefault="00641FA8" w:rsidP="00E81FDD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Членом комиссии, работающим на постоянной основе, является инспектор комиссии.</w:t>
      </w:r>
    </w:p>
    <w:p w:rsidR="00641FA8" w:rsidRDefault="00641FA8" w:rsidP="00E81FDD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комиссии, инспектор комиссии не могут замещать должности в иных органах и учреждениях системы профилактики безнадзорности и правонарушений несовершеннолетних, действующих в пределах Заларинского района. </w:t>
      </w:r>
    </w:p>
    <w:p w:rsidR="00641FA8" w:rsidRDefault="00641FA8" w:rsidP="00641FA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FA8" w:rsidRDefault="00641FA8" w:rsidP="004A76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A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1FA8">
        <w:rPr>
          <w:rFonts w:ascii="Times New Roman" w:hAnsi="Times New Roman" w:cs="Times New Roman"/>
          <w:b/>
          <w:sz w:val="24"/>
          <w:szCs w:val="24"/>
        </w:rPr>
        <w:t xml:space="preserve"> Основные направления деятельности комиссии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4977" w:rsidRPr="00904977" w:rsidRDefault="00904977" w:rsidP="0090497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41FA8" w:rsidRPr="00641FA8">
        <w:rPr>
          <w:rFonts w:ascii="Times New Roman" w:hAnsi="Times New Roman" w:cs="Times New Roman"/>
          <w:sz w:val="24"/>
          <w:szCs w:val="24"/>
        </w:rPr>
        <w:t xml:space="preserve">Комиссия в пределах своей </w:t>
      </w:r>
      <w:r w:rsidRPr="00904977">
        <w:rPr>
          <w:rFonts w:ascii="Times New Roman" w:hAnsi="Times New Roman" w:cs="Times New Roman"/>
          <w:sz w:val="24"/>
          <w:szCs w:val="24"/>
        </w:rPr>
        <w:t>компетенции обеспечивает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9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«Заларинский район»</w:t>
      </w:r>
      <w:r w:rsidRPr="00904977">
        <w:rPr>
          <w:rFonts w:ascii="Times New Roman" w:hAnsi="Times New Roman" w:cs="Times New Roman"/>
          <w:sz w:val="24"/>
          <w:szCs w:val="24"/>
        </w:rPr>
        <w:t>:</w:t>
      </w:r>
    </w:p>
    <w:p w:rsidR="00904977" w:rsidRDefault="00904977" w:rsidP="0090497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77">
        <w:rPr>
          <w:rFonts w:ascii="Times New Roman" w:hAnsi="Times New Roman" w:cs="Times New Roman"/>
          <w:sz w:val="24"/>
          <w:szCs w:val="24"/>
        </w:rPr>
        <w:t>осуществление мер, по координации деятельности органов и учреждений системы профилактики безнадзорности и правонарушений несовершеннолетних, находящихся в муниципальном образовании «Заларинский район» (далее - органы и учреждения системы профилактики);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977" w:rsidRDefault="00904977" w:rsidP="0090497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77">
        <w:rPr>
          <w:rFonts w:ascii="Times New Roman" w:hAnsi="Times New Roman" w:cs="Times New Roman"/>
          <w:sz w:val="24"/>
          <w:szCs w:val="24"/>
        </w:rPr>
        <w:t>рассмотрение дел об административных правонарушениях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977">
        <w:rPr>
          <w:rFonts w:ascii="Times New Roman" w:hAnsi="Times New Roman" w:cs="Times New Roman"/>
          <w:sz w:val="24"/>
          <w:szCs w:val="24"/>
        </w:rPr>
        <w:t>порядке, установленном Кодексом Российской Федерации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977">
        <w:rPr>
          <w:rFonts w:ascii="Times New Roman" w:hAnsi="Times New Roman" w:cs="Times New Roman"/>
          <w:sz w:val="24"/>
          <w:szCs w:val="24"/>
        </w:rPr>
        <w:t>административных правонарушениях;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4977" w:rsidRDefault="00904977" w:rsidP="0090497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77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мер воздействия в отношении несовершеннолетних, их  родителей или иных законных представителей в случаях и порядке, которые  предусмотрены федеральным и областным законодательством;   </w:t>
      </w:r>
    </w:p>
    <w:p w:rsidR="00904977" w:rsidRDefault="00904977" w:rsidP="0090497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77">
        <w:rPr>
          <w:rFonts w:ascii="Times New Roman" w:hAnsi="Times New Roman" w:cs="Times New Roman"/>
          <w:sz w:val="24"/>
          <w:szCs w:val="24"/>
        </w:rPr>
        <w:t xml:space="preserve">осуществление мер по защите и восстановлению прав и законных интересов несовершеннолетних;  </w:t>
      </w:r>
    </w:p>
    <w:p w:rsidR="004A76E2" w:rsidRDefault="00904977" w:rsidP="0090497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977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977">
        <w:rPr>
          <w:rFonts w:ascii="Times New Roman" w:hAnsi="Times New Roman" w:cs="Times New Roman"/>
          <w:sz w:val="24"/>
          <w:szCs w:val="24"/>
        </w:rPr>
        <w:t>безнадзорности, беспризорности, правонарушениям и антиобщественным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977">
        <w:rPr>
          <w:rFonts w:ascii="Times New Roman" w:hAnsi="Times New Roman" w:cs="Times New Roman"/>
          <w:sz w:val="24"/>
          <w:szCs w:val="24"/>
        </w:rPr>
        <w:t>действи</w:t>
      </w:r>
      <w:r w:rsidR="004A76E2">
        <w:rPr>
          <w:rFonts w:ascii="Times New Roman" w:hAnsi="Times New Roman" w:cs="Times New Roman"/>
          <w:sz w:val="24"/>
          <w:szCs w:val="24"/>
        </w:rPr>
        <w:t xml:space="preserve">ям несовершеннолетних;      </w:t>
      </w:r>
    </w:p>
    <w:p w:rsidR="004A76E2" w:rsidRDefault="004A76E2" w:rsidP="0090497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E2">
        <w:rPr>
          <w:rFonts w:ascii="Times New Roman" w:hAnsi="Times New Roman" w:cs="Times New Roman"/>
          <w:sz w:val="24"/>
          <w:szCs w:val="24"/>
        </w:rPr>
        <w:t xml:space="preserve">осуществление мер, по координации вопросов, связанных </w:t>
      </w:r>
      <w:r w:rsidR="00904977" w:rsidRPr="004A76E2">
        <w:rPr>
          <w:rFonts w:ascii="Times New Roman" w:hAnsi="Times New Roman" w:cs="Times New Roman"/>
          <w:sz w:val="24"/>
          <w:szCs w:val="24"/>
        </w:rPr>
        <w:t>с</w:t>
      </w:r>
      <w:r w:rsidRPr="004A76E2">
        <w:rPr>
          <w:rFonts w:ascii="Times New Roman" w:hAnsi="Times New Roman" w:cs="Times New Roman"/>
          <w:sz w:val="24"/>
          <w:szCs w:val="24"/>
        </w:rPr>
        <w:t xml:space="preserve"> </w:t>
      </w:r>
      <w:r w:rsidR="00904977" w:rsidRPr="004A76E2">
        <w:rPr>
          <w:rFonts w:ascii="Times New Roman" w:hAnsi="Times New Roman" w:cs="Times New Roman"/>
          <w:sz w:val="24"/>
          <w:szCs w:val="24"/>
        </w:rPr>
        <w:t>соблюдением  условий  воспитания, обучения, содержания</w:t>
      </w:r>
      <w:r w:rsidRPr="004A76E2">
        <w:rPr>
          <w:rFonts w:ascii="Times New Roman" w:hAnsi="Times New Roman" w:cs="Times New Roman"/>
          <w:sz w:val="24"/>
          <w:szCs w:val="24"/>
        </w:rPr>
        <w:t xml:space="preserve"> </w:t>
      </w:r>
      <w:r w:rsidR="00904977" w:rsidRPr="004A76E2">
        <w:rPr>
          <w:rFonts w:ascii="Times New Roman" w:hAnsi="Times New Roman" w:cs="Times New Roman"/>
          <w:sz w:val="24"/>
          <w:szCs w:val="24"/>
        </w:rPr>
        <w:t>несовершеннолетних, а также с обращением с несовершеннолетними в</w:t>
      </w:r>
      <w:r w:rsidRPr="004A76E2">
        <w:rPr>
          <w:rFonts w:ascii="Times New Roman" w:hAnsi="Times New Roman" w:cs="Times New Roman"/>
          <w:sz w:val="24"/>
          <w:szCs w:val="24"/>
        </w:rPr>
        <w:t xml:space="preserve"> </w:t>
      </w:r>
      <w:r w:rsidR="00904977" w:rsidRPr="004A76E2">
        <w:rPr>
          <w:rFonts w:ascii="Times New Roman" w:hAnsi="Times New Roman" w:cs="Times New Roman"/>
          <w:sz w:val="24"/>
          <w:szCs w:val="24"/>
        </w:rPr>
        <w:t xml:space="preserve">учреждениях системы </w:t>
      </w:r>
      <w:r w:rsidRPr="004A76E2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904977" w:rsidRPr="004A76E2">
        <w:rPr>
          <w:rFonts w:ascii="Times New Roman" w:hAnsi="Times New Roman" w:cs="Times New Roman"/>
          <w:sz w:val="24"/>
          <w:szCs w:val="24"/>
        </w:rPr>
        <w:t>безнадзорности и правонарушений</w:t>
      </w:r>
      <w:r w:rsidRPr="004A76E2">
        <w:rPr>
          <w:rFonts w:ascii="Times New Roman" w:hAnsi="Times New Roman" w:cs="Times New Roman"/>
          <w:sz w:val="24"/>
          <w:szCs w:val="24"/>
        </w:rPr>
        <w:t xml:space="preserve">  </w:t>
      </w:r>
      <w:r w:rsidR="00904977" w:rsidRPr="004A76E2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4A76E2" w:rsidRDefault="00904977" w:rsidP="004A76E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E2">
        <w:rPr>
          <w:rFonts w:ascii="Times New Roman" w:hAnsi="Times New Roman" w:cs="Times New Roman"/>
          <w:sz w:val="24"/>
          <w:szCs w:val="24"/>
        </w:rPr>
        <w:t>совместно с органами или учреждениями системы профилактики</w:t>
      </w:r>
      <w:r w:rsidR="004A76E2" w:rsidRPr="004A76E2"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подготовку материалов, представляемых в суд, по вопросам, связанным с</w:t>
      </w:r>
      <w:r w:rsidR="004A76E2" w:rsidRPr="004A76E2"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содержанием несовершеннолетних в специальных учебно-воспитательных</w:t>
      </w:r>
      <w:r w:rsidR="004A76E2" w:rsidRPr="004A76E2">
        <w:rPr>
          <w:rFonts w:ascii="Times New Roman" w:hAnsi="Times New Roman" w:cs="Times New Roman"/>
          <w:sz w:val="24"/>
          <w:szCs w:val="24"/>
        </w:rPr>
        <w:t xml:space="preserve"> учреждениях закрытого типа, а также по иным вопросам, предусмотренным законодательством Российской Федерации;</w:t>
      </w:r>
    </w:p>
    <w:p w:rsidR="004A76E2" w:rsidRPr="004A76E2" w:rsidRDefault="004A76E2" w:rsidP="004A76E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E2">
        <w:rPr>
          <w:rFonts w:ascii="Times New Roman" w:hAnsi="Times New Roman" w:cs="Times New Roman"/>
          <w:sz w:val="24"/>
          <w:szCs w:val="24"/>
        </w:rPr>
        <w:t>рассмотрение представлений органа управления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учреждения об исключении несовершеннолетних, не получивших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образования, из образовательного учреждения и по другим вопросам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обучения в случаях, предусмотренных Законом Российской Федерации от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июля 1992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№ 3266-1 «Об образовании»;</w:t>
      </w:r>
    </w:p>
    <w:p w:rsidR="004A76E2" w:rsidRPr="004A76E2" w:rsidRDefault="004A76E2" w:rsidP="004A76E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E2">
        <w:rPr>
          <w:rFonts w:ascii="Times New Roman" w:hAnsi="Times New Roman" w:cs="Times New Roman"/>
          <w:sz w:val="24"/>
          <w:szCs w:val="24"/>
        </w:rPr>
        <w:t>оказание помощи в трудовом и бытовом устройстве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несовершеннолетних, освобожденных из учреждений уголовно-исполнительной системы либо вернувшихся из специальных учебно-воспитательных учреждений;</w:t>
      </w:r>
    </w:p>
    <w:p w:rsidR="00641FA8" w:rsidRDefault="004A76E2" w:rsidP="004A76E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E2">
        <w:rPr>
          <w:rFonts w:ascii="Times New Roman" w:hAnsi="Times New Roman" w:cs="Times New Roman"/>
          <w:sz w:val="24"/>
          <w:szCs w:val="24"/>
        </w:rPr>
        <w:t>содействие в определении форм устройства несовершеннолетних,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нуждающихся в помощи государства.</w:t>
      </w:r>
    </w:p>
    <w:p w:rsidR="004A76E2" w:rsidRDefault="004A76E2" w:rsidP="004A76E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76E2" w:rsidRPr="004A76E2" w:rsidRDefault="004A76E2" w:rsidP="004A76E2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A76E2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комиссии</w:t>
      </w:r>
    </w:p>
    <w:p w:rsidR="004A76E2" w:rsidRPr="004A76E2" w:rsidRDefault="004A76E2" w:rsidP="004A76E2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76E2">
        <w:rPr>
          <w:rFonts w:ascii="Times New Roman" w:hAnsi="Times New Roman" w:cs="Times New Roman"/>
          <w:sz w:val="24"/>
          <w:szCs w:val="24"/>
        </w:rPr>
        <w:t>3.1. В соответствии с возложенными задачами комиссия осуществляет следующие функции:</w:t>
      </w:r>
    </w:p>
    <w:p w:rsidR="004A76E2" w:rsidRPr="004A76E2" w:rsidRDefault="004A76E2" w:rsidP="004A76E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E2">
        <w:rPr>
          <w:rFonts w:ascii="Times New Roman" w:hAnsi="Times New Roman" w:cs="Times New Roman"/>
          <w:sz w:val="24"/>
          <w:szCs w:val="24"/>
        </w:rPr>
        <w:t>принимает участие в разработке муниципальных правовых актов, программ по вопросам защиты прав и законных интересов, профилактики безнадзорности и правонарушений несовершеннолетних;</w:t>
      </w:r>
    </w:p>
    <w:p w:rsidR="004A76E2" w:rsidRPr="004A76E2" w:rsidRDefault="004A76E2" w:rsidP="004A76E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E2">
        <w:rPr>
          <w:rFonts w:ascii="Times New Roman" w:hAnsi="Times New Roman" w:cs="Times New Roman"/>
          <w:sz w:val="24"/>
          <w:szCs w:val="24"/>
        </w:rPr>
        <w:lastRenderedPageBreak/>
        <w:t>в пределах предоставленных полномочий осуществляет контроль за реализацией этих программ;</w:t>
      </w:r>
    </w:p>
    <w:p w:rsidR="004A76E2" w:rsidRPr="004A76E2" w:rsidRDefault="004A76E2" w:rsidP="004A76E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E2">
        <w:rPr>
          <w:rFonts w:ascii="Times New Roman" w:hAnsi="Times New Roman" w:cs="Times New Roman"/>
          <w:sz w:val="24"/>
          <w:szCs w:val="24"/>
        </w:rPr>
        <w:t>обеспечивает организацию и проведение мероприятий, направленных на решение проблем профилактики безнадзорности и правонарушений несовершеннолетних, защиту их прав и законных интересов;</w:t>
      </w:r>
    </w:p>
    <w:p w:rsidR="00DC40EA" w:rsidRDefault="004A76E2" w:rsidP="004A76E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EA">
        <w:rPr>
          <w:rFonts w:ascii="Times New Roman" w:hAnsi="Times New Roman" w:cs="Times New Roman"/>
          <w:sz w:val="24"/>
          <w:szCs w:val="24"/>
        </w:rPr>
        <w:t xml:space="preserve">взаимодействует с государственными органами и органами местного самоуправления, органами и учреждениями системы профилактики, осуществляющими свою деятельность на территории муниципального образования «Заларинский район», общественными объединениями и иными организациями, занимающимися проблемами профилактики безнадзорности и правонарушений несовершеннолетних, независимо от их организационно-правовых форм и </w:t>
      </w:r>
      <w:r w:rsidR="00DC40EA" w:rsidRPr="00DC40EA">
        <w:rPr>
          <w:rFonts w:ascii="Times New Roman" w:hAnsi="Times New Roman" w:cs="Times New Roman"/>
          <w:sz w:val="24"/>
          <w:szCs w:val="24"/>
        </w:rPr>
        <w:t>форм собственности;</w:t>
      </w:r>
      <w:r w:rsidR="00DC4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0EA" w:rsidRDefault="004A76E2" w:rsidP="004A76E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EA">
        <w:rPr>
          <w:rFonts w:ascii="Times New Roman" w:hAnsi="Times New Roman" w:cs="Times New Roman"/>
          <w:sz w:val="24"/>
          <w:szCs w:val="24"/>
        </w:rPr>
        <w:t>запрашивает в установленном порядке информацию и материалы необходимые для рассмотрения вопросов, отнесенных к ее компетенции;</w:t>
      </w:r>
      <w:r w:rsidR="00DC40EA" w:rsidRPr="00DC4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6E2" w:rsidRPr="00DC40EA" w:rsidRDefault="004A76E2" w:rsidP="004A76E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EA">
        <w:rPr>
          <w:rFonts w:ascii="Times New Roman" w:hAnsi="Times New Roman" w:cs="Times New Roman"/>
          <w:sz w:val="24"/>
          <w:szCs w:val="24"/>
        </w:rPr>
        <w:t>вносит предложения по формированию плана заседаний комиссии по</w:t>
      </w:r>
      <w:r w:rsidR="00DC40EA">
        <w:rPr>
          <w:rFonts w:ascii="Times New Roman" w:hAnsi="Times New Roman" w:cs="Times New Roman"/>
          <w:sz w:val="24"/>
          <w:szCs w:val="24"/>
        </w:rPr>
        <w:t xml:space="preserve"> </w:t>
      </w:r>
      <w:r w:rsidRPr="00DC40EA">
        <w:rPr>
          <w:rFonts w:ascii="Times New Roman" w:hAnsi="Times New Roman" w:cs="Times New Roman"/>
          <w:sz w:val="24"/>
          <w:szCs w:val="24"/>
        </w:rPr>
        <w:t>делам несовершеннолетних и защите их прав Иркутской области (далее -</w:t>
      </w:r>
      <w:r w:rsidR="00DC40EA">
        <w:rPr>
          <w:rFonts w:ascii="Times New Roman" w:hAnsi="Times New Roman" w:cs="Times New Roman"/>
          <w:sz w:val="24"/>
          <w:szCs w:val="24"/>
        </w:rPr>
        <w:t xml:space="preserve"> </w:t>
      </w:r>
      <w:r w:rsidRPr="00DC40EA">
        <w:rPr>
          <w:rFonts w:ascii="Times New Roman" w:hAnsi="Times New Roman" w:cs="Times New Roman"/>
          <w:sz w:val="24"/>
          <w:szCs w:val="24"/>
        </w:rPr>
        <w:t xml:space="preserve">Областная комиссия) ежегодно </w:t>
      </w:r>
      <w:r w:rsidRPr="00DC40EA">
        <w:rPr>
          <w:rFonts w:ascii="Times New Roman" w:hAnsi="Times New Roman" w:cs="Times New Roman"/>
          <w:sz w:val="24"/>
          <w:szCs w:val="24"/>
          <w:u w:val="single"/>
        </w:rPr>
        <w:t>в срок до 25 ноября</w:t>
      </w:r>
      <w:r w:rsidRPr="00DC40EA">
        <w:rPr>
          <w:rFonts w:ascii="Times New Roman" w:hAnsi="Times New Roman" w:cs="Times New Roman"/>
          <w:sz w:val="24"/>
          <w:szCs w:val="24"/>
        </w:rPr>
        <w:t xml:space="preserve"> текущего планового года.</w:t>
      </w:r>
    </w:p>
    <w:p w:rsidR="004A76E2" w:rsidRPr="004A76E2" w:rsidRDefault="004A76E2" w:rsidP="00DC40E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E2">
        <w:rPr>
          <w:rFonts w:ascii="Times New Roman" w:hAnsi="Times New Roman" w:cs="Times New Roman"/>
          <w:sz w:val="24"/>
          <w:szCs w:val="24"/>
        </w:rPr>
        <w:t>3.2.</w:t>
      </w:r>
      <w:r w:rsidRPr="004A76E2">
        <w:rPr>
          <w:rFonts w:ascii="Times New Roman" w:hAnsi="Times New Roman" w:cs="Times New Roman"/>
          <w:sz w:val="24"/>
          <w:szCs w:val="24"/>
        </w:rPr>
        <w:tab/>
        <w:t>Комиссия в целях реализации возложенных на нее задач в</w:t>
      </w:r>
      <w:r w:rsidR="00DC40EA"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соответствии с федеральным и областным законодательством имеет право:</w:t>
      </w:r>
    </w:p>
    <w:p w:rsidR="004A76E2" w:rsidRPr="004A76E2" w:rsidRDefault="004A76E2" w:rsidP="00DC40E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E2">
        <w:rPr>
          <w:rFonts w:ascii="Times New Roman" w:hAnsi="Times New Roman" w:cs="Times New Roman"/>
          <w:sz w:val="24"/>
          <w:szCs w:val="24"/>
        </w:rPr>
        <w:t>заслушивать на заседаниях представителей органов местного</w:t>
      </w:r>
      <w:r w:rsidR="00DC40EA"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</w:t>
      </w:r>
      <w:r w:rsidR="00DC40EA">
        <w:rPr>
          <w:rFonts w:ascii="Times New Roman" w:hAnsi="Times New Roman" w:cs="Times New Roman"/>
          <w:sz w:val="24"/>
          <w:szCs w:val="24"/>
        </w:rPr>
        <w:t xml:space="preserve"> «Заларинский район»</w:t>
      </w:r>
      <w:r w:rsidRPr="004A76E2">
        <w:rPr>
          <w:rFonts w:ascii="Times New Roman" w:hAnsi="Times New Roman" w:cs="Times New Roman"/>
          <w:sz w:val="24"/>
          <w:szCs w:val="24"/>
        </w:rPr>
        <w:t>, органов и учреждений системы профилактики, объединений и организаций по вопросам, отнесенным к компетенции комиссии;</w:t>
      </w:r>
    </w:p>
    <w:p w:rsidR="004A76E2" w:rsidRPr="004A76E2" w:rsidRDefault="004A76E2" w:rsidP="00DC40E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E2">
        <w:rPr>
          <w:rFonts w:ascii="Times New Roman" w:hAnsi="Times New Roman" w:cs="Times New Roman"/>
          <w:sz w:val="24"/>
          <w:szCs w:val="24"/>
        </w:rPr>
        <w:t>создавать рабочие группы в целях решения отдельных вопросов</w:t>
      </w:r>
      <w:r w:rsidR="00DC40EA"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профилактики безнадз</w:t>
      </w:r>
      <w:r w:rsidR="00DC40EA">
        <w:rPr>
          <w:rFonts w:ascii="Times New Roman" w:hAnsi="Times New Roman" w:cs="Times New Roman"/>
          <w:sz w:val="24"/>
          <w:szCs w:val="24"/>
        </w:rPr>
        <w:t>орн</w:t>
      </w:r>
      <w:r w:rsidRPr="004A76E2">
        <w:rPr>
          <w:rFonts w:ascii="Times New Roman" w:hAnsi="Times New Roman" w:cs="Times New Roman"/>
          <w:sz w:val="24"/>
          <w:szCs w:val="24"/>
        </w:rPr>
        <w:t>ости и правонарушений несовершеннолетних,</w:t>
      </w:r>
      <w:r w:rsidR="00DC40EA"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защиты их прав и законных интересов;</w:t>
      </w:r>
    </w:p>
    <w:p w:rsidR="004A76E2" w:rsidRPr="004A76E2" w:rsidRDefault="004A76E2" w:rsidP="00DC40E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E2">
        <w:rPr>
          <w:rFonts w:ascii="Times New Roman" w:hAnsi="Times New Roman" w:cs="Times New Roman"/>
          <w:sz w:val="24"/>
          <w:szCs w:val="24"/>
        </w:rPr>
        <w:t>привлекать при необходимости для участия в работе, в том  числе к</w:t>
      </w:r>
      <w:r w:rsidR="00DC40EA"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работе в создаваемых ею рабочих группах, специалистов органов местного</w:t>
      </w:r>
      <w:r w:rsidR="00DC40EA"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</w:t>
      </w:r>
      <w:r w:rsidR="00DC40EA">
        <w:rPr>
          <w:rFonts w:ascii="Times New Roman" w:hAnsi="Times New Roman" w:cs="Times New Roman"/>
          <w:sz w:val="24"/>
          <w:szCs w:val="24"/>
        </w:rPr>
        <w:t xml:space="preserve"> «Заларинский район»</w:t>
      </w:r>
      <w:r w:rsidRPr="004A76E2">
        <w:rPr>
          <w:rFonts w:ascii="Times New Roman" w:hAnsi="Times New Roman" w:cs="Times New Roman"/>
          <w:sz w:val="24"/>
          <w:szCs w:val="24"/>
        </w:rPr>
        <w:t>, образовательных учреждений, представителей органов и учреждений системы профилактики, объединений и организаций.</w:t>
      </w:r>
    </w:p>
    <w:p w:rsidR="004A76E2" w:rsidRPr="004A76E2" w:rsidRDefault="004A76E2" w:rsidP="00DC40E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E2">
        <w:rPr>
          <w:rFonts w:ascii="Times New Roman" w:hAnsi="Times New Roman" w:cs="Times New Roman"/>
          <w:sz w:val="24"/>
          <w:szCs w:val="24"/>
        </w:rPr>
        <w:t>3.3.</w:t>
      </w:r>
      <w:r w:rsidRPr="004A76E2">
        <w:rPr>
          <w:rFonts w:ascii="Times New Roman" w:hAnsi="Times New Roman" w:cs="Times New Roman"/>
          <w:sz w:val="24"/>
          <w:szCs w:val="24"/>
        </w:rPr>
        <w:tab/>
        <w:t>В целях реализации основных направлений деятельности</w:t>
      </w:r>
      <w:r w:rsidR="00DC40EA"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 xml:space="preserve">комиссии, предусмотренных разделом </w:t>
      </w:r>
      <w:r w:rsidR="00DC40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A76E2">
        <w:rPr>
          <w:rFonts w:ascii="Times New Roman" w:hAnsi="Times New Roman" w:cs="Times New Roman"/>
          <w:sz w:val="24"/>
          <w:szCs w:val="24"/>
        </w:rPr>
        <w:t xml:space="preserve"> настоящего Регламента, комиссия</w:t>
      </w:r>
      <w:r w:rsidR="00DC40EA"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обязана:</w:t>
      </w:r>
    </w:p>
    <w:p w:rsidR="004A76E2" w:rsidRPr="00666026" w:rsidRDefault="004A76E2" w:rsidP="007B790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E2">
        <w:rPr>
          <w:rFonts w:ascii="Times New Roman" w:hAnsi="Times New Roman" w:cs="Times New Roman"/>
          <w:sz w:val="24"/>
          <w:szCs w:val="24"/>
        </w:rPr>
        <w:t>анализировать причины и условия, порождающие нарушение прав</w:t>
      </w:r>
      <w:r w:rsidR="00DC40EA" w:rsidRPr="00DC40EA"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несовершеннолетних, их безнадзорность, беспризорность, правонарушения и</w:t>
      </w:r>
      <w:r w:rsidR="00DC40EA" w:rsidRPr="00DC40EA"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lastRenderedPageBreak/>
        <w:t>антиобщественное поведение (разрабатывать практические рекомендации по</w:t>
      </w:r>
      <w:r w:rsidR="00DC40EA" w:rsidRPr="00DC40EA">
        <w:rPr>
          <w:rFonts w:ascii="Times New Roman" w:hAnsi="Times New Roman" w:cs="Times New Roman"/>
          <w:sz w:val="24"/>
          <w:szCs w:val="24"/>
        </w:rPr>
        <w:t xml:space="preserve"> </w:t>
      </w:r>
      <w:r w:rsidRPr="004A76E2">
        <w:rPr>
          <w:rFonts w:ascii="Times New Roman" w:hAnsi="Times New Roman" w:cs="Times New Roman"/>
          <w:sz w:val="24"/>
          <w:szCs w:val="24"/>
        </w:rPr>
        <w:t>их устранению);</w:t>
      </w:r>
    </w:p>
    <w:p w:rsidR="00DC40EA" w:rsidRPr="00DC40EA" w:rsidRDefault="00DC40EA" w:rsidP="007B790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EA">
        <w:rPr>
          <w:rFonts w:ascii="Times New Roman" w:hAnsi="Times New Roman" w:cs="Times New Roman"/>
          <w:sz w:val="24"/>
          <w:szCs w:val="24"/>
        </w:rPr>
        <w:t>анализировать деятельность органов и учреждений системы профилактики (разрабатывать рекомендации по ее совершенствованию);</w:t>
      </w:r>
    </w:p>
    <w:p w:rsidR="00DC40EA" w:rsidRPr="00DC40EA" w:rsidRDefault="00DC40EA" w:rsidP="007B790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EA">
        <w:rPr>
          <w:rFonts w:ascii="Times New Roman" w:hAnsi="Times New Roman" w:cs="Times New Roman"/>
          <w:sz w:val="24"/>
          <w:szCs w:val="24"/>
        </w:rPr>
        <w:t>обобщать и распространять положительный опыт работы органов и учреждений системы профилактики;</w:t>
      </w:r>
    </w:p>
    <w:p w:rsidR="005E48CA" w:rsidRDefault="00DC40EA" w:rsidP="007B790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EA">
        <w:rPr>
          <w:rFonts w:ascii="Times New Roman" w:hAnsi="Times New Roman" w:cs="Times New Roman"/>
          <w:sz w:val="24"/>
          <w:szCs w:val="24"/>
        </w:rPr>
        <w:t xml:space="preserve">обобщать, анализировать и обрабатывать информацию по вопросам профилактики безнадзорности и правонарушений несовершеннолетних, защиты их прав и законных интересов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«Заларинский район»</w:t>
      </w:r>
      <w:r w:rsidRPr="00DC40EA">
        <w:rPr>
          <w:rFonts w:ascii="Times New Roman" w:hAnsi="Times New Roman" w:cs="Times New Roman"/>
          <w:sz w:val="24"/>
          <w:szCs w:val="24"/>
        </w:rPr>
        <w:t>;</w:t>
      </w:r>
    </w:p>
    <w:p w:rsidR="00DC40EA" w:rsidRPr="00DC40EA" w:rsidRDefault="00DC40EA" w:rsidP="007B790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EA">
        <w:rPr>
          <w:rFonts w:ascii="Times New Roman" w:hAnsi="Times New Roman" w:cs="Times New Roman"/>
          <w:sz w:val="24"/>
          <w:szCs w:val="24"/>
        </w:rPr>
        <w:t>знакомиться и проверять в пределах предоставленных полномочий</w:t>
      </w:r>
      <w:r w:rsidR="005E48CA">
        <w:rPr>
          <w:rFonts w:ascii="Times New Roman" w:hAnsi="Times New Roman" w:cs="Times New Roman"/>
          <w:sz w:val="24"/>
          <w:szCs w:val="24"/>
        </w:rPr>
        <w:t xml:space="preserve"> условия содержания, </w:t>
      </w:r>
      <w:r w:rsidRPr="00DC40EA">
        <w:rPr>
          <w:rFonts w:ascii="Times New Roman" w:hAnsi="Times New Roman" w:cs="Times New Roman"/>
          <w:sz w:val="24"/>
          <w:szCs w:val="24"/>
        </w:rPr>
        <w:t>воспитания и обращения с несовершеннолетними,</w:t>
      </w:r>
      <w:r w:rsidR="005E48CA">
        <w:rPr>
          <w:rFonts w:ascii="Times New Roman" w:hAnsi="Times New Roman" w:cs="Times New Roman"/>
          <w:sz w:val="24"/>
          <w:szCs w:val="24"/>
        </w:rPr>
        <w:t xml:space="preserve"> </w:t>
      </w:r>
      <w:r w:rsidRPr="00DC40EA">
        <w:rPr>
          <w:rFonts w:ascii="Times New Roman" w:hAnsi="Times New Roman" w:cs="Times New Roman"/>
          <w:sz w:val="24"/>
          <w:szCs w:val="24"/>
        </w:rPr>
        <w:t>соблюдение их прав и законных интересов в органах и учреждениях системы</w:t>
      </w:r>
      <w:r w:rsidR="005E48CA">
        <w:rPr>
          <w:rFonts w:ascii="Times New Roman" w:hAnsi="Times New Roman" w:cs="Times New Roman"/>
          <w:sz w:val="24"/>
          <w:szCs w:val="24"/>
        </w:rPr>
        <w:t xml:space="preserve"> </w:t>
      </w:r>
      <w:r w:rsidRPr="00DC40EA">
        <w:rPr>
          <w:rFonts w:ascii="Times New Roman" w:hAnsi="Times New Roman" w:cs="Times New Roman"/>
          <w:sz w:val="24"/>
          <w:szCs w:val="24"/>
        </w:rPr>
        <w:t>профилактики, а также в семьях, находящихся в социально опасном</w:t>
      </w:r>
      <w:r w:rsidR="005E48CA">
        <w:rPr>
          <w:rFonts w:ascii="Times New Roman" w:hAnsi="Times New Roman" w:cs="Times New Roman"/>
          <w:sz w:val="24"/>
          <w:szCs w:val="24"/>
        </w:rPr>
        <w:t xml:space="preserve"> </w:t>
      </w:r>
      <w:r w:rsidRPr="00DC40EA">
        <w:rPr>
          <w:rFonts w:ascii="Times New Roman" w:hAnsi="Times New Roman" w:cs="Times New Roman"/>
          <w:sz w:val="24"/>
          <w:szCs w:val="24"/>
        </w:rPr>
        <w:t>положении;</w:t>
      </w:r>
    </w:p>
    <w:p w:rsidR="00DC40EA" w:rsidRPr="00DC40EA" w:rsidRDefault="00DC40EA" w:rsidP="007B790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EA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Pr="00DC40EA">
        <w:rPr>
          <w:rFonts w:ascii="Times New Roman" w:hAnsi="Times New Roman" w:cs="Times New Roman"/>
          <w:sz w:val="24"/>
          <w:szCs w:val="24"/>
          <w:u w:val="single"/>
        </w:rPr>
        <w:t>не позднее 10 числа</w:t>
      </w:r>
      <w:r w:rsidRPr="00DC40EA"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 w:rsidR="005E48CA">
        <w:rPr>
          <w:rFonts w:ascii="Times New Roman" w:hAnsi="Times New Roman" w:cs="Times New Roman"/>
          <w:sz w:val="24"/>
          <w:szCs w:val="24"/>
        </w:rPr>
        <w:t xml:space="preserve"> </w:t>
      </w:r>
      <w:r w:rsidRPr="00DC40EA">
        <w:rPr>
          <w:rFonts w:ascii="Times New Roman" w:hAnsi="Times New Roman" w:cs="Times New Roman"/>
          <w:sz w:val="24"/>
          <w:szCs w:val="24"/>
        </w:rPr>
        <w:t>периодом текущего года, направлять статистический отчет и аналитическую</w:t>
      </w:r>
      <w:r w:rsidR="005E48CA">
        <w:rPr>
          <w:rFonts w:ascii="Times New Roman" w:hAnsi="Times New Roman" w:cs="Times New Roman"/>
          <w:sz w:val="24"/>
          <w:szCs w:val="24"/>
        </w:rPr>
        <w:t xml:space="preserve"> </w:t>
      </w:r>
      <w:r w:rsidRPr="00DC40EA">
        <w:rPr>
          <w:rFonts w:ascii="Times New Roman" w:hAnsi="Times New Roman" w:cs="Times New Roman"/>
          <w:sz w:val="24"/>
          <w:szCs w:val="24"/>
        </w:rPr>
        <w:t>справку в отдел по обеспечению деятельности комиссии по делам</w:t>
      </w:r>
      <w:r w:rsidR="005E48CA">
        <w:rPr>
          <w:rFonts w:ascii="Times New Roman" w:hAnsi="Times New Roman" w:cs="Times New Roman"/>
          <w:sz w:val="24"/>
          <w:szCs w:val="24"/>
        </w:rPr>
        <w:t xml:space="preserve"> </w:t>
      </w:r>
      <w:r w:rsidRPr="00DC40EA">
        <w:rPr>
          <w:rFonts w:ascii="Times New Roman" w:hAnsi="Times New Roman" w:cs="Times New Roman"/>
          <w:sz w:val="24"/>
          <w:szCs w:val="24"/>
        </w:rPr>
        <w:t>несовершеннолетних и защите их прав Иркутской области (далее - отдел) на</w:t>
      </w:r>
      <w:r w:rsidR="005E48CA">
        <w:rPr>
          <w:rFonts w:ascii="Times New Roman" w:hAnsi="Times New Roman" w:cs="Times New Roman"/>
          <w:sz w:val="24"/>
          <w:szCs w:val="24"/>
        </w:rPr>
        <w:t xml:space="preserve"> </w:t>
      </w:r>
      <w:r w:rsidRPr="00DC40EA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DC40EA">
        <w:rPr>
          <w:rFonts w:ascii="Times New Roman" w:hAnsi="Times New Roman" w:cs="Times New Roman"/>
          <w:sz w:val="24"/>
          <w:szCs w:val="24"/>
          <w:u w:val="single"/>
          <w:lang w:val="en-US"/>
        </w:rPr>
        <w:t>komissivafSgovirk</w:t>
      </w:r>
      <w:r w:rsidRPr="00DC40E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C40E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DC40EA">
        <w:rPr>
          <w:rFonts w:ascii="Times New Roman" w:hAnsi="Times New Roman" w:cs="Times New Roman"/>
          <w:sz w:val="24"/>
          <w:szCs w:val="24"/>
        </w:rPr>
        <w:t xml:space="preserve"> и почтовый адрес:  664027, г. Иркутск,</w:t>
      </w:r>
      <w:r w:rsidR="005E48CA">
        <w:rPr>
          <w:rFonts w:ascii="Times New Roman" w:hAnsi="Times New Roman" w:cs="Times New Roman"/>
          <w:sz w:val="24"/>
          <w:szCs w:val="24"/>
        </w:rPr>
        <w:t xml:space="preserve"> </w:t>
      </w:r>
      <w:r w:rsidRPr="00DC40EA">
        <w:rPr>
          <w:rFonts w:ascii="Times New Roman" w:hAnsi="Times New Roman" w:cs="Times New Roman"/>
          <w:sz w:val="24"/>
          <w:szCs w:val="24"/>
        </w:rPr>
        <w:t>улица Ленина, 1а;</w:t>
      </w:r>
    </w:p>
    <w:p w:rsidR="00DC40EA" w:rsidRPr="00DC40EA" w:rsidRDefault="00DC40EA" w:rsidP="007B790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EA">
        <w:rPr>
          <w:rFonts w:ascii="Times New Roman" w:hAnsi="Times New Roman" w:cs="Times New Roman"/>
          <w:sz w:val="24"/>
          <w:szCs w:val="24"/>
        </w:rPr>
        <w:t xml:space="preserve">предоставлять итоговый годовой статистический отчет и аналитическую справку в отдел </w:t>
      </w:r>
      <w:r w:rsidRPr="00DC40EA">
        <w:rPr>
          <w:rFonts w:ascii="Times New Roman" w:hAnsi="Times New Roman" w:cs="Times New Roman"/>
          <w:sz w:val="24"/>
          <w:szCs w:val="24"/>
          <w:u w:val="single"/>
        </w:rPr>
        <w:t>не позднее 15 января</w:t>
      </w:r>
      <w:r w:rsidRPr="00DC40EA">
        <w:rPr>
          <w:rFonts w:ascii="Times New Roman" w:hAnsi="Times New Roman" w:cs="Times New Roman"/>
          <w:sz w:val="24"/>
          <w:szCs w:val="24"/>
        </w:rPr>
        <w:t xml:space="preserve"> текущего года;</w:t>
      </w:r>
    </w:p>
    <w:p w:rsidR="00DC40EA" w:rsidRPr="00DC40EA" w:rsidRDefault="00DC40EA" w:rsidP="007B790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EA">
        <w:rPr>
          <w:rFonts w:ascii="Times New Roman" w:hAnsi="Times New Roman" w:cs="Times New Roman"/>
          <w:sz w:val="24"/>
          <w:szCs w:val="24"/>
        </w:rPr>
        <w:t>систематически информировать Областную комиссию о выявленных</w:t>
      </w:r>
      <w:r w:rsidR="005E48CA">
        <w:rPr>
          <w:rFonts w:ascii="Times New Roman" w:hAnsi="Times New Roman" w:cs="Times New Roman"/>
          <w:sz w:val="24"/>
          <w:szCs w:val="24"/>
        </w:rPr>
        <w:t xml:space="preserve"> </w:t>
      </w:r>
      <w:r w:rsidRPr="00DC40EA">
        <w:rPr>
          <w:rFonts w:ascii="Times New Roman" w:hAnsi="Times New Roman" w:cs="Times New Roman"/>
          <w:sz w:val="24"/>
          <w:szCs w:val="24"/>
        </w:rPr>
        <w:t>нарушениях прав и законных интересов несовершеннолетних с направлением</w:t>
      </w:r>
      <w:r w:rsidR="005E48CA">
        <w:rPr>
          <w:rFonts w:ascii="Times New Roman" w:hAnsi="Times New Roman" w:cs="Times New Roman"/>
          <w:sz w:val="24"/>
          <w:szCs w:val="24"/>
        </w:rPr>
        <w:t xml:space="preserve"> </w:t>
      </w:r>
      <w:r w:rsidRPr="00DC40EA">
        <w:rPr>
          <w:rFonts w:ascii="Times New Roman" w:hAnsi="Times New Roman" w:cs="Times New Roman"/>
          <w:sz w:val="24"/>
          <w:szCs w:val="24"/>
        </w:rPr>
        <w:t>актуальной информации о ходе рассмотрения дел по каждому факту</w:t>
      </w:r>
      <w:r w:rsidR="005E48CA">
        <w:rPr>
          <w:rFonts w:ascii="Times New Roman" w:hAnsi="Times New Roman" w:cs="Times New Roman"/>
          <w:sz w:val="24"/>
          <w:szCs w:val="24"/>
        </w:rPr>
        <w:t xml:space="preserve"> </w:t>
      </w:r>
      <w:r w:rsidRPr="00DC40EA">
        <w:rPr>
          <w:rFonts w:ascii="Times New Roman" w:hAnsi="Times New Roman" w:cs="Times New Roman"/>
          <w:sz w:val="24"/>
          <w:szCs w:val="24"/>
        </w:rPr>
        <w:t>жестокого обращения с детьми, а также о суицидах и несчастных случаях с</w:t>
      </w:r>
      <w:r w:rsidR="005E48CA">
        <w:rPr>
          <w:rFonts w:ascii="Times New Roman" w:hAnsi="Times New Roman" w:cs="Times New Roman"/>
          <w:sz w:val="24"/>
          <w:szCs w:val="24"/>
        </w:rPr>
        <w:t xml:space="preserve"> </w:t>
      </w:r>
      <w:r w:rsidRPr="00DC40EA">
        <w:rPr>
          <w:rFonts w:ascii="Times New Roman" w:hAnsi="Times New Roman" w:cs="Times New Roman"/>
          <w:sz w:val="24"/>
          <w:szCs w:val="24"/>
        </w:rPr>
        <w:t xml:space="preserve">несовершеннолетними в муниципальном образовании </w:t>
      </w:r>
      <w:r w:rsidR="005E48CA">
        <w:rPr>
          <w:rFonts w:ascii="Times New Roman" w:hAnsi="Times New Roman" w:cs="Times New Roman"/>
          <w:sz w:val="24"/>
          <w:szCs w:val="24"/>
        </w:rPr>
        <w:t>«Заларинский район»;</w:t>
      </w:r>
    </w:p>
    <w:p w:rsidR="00DC40EA" w:rsidRDefault="00DC40EA" w:rsidP="007B790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EA">
        <w:rPr>
          <w:rFonts w:ascii="Times New Roman" w:hAnsi="Times New Roman" w:cs="Times New Roman"/>
          <w:sz w:val="24"/>
          <w:szCs w:val="24"/>
        </w:rPr>
        <w:t>рассматривать предложения и исполнять решения заседаний</w:t>
      </w:r>
      <w:r w:rsidR="005E48CA">
        <w:rPr>
          <w:rFonts w:ascii="Times New Roman" w:hAnsi="Times New Roman" w:cs="Times New Roman"/>
          <w:sz w:val="24"/>
          <w:szCs w:val="24"/>
        </w:rPr>
        <w:t xml:space="preserve"> </w:t>
      </w:r>
      <w:r w:rsidRPr="00DC40EA">
        <w:rPr>
          <w:rFonts w:ascii="Times New Roman" w:hAnsi="Times New Roman" w:cs="Times New Roman"/>
          <w:sz w:val="24"/>
          <w:szCs w:val="24"/>
        </w:rPr>
        <w:t>Областной комиссии (в соответствии с пунктами Протокола);</w:t>
      </w:r>
    </w:p>
    <w:p w:rsidR="005E48CA" w:rsidRDefault="005E48CA" w:rsidP="007B790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CA">
        <w:rPr>
          <w:rFonts w:ascii="Times New Roman" w:hAnsi="Times New Roman" w:cs="Times New Roman"/>
          <w:sz w:val="24"/>
          <w:szCs w:val="24"/>
        </w:rPr>
        <w:t>информировать органы местного самоуправления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8CA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«Заларинский район»</w:t>
      </w:r>
      <w:r w:rsidRPr="005E48CA">
        <w:rPr>
          <w:rFonts w:ascii="Times New Roman" w:hAnsi="Times New Roman" w:cs="Times New Roman"/>
          <w:sz w:val="24"/>
          <w:szCs w:val="24"/>
        </w:rPr>
        <w:t xml:space="preserve"> о своих планах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8CA">
        <w:rPr>
          <w:rFonts w:ascii="Times New Roman" w:hAnsi="Times New Roman" w:cs="Times New Roman"/>
          <w:sz w:val="24"/>
          <w:szCs w:val="24"/>
        </w:rPr>
        <w:t>работы (не реже двух раз в год) и о состоянии профилактики безнадзорности и правонарушений несовершеннолетних на соответствующей территории по направлениям деятельности комиссии по запросу указанных органов;</w:t>
      </w:r>
    </w:p>
    <w:p w:rsidR="005E48CA" w:rsidRPr="005E48CA" w:rsidRDefault="005E48CA" w:rsidP="007B790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CA">
        <w:rPr>
          <w:rFonts w:ascii="Times New Roman" w:hAnsi="Times New Roman" w:cs="Times New Roman"/>
          <w:sz w:val="24"/>
          <w:szCs w:val="24"/>
        </w:rPr>
        <w:t>контролировать в пределах полномочий исполнение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8CA">
        <w:rPr>
          <w:rFonts w:ascii="Times New Roman" w:hAnsi="Times New Roman" w:cs="Times New Roman"/>
          <w:sz w:val="24"/>
          <w:szCs w:val="24"/>
        </w:rPr>
        <w:t>комиссии соответствующими органами, организациями, 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8CA">
        <w:rPr>
          <w:rFonts w:ascii="Times New Roman" w:hAnsi="Times New Roman" w:cs="Times New Roman"/>
          <w:sz w:val="24"/>
          <w:szCs w:val="24"/>
        </w:rPr>
        <w:t>лицами, гражданами;</w:t>
      </w:r>
    </w:p>
    <w:p w:rsidR="005E48CA" w:rsidRPr="005E48CA" w:rsidRDefault="005E48CA" w:rsidP="007B790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CA">
        <w:rPr>
          <w:rFonts w:ascii="Times New Roman" w:hAnsi="Times New Roman" w:cs="Times New Roman"/>
          <w:sz w:val="24"/>
          <w:szCs w:val="24"/>
        </w:rPr>
        <w:lastRenderedPageBreak/>
        <w:t>вносить в установленном порядке в соответствующие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8CA">
        <w:rPr>
          <w:rFonts w:ascii="Times New Roman" w:hAnsi="Times New Roman" w:cs="Times New Roman"/>
          <w:sz w:val="24"/>
          <w:szCs w:val="24"/>
        </w:rPr>
        <w:t>государственной власти, органы местного самоуправления, общественные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8CA">
        <w:rPr>
          <w:rFonts w:ascii="Times New Roman" w:hAnsi="Times New Roman" w:cs="Times New Roman"/>
          <w:sz w:val="24"/>
          <w:szCs w:val="24"/>
        </w:rPr>
        <w:t>иные организации, осуществляющие деятельность в сфере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8CA">
        <w:rPr>
          <w:rFonts w:ascii="Times New Roman" w:hAnsi="Times New Roman" w:cs="Times New Roman"/>
          <w:sz w:val="24"/>
          <w:szCs w:val="24"/>
        </w:rPr>
        <w:t>социальных проблем несовершеннолетних, предложения о применении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8CA">
        <w:rPr>
          <w:rFonts w:ascii="Times New Roman" w:hAnsi="Times New Roman" w:cs="Times New Roman"/>
          <w:sz w:val="24"/>
          <w:szCs w:val="24"/>
        </w:rPr>
        <w:t>дисциплинарной и иной ответственности к гражданам, должностным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8CA">
        <w:rPr>
          <w:rFonts w:ascii="Times New Roman" w:hAnsi="Times New Roman" w:cs="Times New Roman"/>
          <w:sz w:val="24"/>
          <w:szCs w:val="24"/>
        </w:rPr>
        <w:t>организациям в случае невыполнения ими решений комиссии;</w:t>
      </w:r>
    </w:p>
    <w:p w:rsidR="005E48CA" w:rsidRPr="005E48CA" w:rsidRDefault="005E48CA" w:rsidP="007B790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CA">
        <w:rPr>
          <w:rFonts w:ascii="Times New Roman" w:hAnsi="Times New Roman" w:cs="Times New Roman"/>
          <w:sz w:val="24"/>
          <w:szCs w:val="24"/>
        </w:rPr>
        <w:t>рассматривать обращения несовершеннолетних,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8CA">
        <w:rPr>
          <w:rFonts w:ascii="Times New Roman" w:hAnsi="Times New Roman" w:cs="Times New Roman"/>
          <w:sz w:val="24"/>
          <w:szCs w:val="24"/>
        </w:rPr>
        <w:t>(законных представителей) и других лиц, связанные с нарушением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8CA">
        <w:rPr>
          <w:rFonts w:ascii="Times New Roman" w:hAnsi="Times New Roman" w:cs="Times New Roman"/>
          <w:sz w:val="24"/>
          <w:szCs w:val="24"/>
        </w:rPr>
        <w:t>законных интересов несовершеннолетних, вести прием указанных лиц;</w:t>
      </w:r>
    </w:p>
    <w:p w:rsidR="005E48CA" w:rsidRPr="005E48CA" w:rsidRDefault="005E48CA" w:rsidP="007B790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CA">
        <w:rPr>
          <w:rFonts w:ascii="Times New Roman" w:hAnsi="Times New Roman" w:cs="Times New Roman"/>
          <w:sz w:val="24"/>
          <w:szCs w:val="24"/>
        </w:rPr>
        <w:t>информировать соответствующие органы государственной власти,</w:t>
      </w:r>
      <w:r w:rsidR="007B790C">
        <w:rPr>
          <w:rFonts w:ascii="Times New Roman" w:hAnsi="Times New Roman" w:cs="Times New Roman"/>
          <w:sz w:val="24"/>
          <w:szCs w:val="24"/>
        </w:rPr>
        <w:t xml:space="preserve"> </w:t>
      </w:r>
      <w:r w:rsidRPr="005E48CA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7B790C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r w:rsidRPr="005E48CA">
        <w:rPr>
          <w:rFonts w:ascii="Times New Roman" w:hAnsi="Times New Roman" w:cs="Times New Roman"/>
          <w:sz w:val="24"/>
          <w:szCs w:val="24"/>
        </w:rPr>
        <w:t xml:space="preserve"> органы и учреждения системы</w:t>
      </w:r>
      <w:r w:rsidR="007B790C">
        <w:rPr>
          <w:rFonts w:ascii="Times New Roman" w:hAnsi="Times New Roman" w:cs="Times New Roman"/>
          <w:sz w:val="24"/>
          <w:szCs w:val="24"/>
        </w:rPr>
        <w:t xml:space="preserve"> </w:t>
      </w:r>
      <w:r w:rsidRPr="005E48CA">
        <w:rPr>
          <w:rFonts w:ascii="Times New Roman" w:hAnsi="Times New Roman" w:cs="Times New Roman"/>
          <w:sz w:val="24"/>
          <w:szCs w:val="24"/>
        </w:rPr>
        <w:t>профилактики о выявленных фактах нарушения прав и законных интересов</w:t>
      </w:r>
      <w:r w:rsidR="007B790C">
        <w:rPr>
          <w:rFonts w:ascii="Times New Roman" w:hAnsi="Times New Roman" w:cs="Times New Roman"/>
          <w:sz w:val="24"/>
          <w:szCs w:val="24"/>
        </w:rPr>
        <w:t xml:space="preserve"> </w:t>
      </w:r>
      <w:r w:rsidRPr="005E48CA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5E48CA" w:rsidRPr="005E48CA" w:rsidRDefault="005E48CA" w:rsidP="007B790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CA">
        <w:rPr>
          <w:rFonts w:ascii="Times New Roman" w:hAnsi="Times New Roman" w:cs="Times New Roman"/>
          <w:sz w:val="24"/>
          <w:szCs w:val="24"/>
        </w:rPr>
        <w:t>обеспечивать в пределах своих полномочий организацию индивидуально-профилактической и реабилитационной работы с несовершеннолетними и семьями, находящимися в социально опасном положении, выявление и учет детей и семей, находящихся в социально опасном положении;</w:t>
      </w:r>
    </w:p>
    <w:p w:rsidR="005E48CA" w:rsidRDefault="005E48CA" w:rsidP="007B790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CA">
        <w:rPr>
          <w:rFonts w:ascii="Times New Roman" w:hAnsi="Times New Roman" w:cs="Times New Roman"/>
          <w:sz w:val="24"/>
          <w:szCs w:val="24"/>
        </w:rPr>
        <w:t>исполнять иные обязанности в соответствии с федеральным и</w:t>
      </w:r>
      <w:r w:rsidR="007B790C">
        <w:rPr>
          <w:rFonts w:ascii="Times New Roman" w:hAnsi="Times New Roman" w:cs="Times New Roman"/>
          <w:sz w:val="24"/>
          <w:szCs w:val="24"/>
        </w:rPr>
        <w:t xml:space="preserve"> </w:t>
      </w:r>
      <w:r w:rsidRPr="005E48CA">
        <w:rPr>
          <w:rFonts w:ascii="Times New Roman" w:hAnsi="Times New Roman" w:cs="Times New Roman"/>
          <w:sz w:val="24"/>
          <w:szCs w:val="24"/>
        </w:rPr>
        <w:t>областным законодательством.</w:t>
      </w:r>
    </w:p>
    <w:p w:rsidR="007B790C" w:rsidRDefault="007B790C" w:rsidP="007B790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790C" w:rsidRDefault="007B790C" w:rsidP="007B790C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90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B7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председателя, заместителя председателя, </w:t>
      </w:r>
    </w:p>
    <w:p w:rsidR="007B790C" w:rsidRPr="007B790C" w:rsidRDefault="007B790C" w:rsidP="007B790C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0C">
        <w:rPr>
          <w:rFonts w:ascii="Times New Roman" w:hAnsi="Times New Roman" w:cs="Times New Roman"/>
          <w:b/>
          <w:bCs/>
          <w:sz w:val="24"/>
          <w:szCs w:val="24"/>
        </w:rPr>
        <w:t>ответственного секретаря и членов комиссии</w:t>
      </w:r>
    </w:p>
    <w:p w:rsidR="007B790C" w:rsidRPr="007B790C" w:rsidRDefault="007B790C" w:rsidP="007B790C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bCs/>
          <w:sz w:val="24"/>
          <w:szCs w:val="24"/>
        </w:rPr>
        <w:t>4.1.</w:t>
      </w:r>
      <w:r w:rsidRPr="007B79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 xml:space="preserve">Председатель комиссии возглавляет комиссию и организует </w:t>
      </w:r>
      <w:r w:rsidRPr="007B790C">
        <w:rPr>
          <w:rFonts w:ascii="Times New Roman" w:hAnsi="Times New Roman" w:cs="Times New Roman"/>
          <w:bCs/>
          <w:sz w:val="24"/>
          <w:szCs w:val="24"/>
        </w:rPr>
        <w:t>ее</w:t>
      </w:r>
      <w:r w:rsidRPr="007B79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работу.</w:t>
      </w:r>
    </w:p>
    <w:p w:rsidR="007B790C" w:rsidRDefault="007B790C" w:rsidP="007B790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:rsidR="007B790C" w:rsidRPr="007B790C" w:rsidRDefault="007B790C" w:rsidP="007B790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представляет комиссию в отношениях с органами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власти, органами местного самоуправления, органами 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системы профилактики, общественными и иными 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осуществляющими деятельность в сфере профилактики социальных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7B790C" w:rsidRDefault="007B790C" w:rsidP="007B790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представляет на заседание комиссии проект плана работы комиссии;</w:t>
      </w:r>
    </w:p>
    <w:p w:rsidR="007B790C" w:rsidRPr="007B790C" w:rsidRDefault="007B790C" w:rsidP="007B790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распределяет обязанности между заместителем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комиссии, ответственным секретарем комиссии, членами комиссии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контролирует их исполнение;</w:t>
      </w:r>
    </w:p>
    <w:p w:rsidR="007B790C" w:rsidRDefault="007B790C" w:rsidP="007B790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дает поручения членам комиссии, связанные с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основных направлений деятельности комиссии;</w:t>
      </w:r>
    </w:p>
    <w:p w:rsidR="007B790C" w:rsidRPr="007B790C" w:rsidRDefault="007B790C" w:rsidP="007B790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lastRenderedPageBreak/>
        <w:t>заслушивает отчеты членов комиссии на заседании о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выполнения ими полученных поручений и мероприятий календарного плана,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за подготовку и проведение которых они несут ответственность;</w:t>
      </w:r>
    </w:p>
    <w:p w:rsidR="007B790C" w:rsidRPr="007B790C" w:rsidRDefault="007B790C" w:rsidP="007B790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определяет повестку заседания комиссии;</w:t>
      </w:r>
    </w:p>
    <w:p w:rsidR="007B790C" w:rsidRPr="007B790C" w:rsidRDefault="007B790C" w:rsidP="007B790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созывает и ведет заседания комиссии;</w:t>
      </w:r>
    </w:p>
    <w:p w:rsidR="007B790C" w:rsidRPr="007B790C" w:rsidRDefault="007B790C" w:rsidP="007B790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обладает правом решающего голоса на заседании комиссии;</w:t>
      </w:r>
    </w:p>
    <w:p w:rsidR="007B790C" w:rsidRPr="007B790C" w:rsidRDefault="007B790C" w:rsidP="007B790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подписывает протокол заседания комиссии;</w:t>
      </w:r>
    </w:p>
    <w:p w:rsidR="007B790C" w:rsidRPr="007B790C" w:rsidRDefault="007B790C" w:rsidP="007B790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подписывает решения, принимаемые комиссией;</w:t>
      </w:r>
    </w:p>
    <w:p w:rsidR="007B790C" w:rsidRPr="007B790C" w:rsidRDefault="007B790C" w:rsidP="007B790C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 xml:space="preserve">вносит предложения в соответствующий орган </w:t>
      </w:r>
      <w:r w:rsidRPr="007B790C">
        <w:rPr>
          <w:rFonts w:ascii="Times New Roman" w:hAnsi="Times New Roman" w:cs="Times New Roman"/>
          <w:bCs/>
          <w:sz w:val="24"/>
          <w:szCs w:val="24"/>
        </w:rPr>
        <w:t>по изменению состава комиссии.</w:t>
      </w:r>
    </w:p>
    <w:p w:rsidR="007B790C" w:rsidRPr="007B790C" w:rsidRDefault="007B790C" w:rsidP="007B790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 xml:space="preserve">4.2. </w:t>
      </w:r>
      <w:r w:rsidRPr="007B790C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7B790C" w:rsidRDefault="007B790C" w:rsidP="007B790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 xml:space="preserve">осуществляет полномочия председателя </w:t>
      </w:r>
      <w:r w:rsidRPr="007B790C">
        <w:rPr>
          <w:rFonts w:ascii="Times New Roman" w:hAnsi="Times New Roman" w:cs="Times New Roman"/>
          <w:bCs/>
          <w:sz w:val="24"/>
          <w:szCs w:val="24"/>
        </w:rPr>
        <w:t>комиссии в период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отсутствия председателя комиссии;</w:t>
      </w:r>
    </w:p>
    <w:p w:rsidR="007B790C" w:rsidRPr="007B790C" w:rsidRDefault="007B790C" w:rsidP="007B790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координирует в соответствии с распределением обязанностей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комиссии, дает поручения ответственному секретарю и контролирует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7B790C" w:rsidRPr="007B790C" w:rsidRDefault="007B790C" w:rsidP="007B790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 xml:space="preserve">выполняет поручения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7B790C">
        <w:rPr>
          <w:rFonts w:ascii="Times New Roman" w:hAnsi="Times New Roman" w:cs="Times New Roman"/>
          <w:sz w:val="24"/>
          <w:szCs w:val="24"/>
        </w:rPr>
        <w:t>и осуществляет полномочия, возложенные на него председателем комиссии;</w:t>
      </w:r>
    </w:p>
    <w:p w:rsidR="007B790C" w:rsidRPr="007B790C" w:rsidRDefault="007B790C" w:rsidP="007B790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готовит и представляет председателю комиссии и членам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материалы, подлежащие обсуждению на заседании комиссии;</w:t>
      </w:r>
    </w:p>
    <w:p w:rsidR="007B790C" w:rsidRPr="007B790C" w:rsidRDefault="007B790C" w:rsidP="007B790C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участвует в подготовке решений комиссии, представляет 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рассмотрение комиссии, предварительно их визирует и обеспечивает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пределах своих полномочий исполнение принятых комиссией актов.</w:t>
      </w:r>
    </w:p>
    <w:p w:rsidR="007B790C" w:rsidRPr="007B790C" w:rsidRDefault="007B790C" w:rsidP="007B790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 xml:space="preserve">4.3. </w:t>
      </w:r>
      <w:r w:rsidRPr="007B790C">
        <w:rPr>
          <w:rFonts w:ascii="Times New Roman" w:hAnsi="Times New Roman" w:cs="Times New Roman"/>
          <w:sz w:val="24"/>
          <w:szCs w:val="24"/>
          <w:u w:val="single"/>
        </w:rPr>
        <w:t>Ответственный секретарь комиссии</w:t>
      </w:r>
      <w:r w:rsidRPr="007B790C">
        <w:rPr>
          <w:rFonts w:ascii="Times New Roman" w:hAnsi="Times New Roman" w:cs="Times New Roman"/>
          <w:sz w:val="24"/>
          <w:szCs w:val="24"/>
        </w:rPr>
        <w:t>:</w:t>
      </w:r>
    </w:p>
    <w:p w:rsidR="007B790C" w:rsidRPr="007B790C" w:rsidRDefault="007B790C" w:rsidP="00CF7B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осуществляет сбор, обобщение и анализ информации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деятельности комиссии;</w:t>
      </w:r>
    </w:p>
    <w:p w:rsidR="007B790C" w:rsidRPr="007B790C" w:rsidRDefault="007B790C" w:rsidP="00CF7B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отправляет по поручению комиссии органам государственной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органам местного самоуправления, органам и учреждениям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профилактики, общественным и иным организациям,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деятельность в сфере профилактики социальных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несовершеннолетних, информацию, предложения, иные материалы;</w:t>
      </w:r>
    </w:p>
    <w:p w:rsidR="007B790C" w:rsidRPr="007B790C" w:rsidRDefault="007B790C" w:rsidP="00CF7B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осуществляет документооборот комиссии;</w:t>
      </w:r>
    </w:p>
    <w:p w:rsidR="007B790C" w:rsidRPr="007B790C" w:rsidRDefault="007B790C" w:rsidP="00CF7B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обеспечивает взаимодействие комиссии с руководителями 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должностными лицами органов государственной власти,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самоуправления, органов и учреждений системы профилактики,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общественных и иных организаций, осуществляющих деятельность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профилактики социальных проблем несовершеннолетних;</w:t>
      </w:r>
    </w:p>
    <w:p w:rsidR="007B790C" w:rsidRPr="007B790C" w:rsidRDefault="007B790C" w:rsidP="00CF7B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lastRenderedPageBreak/>
        <w:t>докладывает председателю комиссии текущую информацию;</w:t>
      </w:r>
    </w:p>
    <w:p w:rsidR="007B790C" w:rsidRPr="007B790C" w:rsidRDefault="007B790C" w:rsidP="00CF7B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выполняет поручения председателя, заместителя председателя</w:t>
      </w:r>
      <w:r w:rsidR="00CF7B54"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комиссии и осуществляет полномочия, возложенные на него председателем</w:t>
      </w:r>
      <w:r w:rsidR="00CF7B54"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комиссии;</w:t>
      </w:r>
    </w:p>
    <w:p w:rsidR="00CF7B54" w:rsidRDefault="007B790C" w:rsidP="00CF7B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90C">
        <w:rPr>
          <w:rFonts w:ascii="Times New Roman" w:hAnsi="Times New Roman" w:cs="Times New Roman"/>
          <w:sz w:val="24"/>
          <w:szCs w:val="24"/>
        </w:rPr>
        <w:t>организует проведение заседаний комиссии и оформляет принятые на</w:t>
      </w:r>
      <w:r w:rsidR="00CF7B54">
        <w:rPr>
          <w:rFonts w:ascii="Times New Roman" w:hAnsi="Times New Roman" w:cs="Times New Roman"/>
          <w:sz w:val="24"/>
          <w:szCs w:val="24"/>
        </w:rPr>
        <w:t xml:space="preserve"> </w:t>
      </w:r>
      <w:r w:rsidRPr="007B790C">
        <w:rPr>
          <w:rFonts w:ascii="Times New Roman" w:hAnsi="Times New Roman" w:cs="Times New Roman"/>
          <w:sz w:val="24"/>
          <w:szCs w:val="24"/>
        </w:rPr>
        <w:t>них решения;</w:t>
      </w:r>
    </w:p>
    <w:p w:rsidR="00CF7B54" w:rsidRPr="00CF7B54" w:rsidRDefault="00CF7B54" w:rsidP="00CF7B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подготавливает необходимые материалы (к заседанию комиссии,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докладам и выступлениям председателя комиссии, заместителя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комиссии,   информацию для соответствующих органов и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осуществляющих деятельность в сфере профилактики социальных 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несовершеннолетних);</w:t>
      </w:r>
    </w:p>
    <w:p w:rsidR="00CF7B54" w:rsidRPr="00CF7B54" w:rsidRDefault="00CF7B54" w:rsidP="00CF7B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оповещает лиц, входящих в состав комиссии, и приглашенных лиц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сроках и месте проведения заседаний, рассматриваемых на них вопросах;</w:t>
      </w:r>
    </w:p>
    <w:p w:rsidR="00CF7B54" w:rsidRPr="00CF7B54" w:rsidRDefault="00CF7B54" w:rsidP="00CF7B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участвует с правом решающего голоса в заседаниях комиссии;</w:t>
      </w:r>
    </w:p>
    <w:p w:rsidR="00CF7B54" w:rsidRPr="00CF7B54" w:rsidRDefault="00CF7B54" w:rsidP="00CF7B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ведет и подписывает протокол заседания комиссии;</w:t>
      </w:r>
    </w:p>
    <w:p w:rsidR="00CF7B54" w:rsidRPr="00CF7B54" w:rsidRDefault="00CF7B54" w:rsidP="00CF7B5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осуществляет контроль за выполнением принятых комиссией решений.</w:t>
      </w:r>
    </w:p>
    <w:p w:rsidR="00CF7B54" w:rsidRPr="00CF7B54" w:rsidRDefault="00CF7B54" w:rsidP="00CF7B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4.4. </w:t>
      </w:r>
      <w:r w:rsidRPr="00CF7B54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CF7B54" w:rsidRPr="00CF7B54" w:rsidRDefault="00CF7B54" w:rsidP="00CF7B54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в установленном порядке осуществляют взаимодействие с органами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учреждениями системы профилактики с целью обследования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воспитания, обучения и содержания в них несовершеннолетних;</w:t>
      </w:r>
    </w:p>
    <w:p w:rsidR="00CF7B54" w:rsidRPr="00CF7B54" w:rsidRDefault="00CF7B54" w:rsidP="00CF7B54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планируют свою работу по реализации конкретных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плана работы комиссии, за подготовку и проведение которых они 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CF7B54" w:rsidRPr="00CF7B54" w:rsidRDefault="00CF7B54" w:rsidP="00CF7B54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выполняют поручения председателя комиссии и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полномочия, возложенные на них председателем комиссии;</w:t>
      </w:r>
    </w:p>
    <w:p w:rsidR="00CF7B54" w:rsidRPr="00CF7B54" w:rsidRDefault="00CF7B54" w:rsidP="00CF7B54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представляют необходимую информацию и материалы к заседанию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комиссии;</w:t>
      </w:r>
    </w:p>
    <w:p w:rsidR="00CF7B54" w:rsidRDefault="00CF7B54" w:rsidP="00CF7B54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участвуют с правом решающего голоса в заседаниях комиссии.</w:t>
      </w:r>
    </w:p>
    <w:p w:rsidR="00CF7B54" w:rsidRPr="00CF7B54" w:rsidRDefault="00CF7B54" w:rsidP="00CF7B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4.5. </w:t>
      </w:r>
      <w:r w:rsidRPr="00CF7B54">
        <w:rPr>
          <w:rFonts w:ascii="Times New Roman" w:hAnsi="Times New Roman" w:cs="Times New Roman"/>
          <w:sz w:val="24"/>
          <w:szCs w:val="24"/>
          <w:u w:val="single"/>
        </w:rPr>
        <w:t>Инспектор комиссии:</w:t>
      </w:r>
    </w:p>
    <w:p w:rsidR="00CF7B54" w:rsidRPr="00CF7B54" w:rsidRDefault="00CF7B54" w:rsidP="00CF7B5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выполняет поручения председателя, заместителя председателя,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ответственного секретаря комиссии;</w:t>
      </w:r>
    </w:p>
    <w:p w:rsidR="00CF7B54" w:rsidRPr="00CF7B54" w:rsidRDefault="00CF7B54" w:rsidP="00CF7B5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осуществляет документооборот;</w:t>
      </w:r>
    </w:p>
    <w:p w:rsidR="00CF7B54" w:rsidRDefault="00CF7B54" w:rsidP="00CF7B5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осуществляет техническое обслуживание работы комиссии;</w:t>
      </w:r>
    </w:p>
    <w:p w:rsidR="00CF7B54" w:rsidRPr="00CF7B54" w:rsidRDefault="00CF7B54" w:rsidP="00CF7B5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обеспечивает вручение под росп</w:t>
      </w:r>
      <w:r w:rsidR="00666026">
        <w:rPr>
          <w:rFonts w:ascii="Times New Roman" w:hAnsi="Times New Roman" w:cs="Times New Roman"/>
          <w:sz w:val="24"/>
          <w:szCs w:val="24"/>
        </w:rPr>
        <w:t>ись заинтересованным лицам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постановлений, принятых комиссией, а также их рассылку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организациям;</w:t>
      </w:r>
    </w:p>
    <w:p w:rsidR="00CF7B54" w:rsidRPr="00CF7B54" w:rsidRDefault="00CF7B54" w:rsidP="00CF7B5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отслеживает уплату штрафов наложенных комиссией, ставит 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о неуплате и направляет постановления в районные отделы судебных</w:t>
      </w:r>
      <w:r>
        <w:rPr>
          <w:rFonts w:ascii="Times New Roman" w:hAnsi="Times New Roman" w:cs="Times New Roman"/>
          <w:sz w:val="24"/>
          <w:szCs w:val="24"/>
        </w:rPr>
        <w:t xml:space="preserve"> приставов;</w:t>
      </w:r>
    </w:p>
    <w:p w:rsidR="00CF7B54" w:rsidRPr="00CF7B54" w:rsidRDefault="00CF7B54" w:rsidP="00CF7B5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lastRenderedPageBreak/>
        <w:t>проводит сверку списков несовершеннолетних и семей, состоящих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 xml:space="preserve">учете в комиссии с </w:t>
      </w:r>
      <w:r>
        <w:rPr>
          <w:rFonts w:ascii="Times New Roman" w:hAnsi="Times New Roman" w:cs="Times New Roman"/>
          <w:sz w:val="24"/>
          <w:szCs w:val="24"/>
        </w:rPr>
        <w:t>субъектами системы профилактики;</w:t>
      </w:r>
    </w:p>
    <w:p w:rsidR="00CF7B54" w:rsidRPr="00CF7B54" w:rsidRDefault="00CF7B54" w:rsidP="00CF7B5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проводит сверку списков несовершеннолетних и семей со службой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судебных</w:t>
      </w:r>
      <w:r>
        <w:rPr>
          <w:rFonts w:ascii="Times New Roman" w:hAnsi="Times New Roman" w:cs="Times New Roman"/>
          <w:sz w:val="24"/>
          <w:szCs w:val="24"/>
        </w:rPr>
        <w:t xml:space="preserve"> приставов по </w:t>
      </w:r>
      <w:r w:rsidRPr="00CF7B54">
        <w:rPr>
          <w:rFonts w:ascii="Times New Roman" w:hAnsi="Times New Roman" w:cs="Times New Roman"/>
          <w:sz w:val="24"/>
          <w:szCs w:val="24"/>
        </w:rPr>
        <w:t>вопросам взыскания штрафов, наложенных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комиссией.</w:t>
      </w:r>
    </w:p>
    <w:p w:rsidR="00CF7B54" w:rsidRDefault="00CF7B54" w:rsidP="00CF7B5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B54" w:rsidRPr="00CF7B54" w:rsidRDefault="00CF7B54" w:rsidP="00CF7B5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F7B54">
        <w:rPr>
          <w:rFonts w:ascii="Times New Roman" w:hAnsi="Times New Roman" w:cs="Times New Roman"/>
          <w:b/>
          <w:bCs/>
          <w:sz w:val="24"/>
          <w:szCs w:val="24"/>
        </w:rPr>
        <w:t>. Организация деятельности комиссии</w:t>
      </w:r>
    </w:p>
    <w:p w:rsidR="00CF7B54" w:rsidRPr="00CF7B54" w:rsidRDefault="00CF7B54" w:rsidP="00CF7B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5.1.</w:t>
      </w:r>
      <w:r w:rsidRPr="00CF7B54">
        <w:rPr>
          <w:rFonts w:ascii="Times New Roman" w:hAnsi="Times New Roman" w:cs="Times New Roman"/>
          <w:sz w:val="24"/>
          <w:szCs w:val="24"/>
        </w:rPr>
        <w:tab/>
        <w:t>Организация деятельности комиссии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соответствии с планом работы комиссии.</w:t>
      </w:r>
    </w:p>
    <w:p w:rsidR="00CF7B54" w:rsidRPr="00CF7B54" w:rsidRDefault="00CF7B54" w:rsidP="00CF7B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5.2.</w:t>
      </w:r>
      <w:r w:rsidRPr="00CF7B54">
        <w:rPr>
          <w:rFonts w:ascii="Times New Roman" w:hAnsi="Times New Roman" w:cs="Times New Roman"/>
          <w:sz w:val="24"/>
          <w:szCs w:val="24"/>
        </w:rPr>
        <w:tab/>
        <w:t>Организационная работа по составлению плана работы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на следующий год начинается в конце ноября текущего года.</w:t>
      </w:r>
    </w:p>
    <w:p w:rsidR="00CF7B54" w:rsidRPr="00CF7B54" w:rsidRDefault="00CF7B54" w:rsidP="00CF7B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5.3.</w:t>
      </w:r>
      <w:r w:rsidRPr="00CF7B54">
        <w:rPr>
          <w:rFonts w:ascii="Times New Roman" w:hAnsi="Times New Roman" w:cs="Times New Roman"/>
          <w:sz w:val="24"/>
          <w:szCs w:val="24"/>
        </w:rPr>
        <w:tab/>
        <w:t>План работы комиссии составляется на год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предложений, п</w:t>
      </w:r>
      <w:r w:rsidRPr="00CF7B54">
        <w:rPr>
          <w:rFonts w:ascii="Times New Roman" w:hAnsi="Times New Roman" w:cs="Times New Roman"/>
          <w:sz w:val="24"/>
          <w:szCs w:val="24"/>
        </w:rPr>
        <w:t>оступивших от членов комиссии, с учетом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работы других субъектов системы профилактики безнадзорности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правонарушений несовершеннолетних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«Заларинский район»</w:t>
      </w:r>
      <w:r w:rsidRPr="00CF7B54">
        <w:rPr>
          <w:rFonts w:ascii="Times New Roman" w:hAnsi="Times New Roman" w:cs="Times New Roman"/>
          <w:sz w:val="24"/>
          <w:szCs w:val="24"/>
        </w:rPr>
        <w:t>.</w:t>
      </w:r>
    </w:p>
    <w:p w:rsidR="00CF7B54" w:rsidRPr="00CF7B54" w:rsidRDefault="00CF7B54" w:rsidP="00CF7B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5.4.</w:t>
      </w:r>
      <w:r w:rsidRPr="00CF7B54">
        <w:rPr>
          <w:rFonts w:ascii="Times New Roman" w:hAnsi="Times New Roman" w:cs="Times New Roman"/>
          <w:sz w:val="24"/>
          <w:szCs w:val="24"/>
        </w:rPr>
        <w:tab/>
        <w:t>Проект плана направляется в указанные органы и ведомства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внесения предложений и замечаний.</w:t>
      </w:r>
    </w:p>
    <w:p w:rsidR="00CF7B54" w:rsidRDefault="00CF7B54" w:rsidP="00CF7B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54">
        <w:rPr>
          <w:rFonts w:ascii="Times New Roman" w:hAnsi="Times New Roman" w:cs="Times New Roman"/>
          <w:sz w:val="24"/>
          <w:szCs w:val="24"/>
        </w:rPr>
        <w:t>5.5.</w:t>
      </w:r>
      <w:r w:rsidRPr="00CF7B54">
        <w:rPr>
          <w:rFonts w:ascii="Times New Roman" w:hAnsi="Times New Roman" w:cs="Times New Roman"/>
          <w:sz w:val="24"/>
          <w:szCs w:val="24"/>
        </w:rPr>
        <w:tab/>
        <w:t>С учетом поступивших в адрес комиссии замечаний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предложений, план согласовывается и утверждается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комиссии.</w:t>
      </w:r>
    </w:p>
    <w:p w:rsidR="00CF7B54" w:rsidRPr="00CF7B54" w:rsidRDefault="00CF7B54" w:rsidP="0010180A">
      <w:pPr>
        <w:pStyle w:val="a3"/>
        <w:tabs>
          <w:tab w:val="left" w:pos="141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10180A"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Контроль за выполнением плана работы комиссии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B54">
        <w:rPr>
          <w:rFonts w:ascii="Times New Roman" w:hAnsi="Times New Roman" w:cs="Times New Roman"/>
          <w:sz w:val="24"/>
          <w:szCs w:val="24"/>
        </w:rPr>
        <w:t>ответственным секретарем комиссии.</w:t>
      </w:r>
    </w:p>
    <w:p w:rsidR="00CF7B54" w:rsidRDefault="00CF7B54" w:rsidP="00CF7B5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  </w:t>
      </w:r>
      <w:r w:rsidR="0010180A">
        <w:rPr>
          <w:rFonts w:ascii="Times New Roman" w:hAnsi="Times New Roman" w:cs="Times New Roman"/>
          <w:sz w:val="24"/>
          <w:szCs w:val="24"/>
        </w:rPr>
        <w:t xml:space="preserve">   </w:t>
      </w:r>
      <w:r w:rsidRPr="00CF7B54">
        <w:rPr>
          <w:rFonts w:ascii="Times New Roman" w:hAnsi="Times New Roman" w:cs="Times New Roman"/>
          <w:sz w:val="24"/>
          <w:szCs w:val="24"/>
        </w:rPr>
        <w:t>Заседание является основной формой работы комиссии.</w:t>
      </w:r>
    </w:p>
    <w:p w:rsidR="0010180A" w:rsidRPr="0010180A" w:rsidRDefault="0010180A" w:rsidP="0010180A">
      <w:pPr>
        <w:pStyle w:val="a3"/>
        <w:tabs>
          <w:tab w:val="left" w:pos="141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0A">
        <w:rPr>
          <w:rFonts w:ascii="Times New Roman" w:hAnsi="Times New Roman" w:cs="Times New Roman"/>
          <w:bCs/>
          <w:sz w:val="24"/>
          <w:szCs w:val="24"/>
        </w:rPr>
        <w:t>5.8.</w:t>
      </w:r>
      <w:r w:rsidRPr="0010180A">
        <w:rPr>
          <w:rFonts w:ascii="Times New Roman" w:hAnsi="Times New Roman" w:cs="Times New Roman"/>
          <w:bCs/>
          <w:sz w:val="24"/>
          <w:szCs w:val="24"/>
        </w:rPr>
        <w:tab/>
        <w:t xml:space="preserve">Заседания проводятся по мере необходимости, </w:t>
      </w:r>
      <w:r w:rsidRPr="0010180A">
        <w:rPr>
          <w:rFonts w:ascii="Times New Roman" w:hAnsi="Times New Roman" w:cs="Times New Roman"/>
          <w:sz w:val="24"/>
          <w:szCs w:val="24"/>
        </w:rPr>
        <w:t xml:space="preserve">но не </w:t>
      </w:r>
      <w:r w:rsidRPr="0010180A">
        <w:rPr>
          <w:rFonts w:ascii="Times New Roman" w:hAnsi="Times New Roman" w:cs="Times New Roman"/>
          <w:bCs/>
          <w:sz w:val="24"/>
          <w:szCs w:val="24"/>
        </w:rPr>
        <w:t xml:space="preserve">реже </w:t>
      </w:r>
      <w:r w:rsidRPr="0010180A">
        <w:rPr>
          <w:rFonts w:ascii="Times New Roman" w:hAnsi="Times New Roman" w:cs="Times New Roman"/>
          <w:sz w:val="24"/>
          <w:szCs w:val="24"/>
        </w:rPr>
        <w:t xml:space="preserve">2 </w:t>
      </w:r>
      <w:r w:rsidRPr="0010180A">
        <w:rPr>
          <w:rFonts w:ascii="Times New Roman" w:hAnsi="Times New Roman" w:cs="Times New Roman"/>
          <w:bCs/>
          <w:sz w:val="24"/>
          <w:szCs w:val="24"/>
        </w:rPr>
        <w:t>раз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месяц.</w:t>
      </w:r>
    </w:p>
    <w:p w:rsidR="0010180A" w:rsidRDefault="0010180A" w:rsidP="001018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0A">
        <w:rPr>
          <w:rFonts w:ascii="Times New Roman" w:hAnsi="Times New Roman" w:cs="Times New Roman"/>
          <w:sz w:val="24"/>
          <w:szCs w:val="24"/>
        </w:rPr>
        <w:t>5.9.</w:t>
      </w:r>
      <w:r w:rsidRPr="0010180A">
        <w:rPr>
          <w:rFonts w:ascii="Times New Roman" w:hAnsi="Times New Roman" w:cs="Times New Roman"/>
          <w:sz w:val="24"/>
          <w:szCs w:val="24"/>
        </w:rPr>
        <w:tab/>
        <w:t>В случае необходимости комиссия может принять решение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проведении выездного заседания по месту работы или жительства лиц,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отношении которых рассматриваются материалы.</w:t>
      </w:r>
    </w:p>
    <w:p w:rsidR="0010180A" w:rsidRDefault="0010180A" w:rsidP="001018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  </w:t>
      </w:r>
      <w:r w:rsidRPr="0010180A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присутствует не менее половины ее состава.</w:t>
      </w:r>
    </w:p>
    <w:p w:rsidR="0010180A" w:rsidRDefault="0010180A" w:rsidP="001018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10180A">
        <w:rPr>
          <w:rFonts w:ascii="Times New Roman" w:hAnsi="Times New Roman" w:cs="Times New Roman"/>
          <w:sz w:val="24"/>
          <w:szCs w:val="24"/>
        </w:rPr>
        <w:t>Решения комиссии принимаются путем проведения 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голосования большинством голосов от установленного числа лиц, входящих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в состав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80A" w:rsidRDefault="0010180A" w:rsidP="001018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Pr="0010180A">
        <w:rPr>
          <w:rFonts w:ascii="Times New Roman" w:hAnsi="Times New Roman" w:cs="Times New Roman"/>
          <w:sz w:val="24"/>
          <w:szCs w:val="24"/>
        </w:rPr>
        <w:t>О дне заседания извещается прокурор</w:t>
      </w:r>
      <w:r>
        <w:rPr>
          <w:rFonts w:ascii="Times New Roman" w:hAnsi="Times New Roman" w:cs="Times New Roman"/>
          <w:sz w:val="24"/>
          <w:szCs w:val="24"/>
        </w:rPr>
        <w:t xml:space="preserve"> «Заларинского района»</w:t>
      </w:r>
      <w:r w:rsidRPr="001018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80A" w:rsidRDefault="0010180A" w:rsidP="001018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</w:t>
      </w:r>
      <w:r w:rsidRPr="0010180A">
        <w:rPr>
          <w:rFonts w:ascii="Times New Roman" w:hAnsi="Times New Roman" w:cs="Times New Roman"/>
          <w:sz w:val="24"/>
          <w:szCs w:val="24"/>
        </w:rPr>
        <w:t>Председательствует на заседании комиссии председатель, либо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его поручению заместитель председателя комиссии или член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80A" w:rsidRDefault="0010180A" w:rsidP="001018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 </w:t>
      </w:r>
      <w:r w:rsidRPr="0010180A">
        <w:rPr>
          <w:rFonts w:ascii="Times New Roman" w:hAnsi="Times New Roman" w:cs="Times New Roman"/>
          <w:sz w:val="24"/>
          <w:szCs w:val="24"/>
        </w:rPr>
        <w:t>Присутствие на заседании членов комиссии обязательно.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80A" w:rsidRPr="0010180A" w:rsidRDefault="0010180A" w:rsidP="001018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5.15. </w:t>
      </w:r>
      <w:r w:rsidRPr="0010180A">
        <w:rPr>
          <w:rFonts w:ascii="Times New Roman" w:hAnsi="Times New Roman" w:cs="Times New Roman"/>
          <w:sz w:val="24"/>
          <w:szCs w:val="24"/>
        </w:rPr>
        <w:t xml:space="preserve">Члены комиссии не могут делегировать свои полномочия </w:t>
      </w:r>
      <w:r w:rsidRPr="0010180A">
        <w:rPr>
          <w:rFonts w:ascii="Times New Roman" w:hAnsi="Times New Roman" w:cs="Times New Roman"/>
          <w:bCs/>
          <w:sz w:val="24"/>
          <w:szCs w:val="24"/>
        </w:rPr>
        <w:t>иным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лицам.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При невозможности присутствия на заседании по уважительной причине член комиссии уведомляет об этом председателя комиссии либо заместителя председателя комиссии.</w:t>
      </w:r>
    </w:p>
    <w:p w:rsidR="0010180A" w:rsidRPr="0010180A" w:rsidRDefault="0010180A" w:rsidP="001018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0A">
        <w:rPr>
          <w:rFonts w:ascii="Times New Roman" w:hAnsi="Times New Roman" w:cs="Times New Roman"/>
          <w:sz w:val="24"/>
          <w:szCs w:val="24"/>
        </w:rPr>
        <w:t>5.16.</w:t>
      </w:r>
      <w:r w:rsidRPr="0010180A">
        <w:rPr>
          <w:rFonts w:ascii="Times New Roman" w:hAnsi="Times New Roman" w:cs="Times New Roman"/>
          <w:sz w:val="24"/>
          <w:szCs w:val="24"/>
        </w:rPr>
        <w:tab/>
        <w:t>Ответственный секретарь ведет протокол, который 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председательствующим и ответственным секретарем.</w:t>
      </w:r>
    </w:p>
    <w:p w:rsidR="0010180A" w:rsidRPr="0010180A" w:rsidRDefault="0010180A" w:rsidP="001018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0A">
        <w:rPr>
          <w:rFonts w:ascii="Times New Roman" w:hAnsi="Times New Roman" w:cs="Times New Roman"/>
          <w:sz w:val="24"/>
          <w:szCs w:val="24"/>
        </w:rPr>
        <w:t>5.17.</w:t>
      </w:r>
      <w:r w:rsidRPr="0010180A">
        <w:rPr>
          <w:rFonts w:ascii="Times New Roman" w:hAnsi="Times New Roman" w:cs="Times New Roman"/>
          <w:sz w:val="24"/>
          <w:szCs w:val="24"/>
        </w:rPr>
        <w:tab/>
        <w:t>Решения комиссии по административным правонарушениям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принимаются и оформляются в соответствии с Кодексом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правонарушениях.</w:t>
      </w:r>
    </w:p>
    <w:p w:rsidR="0010180A" w:rsidRPr="0010180A" w:rsidRDefault="0010180A" w:rsidP="001018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0A">
        <w:rPr>
          <w:rFonts w:ascii="Times New Roman" w:hAnsi="Times New Roman" w:cs="Times New Roman"/>
          <w:sz w:val="24"/>
          <w:szCs w:val="24"/>
        </w:rPr>
        <w:t>5.18.</w:t>
      </w:r>
      <w:r w:rsidRPr="0010180A">
        <w:rPr>
          <w:rFonts w:ascii="Times New Roman" w:hAnsi="Times New Roman" w:cs="Times New Roman"/>
          <w:sz w:val="24"/>
          <w:szCs w:val="24"/>
        </w:rPr>
        <w:tab/>
        <w:t>Комиссия в пределах своей компетенции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представления (определения), а в случае, установленном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законом — выносит представления.</w:t>
      </w:r>
    </w:p>
    <w:p w:rsidR="0010180A" w:rsidRDefault="0010180A" w:rsidP="0010180A">
      <w:pPr>
        <w:pStyle w:val="a3"/>
        <w:tabs>
          <w:tab w:val="left" w:pos="141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0A">
        <w:rPr>
          <w:rFonts w:ascii="Times New Roman" w:hAnsi="Times New Roman" w:cs="Times New Roman"/>
          <w:sz w:val="24"/>
          <w:szCs w:val="24"/>
        </w:rPr>
        <w:t>5.19.</w:t>
      </w:r>
      <w:r w:rsidRPr="0010180A">
        <w:rPr>
          <w:rFonts w:ascii="Times New Roman" w:hAnsi="Times New Roman" w:cs="Times New Roman"/>
          <w:sz w:val="24"/>
          <w:szCs w:val="24"/>
        </w:rPr>
        <w:tab/>
        <w:t>Постановления и представления комиссии обязательны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исполнения соответствующими органами, должностными лицами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гражданами, в соответствии с федеральным и областным законодательством.</w:t>
      </w:r>
    </w:p>
    <w:p w:rsidR="0010180A" w:rsidRPr="0010180A" w:rsidRDefault="0010180A" w:rsidP="0010180A">
      <w:pPr>
        <w:pStyle w:val="a3"/>
        <w:numPr>
          <w:ilvl w:val="0"/>
          <w:numId w:val="2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0A">
        <w:rPr>
          <w:rFonts w:ascii="Times New Roman" w:hAnsi="Times New Roman" w:cs="Times New Roman"/>
          <w:sz w:val="24"/>
          <w:szCs w:val="24"/>
        </w:rPr>
        <w:t>Копия постановления комиссии или выписка из него вручается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под  роспись заинтересованным лицам, направляется в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организации в течение 5 дней со дня вынесения указанного постановления,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 xml:space="preserve">копия постановления по делу об административном правонарушении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180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течение 3 дней со дня вынесения указанного постановления.</w:t>
      </w:r>
    </w:p>
    <w:p w:rsidR="0010180A" w:rsidRPr="0010180A" w:rsidRDefault="0010180A" w:rsidP="0010180A">
      <w:pPr>
        <w:pStyle w:val="a3"/>
        <w:numPr>
          <w:ilvl w:val="0"/>
          <w:numId w:val="26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180A">
        <w:rPr>
          <w:rFonts w:ascii="Times New Roman" w:hAnsi="Times New Roman" w:cs="Times New Roman"/>
          <w:sz w:val="24"/>
          <w:szCs w:val="24"/>
        </w:rPr>
        <w:t>Постановление комиссии может быть обжаловано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установленном федеральным законодательством.</w:t>
      </w:r>
    </w:p>
    <w:p w:rsidR="0010180A" w:rsidRDefault="0010180A" w:rsidP="0010180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80A" w:rsidRPr="0010180A" w:rsidRDefault="0010180A" w:rsidP="0010180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10180A">
        <w:rPr>
          <w:rFonts w:ascii="Times New Roman" w:hAnsi="Times New Roman" w:cs="Times New Roman"/>
          <w:b/>
          <w:bCs/>
          <w:sz w:val="24"/>
          <w:szCs w:val="24"/>
        </w:rPr>
        <w:t>. Дела, рассматриваемые комиссией</w:t>
      </w:r>
    </w:p>
    <w:p w:rsidR="0010180A" w:rsidRDefault="0010180A" w:rsidP="0010180A">
      <w:pPr>
        <w:pStyle w:val="a3"/>
        <w:numPr>
          <w:ilvl w:val="1"/>
          <w:numId w:val="28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0A">
        <w:rPr>
          <w:rFonts w:ascii="Times New Roman" w:hAnsi="Times New Roman" w:cs="Times New Roman"/>
          <w:sz w:val="24"/>
          <w:szCs w:val="24"/>
        </w:rPr>
        <w:t>Для рассмотрения дела на заседание комиссии приглашается несовершеннолетний, его родитель (законный представитель), по необходимости могут быть приглашены потерпевший, педагог, инспектор подразделения по делам несовершеннолетних, направивший материал в комиссию.</w:t>
      </w:r>
    </w:p>
    <w:p w:rsidR="0010180A" w:rsidRPr="0010180A" w:rsidRDefault="0010180A" w:rsidP="0010180A">
      <w:pPr>
        <w:pStyle w:val="a3"/>
        <w:numPr>
          <w:ilvl w:val="1"/>
          <w:numId w:val="28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0A">
        <w:rPr>
          <w:rFonts w:ascii="Times New Roman" w:hAnsi="Times New Roman" w:cs="Times New Roman"/>
          <w:sz w:val="24"/>
          <w:szCs w:val="24"/>
        </w:rPr>
        <w:t>Комиссия в течение 15 дней с момента поступления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рассматривает поступившее дело.</w:t>
      </w:r>
    </w:p>
    <w:p w:rsidR="0010180A" w:rsidRPr="0010180A" w:rsidRDefault="0010180A" w:rsidP="001018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0A">
        <w:rPr>
          <w:rFonts w:ascii="Times New Roman" w:hAnsi="Times New Roman" w:cs="Times New Roman"/>
          <w:sz w:val="24"/>
          <w:szCs w:val="24"/>
        </w:rPr>
        <w:t>6.3.</w:t>
      </w:r>
      <w:r w:rsidRPr="0010180A">
        <w:rPr>
          <w:rFonts w:ascii="Times New Roman" w:hAnsi="Times New Roman" w:cs="Times New Roman"/>
          <w:sz w:val="24"/>
          <w:szCs w:val="24"/>
        </w:rPr>
        <w:tab/>
        <w:t>Срок рассмотрения дела может быть продлен комиссией,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рассматривающей дело, но не более чем на один месяц.</w:t>
      </w:r>
    </w:p>
    <w:p w:rsidR="0010180A" w:rsidRPr="0010180A" w:rsidRDefault="0010180A" w:rsidP="001018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0A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несовершеннолетних и принимаемые меры к ним</w:t>
      </w:r>
    </w:p>
    <w:p w:rsidR="0010180A" w:rsidRPr="0010180A" w:rsidRDefault="0010180A" w:rsidP="001018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0A">
        <w:rPr>
          <w:rFonts w:ascii="Times New Roman" w:hAnsi="Times New Roman" w:cs="Times New Roman"/>
          <w:sz w:val="24"/>
          <w:szCs w:val="24"/>
        </w:rPr>
        <w:t>6.4.</w:t>
      </w:r>
      <w:r w:rsidRPr="0010180A">
        <w:rPr>
          <w:rFonts w:ascii="Times New Roman" w:hAnsi="Times New Roman" w:cs="Times New Roman"/>
          <w:sz w:val="24"/>
          <w:szCs w:val="24"/>
        </w:rPr>
        <w:tab/>
        <w:t>Комиссия рассматривает дела на несовершеннолетних:</w:t>
      </w:r>
    </w:p>
    <w:p w:rsidR="0010180A" w:rsidRPr="0010180A" w:rsidRDefault="0010180A" w:rsidP="00CA0D16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0A">
        <w:rPr>
          <w:rFonts w:ascii="Times New Roman" w:hAnsi="Times New Roman" w:cs="Times New Roman"/>
          <w:sz w:val="24"/>
          <w:szCs w:val="24"/>
        </w:rPr>
        <w:t>совершивших правонарушения.</w:t>
      </w:r>
    </w:p>
    <w:p w:rsidR="0010180A" w:rsidRPr="0010180A" w:rsidRDefault="0010180A" w:rsidP="00CA0D16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0A">
        <w:rPr>
          <w:rFonts w:ascii="Times New Roman" w:hAnsi="Times New Roman" w:cs="Times New Roman"/>
          <w:sz w:val="24"/>
          <w:szCs w:val="24"/>
        </w:rPr>
        <w:lastRenderedPageBreak/>
        <w:t>совершивших общественно опасное деяние и не подлежащих</w:t>
      </w:r>
      <w:r w:rsidR="00CA0D16"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 xml:space="preserve">уголовной ответственности в связи с </w:t>
      </w:r>
      <w:r w:rsidR="00CA0D16" w:rsidRPr="0010180A">
        <w:rPr>
          <w:rFonts w:ascii="Times New Roman" w:hAnsi="Times New Roman" w:cs="Times New Roman"/>
          <w:sz w:val="24"/>
          <w:szCs w:val="24"/>
        </w:rPr>
        <w:t>не достижением</w:t>
      </w:r>
      <w:r w:rsidRPr="0010180A">
        <w:rPr>
          <w:rFonts w:ascii="Times New Roman" w:hAnsi="Times New Roman" w:cs="Times New Roman"/>
          <w:sz w:val="24"/>
          <w:szCs w:val="24"/>
        </w:rPr>
        <w:t xml:space="preserve"> возраста, с которого</w:t>
      </w:r>
      <w:r w:rsidR="00CA0D16"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наступает уголовная ответственность;</w:t>
      </w:r>
    </w:p>
    <w:p w:rsidR="0010180A" w:rsidRPr="0010180A" w:rsidRDefault="0010180A" w:rsidP="00CA0D16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0A">
        <w:rPr>
          <w:rFonts w:ascii="Times New Roman" w:hAnsi="Times New Roman" w:cs="Times New Roman"/>
          <w:sz w:val="24"/>
          <w:szCs w:val="24"/>
        </w:rPr>
        <w:t>совершивших иные антиобщественные поступки;</w:t>
      </w:r>
    </w:p>
    <w:p w:rsidR="0010180A" w:rsidRPr="0010180A" w:rsidRDefault="0010180A" w:rsidP="00CA0D16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0A">
        <w:rPr>
          <w:rFonts w:ascii="Times New Roman" w:hAnsi="Times New Roman" w:cs="Times New Roman"/>
          <w:sz w:val="24"/>
          <w:szCs w:val="24"/>
        </w:rPr>
        <w:t>уклоняющихся от учебы;</w:t>
      </w:r>
    </w:p>
    <w:p w:rsidR="00CA0D16" w:rsidRPr="00CA0D16" w:rsidRDefault="0010180A" w:rsidP="00CA0D1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0A">
        <w:rPr>
          <w:rFonts w:ascii="Times New Roman" w:hAnsi="Times New Roman" w:cs="Times New Roman"/>
          <w:sz w:val="24"/>
          <w:szCs w:val="24"/>
        </w:rPr>
        <w:t>6.5.</w:t>
      </w:r>
      <w:r w:rsidRPr="0010180A">
        <w:rPr>
          <w:rFonts w:ascii="Times New Roman" w:hAnsi="Times New Roman" w:cs="Times New Roman"/>
          <w:sz w:val="24"/>
          <w:szCs w:val="24"/>
        </w:rPr>
        <w:tab/>
        <w:t>По результатам рассмотрения материалов в отношении</w:t>
      </w:r>
      <w:r w:rsidR="00CA0D16"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несовершеннолетнего комиссия с учетом личности, мотивов, характера,</w:t>
      </w:r>
      <w:r w:rsidR="00CA0D16">
        <w:rPr>
          <w:rFonts w:ascii="Times New Roman" w:hAnsi="Times New Roman" w:cs="Times New Roman"/>
          <w:sz w:val="24"/>
          <w:szCs w:val="24"/>
        </w:rPr>
        <w:t xml:space="preserve"> </w:t>
      </w:r>
      <w:r w:rsidRPr="0010180A">
        <w:rPr>
          <w:rFonts w:ascii="Times New Roman" w:hAnsi="Times New Roman" w:cs="Times New Roman"/>
          <w:sz w:val="24"/>
          <w:szCs w:val="24"/>
        </w:rPr>
        <w:t>причин, тяжести и степени участия в совершенном деянии, социального</w:t>
      </w:r>
      <w:r w:rsidR="00CA0D16">
        <w:rPr>
          <w:rFonts w:ascii="Times New Roman" w:hAnsi="Times New Roman" w:cs="Times New Roman"/>
          <w:sz w:val="24"/>
          <w:szCs w:val="24"/>
        </w:rPr>
        <w:t xml:space="preserve"> </w:t>
      </w:r>
      <w:r w:rsidR="00CA0D16" w:rsidRPr="00CA0D16">
        <w:rPr>
          <w:rFonts w:ascii="Times New Roman" w:hAnsi="Times New Roman" w:cs="Times New Roman"/>
          <w:sz w:val="24"/>
          <w:szCs w:val="24"/>
        </w:rPr>
        <w:t>положения и поведения несовершеннолетнего применяет к нему следующие меры воспитательного воздействия:</w:t>
      </w:r>
    </w:p>
    <w:p w:rsidR="00CA0D16" w:rsidRPr="00CA0D16" w:rsidRDefault="00CA0D16" w:rsidP="00CA0D16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принесение публичного или в иной форме извинения несовершеннолетним потерпевшему за причинение морального или материального ущерба;</w:t>
      </w:r>
    </w:p>
    <w:p w:rsidR="00CA0D16" w:rsidRPr="00CA0D16" w:rsidRDefault="00CA0D16" w:rsidP="00CA0D16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CA0D16" w:rsidRPr="00CA0D16" w:rsidRDefault="00CA0D16" w:rsidP="00CA0D16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передача под надзор родителей (законных представителей);</w:t>
      </w:r>
    </w:p>
    <w:p w:rsidR="00CA0D16" w:rsidRPr="00CA0D16" w:rsidRDefault="00CA0D16" w:rsidP="00CA0D16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подготовка в суд ходатайства о помещении несовершеннолетнего,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совершившего общественно-опасное деяние до достижения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уголовной ответственности, в специальное учебно-воспитательное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учреждение закрытого типа;</w:t>
      </w:r>
    </w:p>
    <w:p w:rsidR="00CA0D16" w:rsidRPr="00CA0D16" w:rsidRDefault="00CA0D16" w:rsidP="00CA0D16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подготовка ходатайства о помещении несовершеннолетнего,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совершившего общественно-опасное деяние до достижения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уголовной ответственности на срок 30 суток в центр временного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несовершеннолетних правонарушителей органов внутренних дел.</w:t>
      </w:r>
    </w:p>
    <w:p w:rsidR="00CA0D16" w:rsidRPr="00CA0D16" w:rsidRDefault="00CA0D16" w:rsidP="00CA0D1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6.6.</w:t>
      </w:r>
      <w:r w:rsidRPr="00CA0D16">
        <w:rPr>
          <w:rFonts w:ascii="Times New Roman" w:hAnsi="Times New Roman" w:cs="Times New Roman"/>
          <w:sz w:val="24"/>
          <w:szCs w:val="24"/>
        </w:rPr>
        <w:tab/>
        <w:t>Профилактические, психолого - педагогические и социально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реабилитационные меры, применяемые комиссией к несовершеннолетним:</w:t>
      </w:r>
    </w:p>
    <w:p w:rsidR="00CA0D16" w:rsidRPr="00CA0D16" w:rsidRDefault="00CA0D16" w:rsidP="00CA0D16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направление в учреждения здравоохранения для обследования,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наблюдения или лечения в связи с употреблением спиртных напитков,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наркотических средств, психотропных и одурманивающих веществ,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оказания иной медицинской помощи;</w:t>
      </w:r>
    </w:p>
    <w:p w:rsidR="00CA0D16" w:rsidRPr="00CA0D16" w:rsidRDefault="00CA0D16" w:rsidP="00CA0D16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направление в реабилитационные учреждения различных типов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видов;</w:t>
      </w:r>
    </w:p>
    <w:p w:rsidR="00CA0D16" w:rsidRPr="00CA0D16" w:rsidRDefault="00CA0D16" w:rsidP="00CA0D16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оказание помощи в получении образования, в трудоустройстве;</w:t>
      </w:r>
    </w:p>
    <w:p w:rsidR="00CA0D16" w:rsidRPr="00CA0D16" w:rsidRDefault="00CA0D16" w:rsidP="00CA0D1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6.7.</w:t>
      </w:r>
      <w:r w:rsidRPr="00CA0D16">
        <w:rPr>
          <w:rFonts w:ascii="Times New Roman" w:hAnsi="Times New Roman" w:cs="Times New Roman"/>
          <w:sz w:val="24"/>
          <w:szCs w:val="24"/>
        </w:rPr>
        <w:tab/>
        <w:t>Меры, принимаемые комиссией по защите и восстановлению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несовершеннолетних, устранению причин и условий их безнадзорности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правонарушений:</w:t>
      </w:r>
    </w:p>
    <w:p w:rsidR="0010180A" w:rsidRDefault="00CA0D16" w:rsidP="00CA0D16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обращение в орган опеки и попечительства о рассмотрении вопроса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немедленном отобрании ребёнка у родителей или 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при непосредственной угрозе жизни и здоровью несовершеннолетнего;</w:t>
      </w:r>
    </w:p>
    <w:p w:rsidR="00CA0D16" w:rsidRPr="00CA0D16" w:rsidRDefault="00CA0D16" w:rsidP="00CA0D16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подготовка документов об ограничении или лишении родительских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прав;</w:t>
      </w:r>
    </w:p>
    <w:p w:rsidR="00CA0D16" w:rsidRPr="00CA0D16" w:rsidRDefault="00CA0D16" w:rsidP="00CA0D16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lastRenderedPageBreak/>
        <w:t>согласование перевода на иную форму обучения или в 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образовательное  учреждение, исключения несовершеннолетних,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получивших основного  общего образования, из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учреждений;</w:t>
      </w:r>
    </w:p>
    <w:p w:rsidR="00CA0D16" w:rsidRPr="00CA0D16" w:rsidRDefault="00CA0D16" w:rsidP="00CA0D16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внесение представлений об устранении нарушений прав и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интересов несовершеннолетних, причин и условий, способствующих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безнадзорности, совершению им правонарушений или антиобщественных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действий, в орган или должностному лицу, уполномоченному устранить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нарушение;</w:t>
      </w:r>
    </w:p>
    <w:p w:rsidR="00CA0D16" w:rsidRPr="00CA0D16" w:rsidRDefault="00CA0D16" w:rsidP="00CA0D16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направление в компетентные органы обращений о привлечении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дисциплинарной, административной или уголовной ответственности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решения или действие (бездействие) которых повлекли нарушение прав,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свобод и законных интересов несовершеннолетнего,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а также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 xml:space="preserve">обеспечивающих исполнение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CA0D16">
        <w:rPr>
          <w:rFonts w:ascii="Times New Roman" w:hAnsi="Times New Roman" w:cs="Times New Roman"/>
          <w:sz w:val="24"/>
          <w:szCs w:val="24"/>
        </w:rPr>
        <w:t>комиссии по 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нарушенных прав и законных интересов несовершеннолетнего, причин,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условий их безнадзорности и правонарушений;</w:t>
      </w:r>
    </w:p>
    <w:p w:rsidR="00CA0D16" w:rsidRPr="00CA0D16" w:rsidRDefault="00CA0D16" w:rsidP="00CA0D16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в случае выявления нарушения прав и законных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несовершеннолетнего, защищаемых в порядке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судопроизводства, информирование органов прокуратуры и разъяснение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обратившемуся его прав и законных интересов.</w:t>
      </w:r>
    </w:p>
    <w:p w:rsidR="00CA0D16" w:rsidRPr="00CA0D16" w:rsidRDefault="00CA0D16" w:rsidP="00CA0D1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b/>
          <w:bCs/>
          <w:sz w:val="24"/>
          <w:szCs w:val="24"/>
          <w:u w:val="single"/>
        </w:rPr>
        <w:t>На родителей и принимаемые меры к ним</w:t>
      </w:r>
    </w:p>
    <w:p w:rsidR="00CA0D16" w:rsidRPr="00CA0D16" w:rsidRDefault="00CA0D16" w:rsidP="00CA0D1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6.8. Комиссия обеспечивает рассмотрение дел на родителей (законных представителей) несовершеннолетних:</w:t>
      </w:r>
    </w:p>
    <w:p w:rsidR="00CA0D16" w:rsidRPr="00CA0D16" w:rsidRDefault="00CA0D16" w:rsidP="00CA0D16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об административных правонарушениях (по ст.5.35, 5.36, 6.10, 20.22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правонарушениях)</w:t>
      </w:r>
    </w:p>
    <w:p w:rsidR="00CF7B54" w:rsidRDefault="00CA0D16" w:rsidP="00CA0D16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об административных правонарушениях (предусмотренных законами</w:t>
      </w:r>
      <w:r w:rsidRPr="00CA0D16">
        <w:rPr>
          <w:rFonts w:ascii="Times New Roman" w:hAnsi="Times New Roman" w:cs="Times New Roman"/>
          <w:sz w:val="24"/>
          <w:szCs w:val="24"/>
        </w:rPr>
        <w:br/>
        <w:t>Иркутской области).</w:t>
      </w:r>
    </w:p>
    <w:p w:rsidR="00CA0D16" w:rsidRPr="00CA0D16" w:rsidRDefault="00CA0D16" w:rsidP="002D3E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 xml:space="preserve">6.9. К </w:t>
      </w:r>
      <w:r w:rsidR="002D3E55">
        <w:rPr>
          <w:rFonts w:ascii="Times New Roman" w:hAnsi="Times New Roman" w:cs="Times New Roman"/>
          <w:sz w:val="24"/>
          <w:szCs w:val="24"/>
        </w:rPr>
        <w:t xml:space="preserve">родителям (иным </w:t>
      </w:r>
      <w:r w:rsidRPr="00CA0D16">
        <w:rPr>
          <w:rFonts w:ascii="Times New Roman" w:hAnsi="Times New Roman" w:cs="Times New Roman"/>
          <w:sz w:val="24"/>
          <w:szCs w:val="24"/>
        </w:rPr>
        <w:t>законным представителям) несовершеннолетних применяются следующие меры воздействия:</w:t>
      </w:r>
    </w:p>
    <w:p w:rsidR="00CA0D16" w:rsidRPr="00CA0D16" w:rsidRDefault="00CA0D16" w:rsidP="002D3E55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общественное порицание;</w:t>
      </w:r>
    </w:p>
    <w:p w:rsidR="00CA0D16" w:rsidRPr="00CA0D16" w:rsidRDefault="00CA0D16" w:rsidP="002D3E55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CA0D16" w:rsidRPr="00CA0D16" w:rsidRDefault="00CA0D16" w:rsidP="002D3E55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возложение обязанности возместить причинённый несовершеннолетним ущерб в результате противоправных действий несовершеннолетнего при отсутствии спора о размере ущерба и согласия потерпевшего;</w:t>
      </w:r>
    </w:p>
    <w:p w:rsidR="00CA0D16" w:rsidRPr="002D3E55" w:rsidRDefault="00CA0D16" w:rsidP="00CA0D16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E55">
        <w:rPr>
          <w:rFonts w:ascii="Times New Roman" w:hAnsi="Times New Roman" w:cs="Times New Roman"/>
          <w:sz w:val="24"/>
          <w:szCs w:val="24"/>
        </w:rPr>
        <w:t>наложение штрафа, в случаях, предусмотренных федеральным и</w:t>
      </w:r>
      <w:r w:rsidR="002D3E55" w:rsidRPr="002D3E55">
        <w:rPr>
          <w:rFonts w:ascii="Times New Roman" w:hAnsi="Times New Roman" w:cs="Times New Roman"/>
          <w:sz w:val="24"/>
          <w:szCs w:val="24"/>
        </w:rPr>
        <w:t xml:space="preserve"> </w:t>
      </w:r>
      <w:r w:rsidRPr="002D3E55">
        <w:rPr>
          <w:rFonts w:ascii="Times New Roman" w:hAnsi="Times New Roman" w:cs="Times New Roman"/>
          <w:sz w:val="24"/>
          <w:szCs w:val="24"/>
        </w:rPr>
        <w:t>региональным законодательством.</w:t>
      </w:r>
    </w:p>
    <w:p w:rsidR="00CA0D16" w:rsidRPr="00CA0D16" w:rsidRDefault="00CA0D16" w:rsidP="002D3E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7. Делопроизводство</w:t>
      </w:r>
      <w:r w:rsidR="002D3E55">
        <w:rPr>
          <w:rFonts w:ascii="Times New Roman" w:hAnsi="Times New Roman" w:cs="Times New Roman"/>
          <w:sz w:val="24"/>
          <w:szCs w:val="24"/>
        </w:rPr>
        <w:t>.</w:t>
      </w:r>
    </w:p>
    <w:p w:rsidR="00CA0D16" w:rsidRPr="00CA0D16" w:rsidRDefault="00CA0D16" w:rsidP="002D3E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Pr="00CA0D16">
        <w:rPr>
          <w:rFonts w:ascii="Times New Roman" w:hAnsi="Times New Roman" w:cs="Times New Roman"/>
          <w:sz w:val="24"/>
          <w:szCs w:val="24"/>
        </w:rPr>
        <w:tab/>
        <w:t>Для решения вопросов, отнесенных федеральным и областным</w:t>
      </w:r>
      <w:r w:rsidR="002D3E55"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законодательством к компетенции комиссии в обязательном порядке ведется</w:t>
      </w:r>
      <w:r w:rsidR="002D3E55"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следующая документация:</w:t>
      </w:r>
    </w:p>
    <w:p w:rsidR="00CA0D16" w:rsidRPr="00CA0D16" w:rsidRDefault="00CA0D16" w:rsidP="002D3E55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 xml:space="preserve">утвержденная номенклатура дел </w:t>
      </w:r>
      <w:r w:rsidR="002D3E55">
        <w:rPr>
          <w:rFonts w:ascii="Times New Roman" w:hAnsi="Times New Roman" w:cs="Times New Roman"/>
          <w:sz w:val="24"/>
          <w:szCs w:val="24"/>
        </w:rPr>
        <w:t>в муниципальном образовании «Заларинский район»</w:t>
      </w:r>
      <w:r w:rsidRPr="00CA0D16">
        <w:rPr>
          <w:rFonts w:ascii="Times New Roman" w:hAnsi="Times New Roman" w:cs="Times New Roman"/>
          <w:sz w:val="24"/>
          <w:szCs w:val="24"/>
        </w:rPr>
        <w:t>.</w:t>
      </w:r>
    </w:p>
    <w:p w:rsidR="00CF7B54" w:rsidRDefault="00CA0D16" w:rsidP="002D3E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D16">
        <w:rPr>
          <w:rFonts w:ascii="Times New Roman" w:hAnsi="Times New Roman" w:cs="Times New Roman"/>
          <w:sz w:val="24"/>
          <w:szCs w:val="24"/>
        </w:rPr>
        <w:t>7.2.</w:t>
      </w:r>
      <w:r w:rsidRPr="00CA0D16">
        <w:rPr>
          <w:rFonts w:ascii="Times New Roman" w:hAnsi="Times New Roman" w:cs="Times New Roman"/>
          <w:sz w:val="24"/>
          <w:szCs w:val="24"/>
        </w:rPr>
        <w:tab/>
        <w:t>При необходимости председателем комиссии может быть признано</w:t>
      </w:r>
      <w:r w:rsidR="002D3E55"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целесообразным ведение иной документации, способствующей улучшению</w:t>
      </w:r>
      <w:r w:rsidR="002D3E55">
        <w:rPr>
          <w:rFonts w:ascii="Times New Roman" w:hAnsi="Times New Roman" w:cs="Times New Roman"/>
          <w:sz w:val="24"/>
          <w:szCs w:val="24"/>
        </w:rPr>
        <w:t xml:space="preserve"> </w:t>
      </w:r>
      <w:r w:rsidRPr="00CA0D16">
        <w:rPr>
          <w:rFonts w:ascii="Times New Roman" w:hAnsi="Times New Roman" w:cs="Times New Roman"/>
          <w:sz w:val="24"/>
          <w:szCs w:val="24"/>
        </w:rPr>
        <w:t>организации работы комиссии.</w:t>
      </w:r>
    </w:p>
    <w:p w:rsidR="002D3E55" w:rsidRDefault="002D3E55" w:rsidP="002D3E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5F8" w:rsidRPr="008765F8" w:rsidRDefault="008765F8" w:rsidP="00876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F8">
        <w:rPr>
          <w:rFonts w:ascii="Times New Roman" w:hAnsi="Times New Roman" w:cs="Times New Roman"/>
          <w:b/>
          <w:sz w:val="24"/>
          <w:szCs w:val="24"/>
        </w:rPr>
        <w:t xml:space="preserve">VII. Порядок обжалования </w:t>
      </w:r>
      <w:r w:rsidR="00F848CF">
        <w:rPr>
          <w:rFonts w:ascii="Times New Roman" w:hAnsi="Times New Roman" w:cs="Times New Roman"/>
          <w:b/>
          <w:sz w:val="24"/>
          <w:szCs w:val="24"/>
        </w:rPr>
        <w:t>постановлений</w:t>
      </w:r>
      <w:r w:rsidRPr="008765F8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8765F8" w:rsidRPr="008765F8" w:rsidRDefault="008765F8" w:rsidP="00876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F8">
        <w:rPr>
          <w:rFonts w:ascii="Times New Roman" w:hAnsi="Times New Roman" w:cs="Times New Roman"/>
          <w:b/>
          <w:sz w:val="24"/>
          <w:szCs w:val="24"/>
        </w:rPr>
        <w:t>по делам несовершеннолетних и защите их прав</w:t>
      </w:r>
    </w:p>
    <w:p w:rsidR="002D3E55" w:rsidRPr="008765F8" w:rsidRDefault="008765F8" w:rsidP="00876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F8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правонарушениях.</w:t>
      </w:r>
    </w:p>
    <w:p w:rsidR="008765F8" w:rsidRDefault="008765F8" w:rsidP="002D3E5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48CF" w:rsidRPr="00F848CF" w:rsidRDefault="00FE5CC5" w:rsidP="00634D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8CF">
        <w:rPr>
          <w:rFonts w:ascii="Times New Roman" w:hAnsi="Times New Roman" w:cs="Times New Roman"/>
          <w:sz w:val="24"/>
          <w:szCs w:val="24"/>
        </w:rPr>
        <w:t>1. Порядок и сроки обжалования постановления комиссии по делу об административном правонарушении устанавливаются Кодексом об ад</w:t>
      </w:r>
      <w:r w:rsidR="00F848CF" w:rsidRPr="00F848CF">
        <w:rPr>
          <w:rFonts w:ascii="Times New Roman" w:hAnsi="Times New Roman" w:cs="Times New Roman"/>
          <w:sz w:val="24"/>
          <w:szCs w:val="24"/>
        </w:rPr>
        <w:t>министративных правонарушениях Российской Федерации.</w:t>
      </w:r>
    </w:p>
    <w:p w:rsidR="00FE5CC5" w:rsidRPr="00F848CF" w:rsidRDefault="00FE5CC5" w:rsidP="00634D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8CF">
        <w:rPr>
          <w:rFonts w:ascii="Times New Roman" w:hAnsi="Times New Roman" w:cs="Times New Roman"/>
          <w:sz w:val="24"/>
          <w:szCs w:val="24"/>
        </w:rPr>
        <w:t xml:space="preserve">2. Постановление комиссии может быть обжаловано в течение 10 дней со дня его принятия. </w:t>
      </w:r>
    </w:p>
    <w:p w:rsidR="00F848CF" w:rsidRDefault="00FE5CC5" w:rsidP="00634D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8CF">
        <w:rPr>
          <w:rFonts w:ascii="Times New Roman" w:hAnsi="Times New Roman" w:cs="Times New Roman"/>
          <w:sz w:val="24"/>
          <w:szCs w:val="24"/>
        </w:rPr>
        <w:t>Подача жалобы в указанный срок приостанавливает исполнение постановления.</w:t>
      </w:r>
    </w:p>
    <w:p w:rsidR="008765F8" w:rsidRPr="008765F8" w:rsidRDefault="00F848CF" w:rsidP="00634D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65F8" w:rsidRPr="008765F8">
        <w:rPr>
          <w:rFonts w:ascii="Times New Roman" w:hAnsi="Times New Roman" w:cs="Times New Roman"/>
          <w:sz w:val="24"/>
          <w:szCs w:val="24"/>
        </w:rPr>
        <w:t xml:space="preserve">. Постановление по делу об административном правонарушении может быть обжаловано лицами, указанными в статьях 25.1 - 25.5.1 </w:t>
      </w:r>
      <w:r w:rsidR="008765F8">
        <w:rPr>
          <w:rFonts w:ascii="Times New Roman" w:hAnsi="Times New Roman" w:cs="Times New Roman"/>
          <w:sz w:val="24"/>
          <w:szCs w:val="24"/>
        </w:rPr>
        <w:t>КоАП РФ.</w:t>
      </w:r>
    </w:p>
    <w:p w:rsidR="008765F8" w:rsidRPr="008765F8" w:rsidRDefault="00F848CF" w:rsidP="00634DB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765F8">
        <w:rPr>
          <w:rFonts w:ascii="Times New Roman" w:hAnsi="Times New Roman" w:cs="Times New Roman"/>
          <w:sz w:val="24"/>
          <w:szCs w:val="24"/>
        </w:rPr>
        <w:t>Жалоба на постановление по делу об административном правонарушении государственной пошлиной не облагается.</w:t>
      </w:r>
    </w:p>
    <w:p w:rsidR="00634DB9" w:rsidRDefault="00634DB9" w:rsidP="00634DB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34DB9" w:rsidRDefault="00634DB9" w:rsidP="00634DB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34DB9" w:rsidRDefault="00634DB9" w:rsidP="00634DB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34DB9" w:rsidRDefault="00634DB9" w:rsidP="00634DB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34DB9" w:rsidRDefault="00634DB9" w:rsidP="00634DB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34DB9" w:rsidRDefault="00634DB9" w:rsidP="00634DB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34DB9" w:rsidRPr="002D3E55" w:rsidRDefault="00634DB9" w:rsidP="00634DB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D3E55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634DB9" w:rsidRPr="002D3E55" w:rsidRDefault="00634DB9" w:rsidP="00634DB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D3E55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</w:t>
      </w:r>
    </w:p>
    <w:p w:rsidR="00634DB9" w:rsidRPr="002D3E55" w:rsidRDefault="00634DB9" w:rsidP="00634DB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2D3E55">
        <w:rPr>
          <w:rFonts w:ascii="Times New Roman" w:hAnsi="Times New Roman" w:cs="Times New Roman"/>
          <w:sz w:val="24"/>
          <w:szCs w:val="24"/>
        </w:rPr>
        <w:t>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по Заларинскому району                                         А.Н.Кобешев</w:t>
      </w:r>
    </w:p>
    <w:p w:rsidR="00F848CF" w:rsidRDefault="00F848CF" w:rsidP="008765F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848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AF" w:rsidRDefault="007E51AF" w:rsidP="00634DB9">
      <w:pPr>
        <w:spacing w:after="0" w:line="240" w:lineRule="auto"/>
      </w:pPr>
      <w:r>
        <w:separator/>
      </w:r>
    </w:p>
  </w:endnote>
  <w:endnote w:type="continuationSeparator" w:id="0">
    <w:p w:rsidR="007E51AF" w:rsidRDefault="007E51AF" w:rsidP="0063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338484"/>
      <w:docPartObj>
        <w:docPartGallery w:val="Page Numbers (Bottom of Page)"/>
        <w:docPartUnique/>
      </w:docPartObj>
    </w:sdtPr>
    <w:sdtEndPr/>
    <w:sdtContent>
      <w:p w:rsidR="00634DB9" w:rsidRDefault="00634DB9">
        <w:pPr>
          <w:pStyle w:val="a6"/>
          <w:jc w:val="right"/>
        </w:pPr>
        <w:r w:rsidRPr="00634D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4D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4D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099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34D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4DB9" w:rsidRDefault="00634D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AF" w:rsidRDefault="007E51AF" w:rsidP="00634DB9">
      <w:pPr>
        <w:spacing w:after="0" w:line="240" w:lineRule="auto"/>
      </w:pPr>
      <w:r>
        <w:separator/>
      </w:r>
    </w:p>
  </w:footnote>
  <w:footnote w:type="continuationSeparator" w:id="0">
    <w:p w:rsidR="007E51AF" w:rsidRDefault="007E51AF" w:rsidP="0063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5084A2"/>
    <w:lvl w:ilvl="0">
      <w:numFmt w:val="bullet"/>
      <w:lvlText w:val="*"/>
      <w:lvlJc w:val="left"/>
    </w:lvl>
  </w:abstractNum>
  <w:abstractNum w:abstractNumId="1">
    <w:nsid w:val="03C97018"/>
    <w:multiLevelType w:val="singleLevel"/>
    <w:tmpl w:val="2CB8F380"/>
    <w:lvl w:ilvl="0">
      <w:start w:val="12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D7035CF"/>
    <w:multiLevelType w:val="singleLevel"/>
    <w:tmpl w:val="E982E034"/>
    <w:lvl w:ilvl="0">
      <w:start w:val="20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1D53A4D"/>
    <w:multiLevelType w:val="hybridMultilevel"/>
    <w:tmpl w:val="A4BC54E6"/>
    <w:lvl w:ilvl="0" w:tplc="8988A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A28DD"/>
    <w:multiLevelType w:val="singleLevel"/>
    <w:tmpl w:val="E6504DF0"/>
    <w:lvl w:ilvl="0">
      <w:start w:val="3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0F57C54"/>
    <w:multiLevelType w:val="hybridMultilevel"/>
    <w:tmpl w:val="E4EE43A6"/>
    <w:lvl w:ilvl="0" w:tplc="8988A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17445"/>
    <w:multiLevelType w:val="hybridMultilevel"/>
    <w:tmpl w:val="86B2E202"/>
    <w:lvl w:ilvl="0" w:tplc="8988A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B7156"/>
    <w:multiLevelType w:val="hybridMultilevel"/>
    <w:tmpl w:val="6922B1A2"/>
    <w:lvl w:ilvl="0" w:tplc="8988A92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06238B"/>
    <w:multiLevelType w:val="singleLevel"/>
    <w:tmpl w:val="8644788A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F917741"/>
    <w:multiLevelType w:val="hybridMultilevel"/>
    <w:tmpl w:val="ACF6DC92"/>
    <w:lvl w:ilvl="0" w:tplc="8988A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F7867"/>
    <w:multiLevelType w:val="multilevel"/>
    <w:tmpl w:val="CA48D9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8AF4768"/>
    <w:multiLevelType w:val="hybridMultilevel"/>
    <w:tmpl w:val="3962D136"/>
    <w:lvl w:ilvl="0" w:tplc="8988A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C54D9"/>
    <w:multiLevelType w:val="hybridMultilevel"/>
    <w:tmpl w:val="8800F5A4"/>
    <w:lvl w:ilvl="0" w:tplc="8988A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F43D7"/>
    <w:multiLevelType w:val="hybridMultilevel"/>
    <w:tmpl w:val="B816D0F0"/>
    <w:lvl w:ilvl="0" w:tplc="8988A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F5DF6"/>
    <w:multiLevelType w:val="hybridMultilevel"/>
    <w:tmpl w:val="BF361592"/>
    <w:lvl w:ilvl="0" w:tplc="8988A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04291"/>
    <w:multiLevelType w:val="hybridMultilevel"/>
    <w:tmpl w:val="D6D68616"/>
    <w:lvl w:ilvl="0" w:tplc="8988A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638B7"/>
    <w:multiLevelType w:val="hybridMultilevel"/>
    <w:tmpl w:val="BE3E03D2"/>
    <w:lvl w:ilvl="0" w:tplc="8988A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B6CE2"/>
    <w:multiLevelType w:val="singleLevel"/>
    <w:tmpl w:val="CBD08444"/>
    <w:lvl w:ilvl="0">
      <w:start w:val="6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5CCD6E17"/>
    <w:multiLevelType w:val="hybridMultilevel"/>
    <w:tmpl w:val="803AC0A6"/>
    <w:lvl w:ilvl="0" w:tplc="8988A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A6D2F"/>
    <w:multiLevelType w:val="singleLevel"/>
    <w:tmpl w:val="F0DA8878"/>
    <w:lvl w:ilvl="0">
      <w:start w:val="10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66423FEF"/>
    <w:multiLevelType w:val="hybridMultilevel"/>
    <w:tmpl w:val="043818F0"/>
    <w:lvl w:ilvl="0" w:tplc="8988A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50EB3"/>
    <w:multiLevelType w:val="multilevel"/>
    <w:tmpl w:val="21426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11B755E"/>
    <w:multiLevelType w:val="hybridMultilevel"/>
    <w:tmpl w:val="C9B850BE"/>
    <w:lvl w:ilvl="0" w:tplc="8988A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C7EE6"/>
    <w:multiLevelType w:val="singleLevel"/>
    <w:tmpl w:val="2782EB1A"/>
    <w:lvl w:ilvl="0">
      <w:start w:val="1"/>
      <w:numFmt w:val="decimal"/>
      <w:lvlText w:val="6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4">
    <w:nsid w:val="73734BF3"/>
    <w:multiLevelType w:val="hybridMultilevel"/>
    <w:tmpl w:val="CACA4ED0"/>
    <w:lvl w:ilvl="0" w:tplc="8988A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23DD7"/>
    <w:multiLevelType w:val="hybridMultilevel"/>
    <w:tmpl w:val="2E0E522E"/>
    <w:lvl w:ilvl="0" w:tplc="8988A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83A3C"/>
    <w:multiLevelType w:val="hybridMultilevel"/>
    <w:tmpl w:val="A95A85A6"/>
    <w:lvl w:ilvl="0" w:tplc="8988A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8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5"/>
  </w:num>
  <w:num w:numId="21">
    <w:abstractNumId w:val="14"/>
  </w:num>
  <w:num w:numId="22">
    <w:abstractNumId w:val="17"/>
  </w:num>
  <w:num w:numId="23">
    <w:abstractNumId w:val="24"/>
  </w:num>
  <w:num w:numId="24">
    <w:abstractNumId w:val="19"/>
  </w:num>
  <w:num w:numId="25">
    <w:abstractNumId w:val="1"/>
  </w:num>
  <w:num w:numId="26">
    <w:abstractNumId w:val="2"/>
  </w:num>
  <w:num w:numId="27">
    <w:abstractNumId w:val="23"/>
  </w:num>
  <w:num w:numId="28">
    <w:abstractNumId w:val="10"/>
  </w:num>
  <w:num w:numId="29">
    <w:abstractNumId w:val="20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5"/>
  </w:num>
  <w:num w:numId="34">
    <w:abstractNumId w:val="26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2"/>
  </w:num>
  <w:num w:numId="37">
    <w:abstractNumId w:val="15"/>
  </w:num>
  <w:num w:numId="38">
    <w:abstractNumId w:val="1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4A"/>
    <w:rsid w:val="000B2E4D"/>
    <w:rsid w:val="0010180A"/>
    <w:rsid w:val="001E5FF0"/>
    <w:rsid w:val="00266430"/>
    <w:rsid w:val="00275106"/>
    <w:rsid w:val="002D3E55"/>
    <w:rsid w:val="00372978"/>
    <w:rsid w:val="004A76E2"/>
    <w:rsid w:val="005E48CA"/>
    <w:rsid w:val="005E7B53"/>
    <w:rsid w:val="00634DB9"/>
    <w:rsid w:val="00641FA8"/>
    <w:rsid w:val="00666026"/>
    <w:rsid w:val="007B790C"/>
    <w:rsid w:val="007E51AF"/>
    <w:rsid w:val="008765F8"/>
    <w:rsid w:val="00904977"/>
    <w:rsid w:val="009B554E"/>
    <w:rsid w:val="009D5A65"/>
    <w:rsid w:val="009E194A"/>
    <w:rsid w:val="00A3099D"/>
    <w:rsid w:val="00CA0D16"/>
    <w:rsid w:val="00CB2F33"/>
    <w:rsid w:val="00CD1304"/>
    <w:rsid w:val="00CD5BBF"/>
    <w:rsid w:val="00CF7B54"/>
    <w:rsid w:val="00D03988"/>
    <w:rsid w:val="00DC40EA"/>
    <w:rsid w:val="00DE15E3"/>
    <w:rsid w:val="00E640D1"/>
    <w:rsid w:val="00E81FDD"/>
    <w:rsid w:val="00F848CF"/>
    <w:rsid w:val="00F9086C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DB9"/>
  </w:style>
  <w:style w:type="paragraph" w:styleId="a6">
    <w:name w:val="footer"/>
    <w:basedOn w:val="a"/>
    <w:link w:val="a7"/>
    <w:uiPriority w:val="99"/>
    <w:unhideWhenUsed/>
    <w:rsid w:val="0063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DB9"/>
  </w:style>
  <w:style w:type="paragraph" w:styleId="a8">
    <w:name w:val="Balloon Text"/>
    <w:basedOn w:val="a"/>
    <w:link w:val="a9"/>
    <w:uiPriority w:val="99"/>
    <w:semiHidden/>
    <w:unhideWhenUsed/>
    <w:rsid w:val="0063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DB9"/>
  </w:style>
  <w:style w:type="paragraph" w:styleId="a6">
    <w:name w:val="footer"/>
    <w:basedOn w:val="a"/>
    <w:link w:val="a7"/>
    <w:uiPriority w:val="99"/>
    <w:unhideWhenUsed/>
    <w:rsid w:val="0063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DB9"/>
  </w:style>
  <w:style w:type="paragraph" w:styleId="a8">
    <w:name w:val="Balloon Text"/>
    <w:basedOn w:val="a"/>
    <w:link w:val="a9"/>
    <w:uiPriority w:val="99"/>
    <w:semiHidden/>
    <w:unhideWhenUsed/>
    <w:rsid w:val="0063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Прокопьевна Салаватова</cp:lastModifiedBy>
  <cp:revision>2</cp:revision>
  <cp:lastPrinted>2014-07-17T00:02:00Z</cp:lastPrinted>
  <dcterms:created xsi:type="dcterms:W3CDTF">2020-05-15T03:25:00Z</dcterms:created>
  <dcterms:modified xsi:type="dcterms:W3CDTF">2020-05-15T03:25:00Z</dcterms:modified>
</cp:coreProperties>
</file>