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4F" w:rsidRP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kern w:val="2"/>
          <w:sz w:val="28"/>
          <w:szCs w:val="28"/>
        </w:rPr>
        <w:tab/>
      </w: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 xml:space="preserve">______________Г. №________ </w:t>
      </w:r>
    </w:p>
    <w:p w:rsidR="00B02D4F" w:rsidRP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РОССИЙСКАЯ ФЕДЕРАЦИЯ</w:t>
      </w:r>
    </w:p>
    <w:p w:rsidR="00B02D4F" w:rsidRP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ИРКУТСКАЯ ОБЛАСТЬ</w:t>
      </w:r>
    </w:p>
    <w:p w:rsidR="00B02D4F" w:rsidRP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ЗАЛАРИНСКИЙ РАЙОН</w:t>
      </w:r>
    </w:p>
    <w:p w:rsidR="00B02D4F" w:rsidRP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 xml:space="preserve">ЗАЛАРИНСКИЙ МУНИЦИПАЛЬНЫЙ ОКРУГ </w:t>
      </w:r>
    </w:p>
    <w:p w:rsidR="00B02D4F" w:rsidRP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 xml:space="preserve">ИРКУТСКОЙ ОБЛАСТИ </w:t>
      </w:r>
    </w:p>
    <w:p w:rsidR="00B02D4F" w:rsidRDefault="00B02D4F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B02D4F">
        <w:rPr>
          <w:rFonts w:ascii="Times New Roman" w:hAnsi="Times New Roman" w:cs="Times New Roman"/>
          <w:b/>
          <w:bCs/>
          <w:color w:val="FF0000"/>
          <w:kern w:val="2"/>
          <w:sz w:val="28"/>
          <w:szCs w:val="28"/>
        </w:rPr>
        <w:t>АДМИНИСТРАЦИЯ ЗАЛАРИНСКОГО МУНИЦИПАЛЬНОГО ОКРУГА ИРКУТСКОЙ ОБЛАСТИ</w:t>
      </w:r>
      <w:r w:rsidRPr="00B02D4F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 </w:t>
      </w:r>
    </w:p>
    <w:p w:rsidR="00496265" w:rsidRPr="00E02609" w:rsidRDefault="00496265" w:rsidP="00B02D4F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</w:rPr>
        <w:t>ПОСТАНОВЛЕНИЕ</w:t>
      </w:r>
    </w:p>
    <w:p w:rsidR="00496265" w:rsidRPr="00E02609" w:rsidRDefault="00496265" w:rsidP="00AD39F9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«ПРЕДОСТАВЛЕНИЕ СВЕДЕНИЙ ОБ ОБЪЕКТАХ ИМУЩЕСТВА, ВКЛЮЧЕННЫХ В ПЕРЕЧЕНЬ МУН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ЦИПАЛЬНОГО ИМУЩЕСТВА, ПРЕДНАЗНАЧЕННОГО ДЛЯ ПРЕДОСТАВЛЕНИЯ ВО ВЛАДЕНИЕ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И (ИЛИ)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В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ПОЛЬЗОВАНИЕ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НА ДОЛГОСРОЧНОЙ ОСНОВЕ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СУБЪЕКТ</w:t>
      </w:r>
      <w:r w:rsidR="006A0439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М МАЛОГО И СРЕДНЕГО ПРЕДПРИНИМАТЕЛЬСТВА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 ОРГАНИЗАЦИЯМ, ОБРАЗУЮЩИМ ИНФРАСТРУКТУРУ</w:t>
      </w:r>
      <w:r w:rsidR="00791CC8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ПОДДЕРЖКИ СУБЪЕКТОВ МАЛОГО И СРЕДНЕГО ПРЕДПРИНИМАТЕЛЬСТВА»</w:t>
      </w:r>
      <w:r w:rsidR="006B23C9" w:rsidRPr="00E02609">
        <w:rPr>
          <w:rFonts w:ascii="Times New Roman" w:eastAsia="Times New Roman" w:hAnsi="Times New Roman"/>
          <w:b/>
          <w:kern w:val="2"/>
          <w:sz w:val="28"/>
          <w:szCs w:val="28"/>
          <w:vertAlign w:val="superscript"/>
          <w:lang w:eastAsia="ru-RU"/>
        </w:rPr>
        <w:footnoteReference w:id="1"/>
      </w:r>
      <w:r w:rsidR="00E02609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,</w:t>
      </w:r>
      <w:r w:rsidR="00E02609" w:rsidRPr="00E02609">
        <w:rPr>
          <w:rStyle w:val="a5"/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footnoteReference w:id="2"/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</w:t>
      </w:r>
      <w:r w:rsidR="005E6754" w:rsidRPr="005E6754"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с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Федеральным законом от 27 июля 2010 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="008C35A2" w:rsidRPr="00E02609">
        <w:rPr>
          <w:rFonts w:ascii="Times New Roman" w:hAnsi="Times New Roman" w:cs="Times New Roman"/>
          <w:kern w:val="2"/>
          <w:sz w:val="28"/>
          <w:szCs w:val="28"/>
        </w:rPr>
        <w:t>Порядком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услуг, утвержденных постановлением местной администрации</w:t>
      </w:r>
      <w:r w:rsidR="00B02D4F" w:rsidRPr="00B02D4F">
        <w:t xml:space="preserve"> </w:t>
      </w:r>
      <w:r w:rsidR="00B02D4F" w:rsidRPr="00B02D4F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от __________ № _______</w:t>
      </w:r>
      <w:r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3"/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руководствуясь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>статьей _____ Устава</w:t>
      </w:r>
      <w:r w:rsidR="00B02D4F" w:rsidRPr="00B02D4F">
        <w:t xml:space="preserve"> </w:t>
      </w:r>
      <w:r w:rsidR="00B02D4F" w:rsidRPr="00B02D4F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AB02AE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bookmarkStart w:id="0" w:name="_Hlk71299307"/>
      <w:r w:rsidR="006B23C9" w:rsidRPr="00E02609">
        <w:rPr>
          <w:rFonts w:ascii="Times New Roman" w:hAnsi="Times New Roman" w:cs="Times New Roman"/>
          <w:i/>
          <w:kern w:val="2"/>
          <w:sz w:val="28"/>
          <w:szCs w:val="28"/>
        </w:rPr>
        <w:t>(наименование</w:t>
      </w:r>
      <w:r w:rsidR="00AB02AE" w:rsidRPr="00E02609">
        <w:rPr>
          <w:rFonts w:ascii="Times New Roman" w:hAnsi="Times New Roman" w:cs="Times New Roman"/>
          <w:i/>
          <w:kern w:val="2"/>
          <w:sz w:val="28"/>
          <w:szCs w:val="28"/>
        </w:rPr>
        <w:t xml:space="preserve"> муниципального образования в</w:t>
      </w:r>
      <w:proofErr w:type="gramEnd"/>
      <w:r w:rsidR="00AB02AE" w:rsidRPr="00E02609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proofErr w:type="gramStart"/>
      <w:r w:rsidR="00AB02AE" w:rsidRPr="00E02609">
        <w:rPr>
          <w:rFonts w:ascii="Times New Roman" w:hAnsi="Times New Roman" w:cs="Times New Roman"/>
          <w:i/>
          <w:kern w:val="2"/>
          <w:sz w:val="28"/>
          <w:szCs w:val="28"/>
        </w:rPr>
        <w:t>соответствии с</w:t>
      </w:r>
      <w:r w:rsidR="006B23C9" w:rsidRPr="00E02609">
        <w:rPr>
          <w:rFonts w:ascii="Times New Roman" w:hAnsi="Times New Roman" w:cs="Times New Roman"/>
          <w:i/>
          <w:kern w:val="2"/>
          <w:sz w:val="28"/>
          <w:szCs w:val="28"/>
        </w:rPr>
        <w:t xml:space="preserve">  устав</w:t>
      </w:r>
      <w:r w:rsidR="00AB02AE" w:rsidRPr="00E02609">
        <w:rPr>
          <w:rFonts w:ascii="Times New Roman" w:hAnsi="Times New Roman" w:cs="Times New Roman"/>
          <w:i/>
          <w:kern w:val="2"/>
          <w:sz w:val="28"/>
          <w:szCs w:val="28"/>
        </w:rPr>
        <w:t>ом муниципального образования</w:t>
      </w:r>
      <w:r w:rsidR="006B23C9" w:rsidRPr="00E02609">
        <w:rPr>
          <w:rFonts w:ascii="Times New Roman" w:hAnsi="Times New Roman" w:cs="Times New Roman"/>
          <w:i/>
          <w:kern w:val="2"/>
          <w:sz w:val="28"/>
          <w:szCs w:val="28"/>
        </w:rPr>
        <w:t>)</w:t>
      </w:r>
      <w:bookmarkEnd w:id="0"/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>, местная администрация муниципального образования</w:t>
      </w:r>
      <w:r w:rsidR="00B02D4F" w:rsidRPr="00B02D4F">
        <w:t xml:space="preserve"> </w:t>
      </w:r>
      <w:r w:rsidR="00B02D4F" w:rsidRPr="00B02D4F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B23C9" w:rsidRPr="00E02609">
        <w:rPr>
          <w:rFonts w:ascii="Times New Roman" w:hAnsi="Times New Roman" w:cs="Times New Roman"/>
          <w:i/>
          <w:kern w:val="2"/>
          <w:sz w:val="28"/>
          <w:szCs w:val="28"/>
        </w:rPr>
        <w:t>(наименование местной администрации муниципального образования в соответствии с уставом муниципального образования)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постановляет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:</w:t>
      </w:r>
      <w:proofErr w:type="gramEnd"/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E02609" w:rsidRPr="00E02609">
        <w:rPr>
          <w:rFonts w:ascii="Times New Roman" w:hAnsi="Times New Roman" w:cs="Times New Roman"/>
          <w:kern w:val="2"/>
          <w:sz w:val="28"/>
          <w:szCs w:val="28"/>
        </w:rPr>
        <w:t>м мало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го и среднего предпринимательства и организациям, образующим инфраструктуру поддержки субъектов малого </w:t>
      </w:r>
      <w:r w:rsidR="006B23C9" w:rsidRPr="00E02609">
        <w:rPr>
          <w:rFonts w:ascii="Times New Roman" w:hAnsi="Times New Roman" w:cs="Times New Roman"/>
          <w:kern w:val="2"/>
          <w:sz w:val="28"/>
          <w:szCs w:val="28"/>
        </w:rPr>
        <w:t>и среднего предпринимательства» (прилагается).</w:t>
      </w: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2. Настоящее постановление вступает в силу после </w:t>
      </w:r>
      <w:r w:rsidR="008C35A2"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дня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его официального опубликования.</w:t>
      </w:r>
    </w:p>
    <w:p w:rsidR="00C802CB" w:rsidRPr="00E02609" w:rsidRDefault="00C802CB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AD3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390"/>
        <w:gridCol w:w="4955"/>
      </w:tblGrid>
      <w:tr w:rsidR="00496265" w:rsidRPr="00E02609" w:rsidTr="00AD39F9">
        <w:tc>
          <w:tcPr>
            <w:tcW w:w="4390" w:type="dxa"/>
          </w:tcPr>
          <w:p w:rsidR="00496265" w:rsidRPr="00E02609" w:rsidRDefault="00496265" w:rsidP="00AD3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4955" w:type="dxa"/>
          </w:tcPr>
          <w:p w:rsidR="00496265" w:rsidRPr="00E02609" w:rsidRDefault="00B02D4F" w:rsidP="00AD3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bookmarkStart w:id="1" w:name="_GoBack"/>
            <w:bookmarkEnd w:id="1"/>
            <w:r w:rsidRPr="00B02D4F">
              <w:rPr>
                <w:rFonts w:ascii="Times New Roman" w:hAnsi="Times New Roman" w:cs="Times New Roman"/>
                <w:color w:val="FF0000"/>
                <w:kern w:val="2"/>
                <w:sz w:val="28"/>
                <w:szCs w:val="28"/>
              </w:rPr>
              <w:t>Мэр Заларинского муниципального округа Иркутской области</w:t>
            </w:r>
            <w:r w:rsidRPr="00B02D4F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496265" w:rsidRPr="00E02609">
              <w:rPr>
                <w:rFonts w:ascii="Times New Roman" w:hAnsi="Times New Roman" w:cs="Times New Roman"/>
                <w:i/>
                <w:iCs/>
                <w:kern w:val="2"/>
                <w:sz w:val="28"/>
                <w:szCs w:val="28"/>
              </w:rPr>
              <w:t>(наименование должности главы муниципального образования в соответствии с уставом муниципального образования)</w:t>
            </w:r>
          </w:p>
        </w:tc>
      </w:tr>
    </w:tbl>
    <w:p w:rsidR="00496265" w:rsidRPr="00E02609" w:rsidRDefault="00496265" w:rsidP="004962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  <w:sectPr w:rsidR="00496265" w:rsidRPr="00E02609" w:rsidSect="00AD39F9">
          <w:headerReference w:type="default" r:id="rId8"/>
          <w:headerReference w:type="first" r:id="rId9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УТВЕРЖДЕН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местной администрации</w:t>
      </w:r>
      <w:r w:rsidR="00B02D4F" w:rsidRPr="00B02D4F">
        <w:t xml:space="preserve"> </w:t>
      </w:r>
      <w:r w:rsidR="00B02D4F" w:rsidRPr="00B02D4F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(наименование местной администрации муниципального образования в соответствии с уставом муниципального образования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от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___________ № ___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АДМИНИСТРАТИВНЫЙ РЕГЛАМЕНТ</w:t>
      </w:r>
    </w:p>
    <w:p w:rsidR="00496265" w:rsidRPr="00E02609" w:rsidRDefault="00496265" w:rsidP="00496265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ПРЕДОСТАВЛЕНИЯ МУНИЦИПАЛЬНОЙ УСЛУГИ</w:t>
      </w:r>
    </w:p>
    <w:p w:rsidR="00496265" w:rsidRPr="00E02609" w:rsidRDefault="00496265" w:rsidP="00496265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«ПРЕДОСТАВЛЕНИЕ СВЕДЕНИЙ ОБ ОБЪЕКТАХ ИМУЩЕСТВА, ВКЛЮЧЕННЫХ В ПЕРЕЧЕНЬ МУН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ЦИПАЛЬНОГО ИМУЩЕСТВА, ПРЕДНАЗНАЧЕННОГО ДЛЯ ПРЕДОСТАВЛЕНИЯ ВО ВЛАДЕНИЕ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И (ИЛИ)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В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ПОЛЬЗОВАНИЕ 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НА ДОЛГОСРОЧНОЙ ОСНОВЕ 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СУБЪЕКТ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М МАЛОГО И СРЕДНЕГО ПРЕДПРИНИМАТЕЛЬСТВА</w:t>
      </w:r>
      <w:r w:rsidR="00F832DB"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br/>
      </w:r>
      <w:r w:rsidRPr="00E02609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И ОРГАНИЗАЦИЯМ, ОБРАЗУЮЩИМ ИНФРАСТРУКТУРУ ПОДДЕРЖКИ СУБЪЕКТОВ МАЛОГО И СРЕДНЕГО ПРЕДПРИНИМАТЕЛЬСТВА»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I. ОБЩИЕ ПОЛОЖЕНИЯ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1. Предмет регулирования административного регламента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,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том числе порядок взаимодействия местной администрации</w:t>
      </w:r>
      <w:r w:rsidR="00B02D4F" w:rsidRPr="00B02D4F">
        <w:t xml:space="preserve"> </w:t>
      </w:r>
      <w:r w:rsidR="00B02D4F" w:rsidRPr="00B02D4F">
        <w:rPr>
          <w:rFonts w:ascii="Times New Roman" w:hAnsi="Times New Roman" w:cs="Times New Roman"/>
          <w:color w:val="FF0000"/>
          <w:kern w:val="2"/>
          <w:sz w:val="28"/>
          <w:szCs w:val="28"/>
        </w:rPr>
        <w:t>Заларинского муниципального округа Иркутской области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(наименование местной</w:t>
      </w:r>
      <w:proofErr w:type="gramEnd"/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 </w:t>
      </w:r>
      <w:proofErr w:type="gramStart"/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 xml:space="preserve">администрации муниципального образования в соответствии с уставом муниципального образования)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(далее – администрация) с физическими или юридическими лицами и их уполномоченными представителями, сроки и последовательность административных процедур (действий), осуществляемых администрацией в процессе реализации полномочий по предоставлению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субъект</w:t>
      </w:r>
      <w:r w:rsidR="00F832DB" w:rsidRPr="00E02609">
        <w:rPr>
          <w:rFonts w:ascii="Times New Roman" w:hAnsi="Times New Roman" w:cs="Times New Roman"/>
          <w:kern w:val="2"/>
          <w:sz w:val="28"/>
          <w:szCs w:val="28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м малого и среднего предпринимательства и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>организациям, образующим инфраструктуру поддержки субъектов малого и среднего предпринимательства.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2. Целью настоящего административного регламента является обеспечение открытости порядка предоставления муниципальной услуги, </w:t>
      </w:r>
      <w:r w:rsidR="00E6377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указанной 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E6377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е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1 настоящего административного регламента (далее – муниципальная услуга), повышения качества ее исполнения, создания условий для участия физических и юридических лиц в отношениях, возникающих при предоставлении муниципальной услуги.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2. Круг заявителей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3. </w:t>
      </w:r>
      <w:r w:rsidR="00791CC8" w:rsidRPr="005E6754">
        <w:rPr>
          <w:rFonts w:ascii="Times New Roman" w:hAnsi="Times New Roman" w:cs="Times New Roman"/>
          <w:color w:val="000000"/>
          <w:sz w:val="28"/>
          <w:szCs w:val="28"/>
        </w:rPr>
        <w:t>Заявителями на предоставление муниципальной услуги являются</w:t>
      </w:r>
      <w:r w:rsidR="00791CC8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физические и юридические лица</w:t>
      </w:r>
      <w:r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(далее – заявители).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МФЦ копии комплексного запроса, без составления и подписания такого запроса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5E6754" w:rsidRPr="00F820B6" w:rsidRDefault="00496265" w:rsidP="005E6754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3. </w:t>
      </w:r>
      <w:r w:rsidR="005E6754"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Предоставление муниципальной услуги</w:t>
      </w:r>
    </w:p>
    <w:p w:rsidR="005E6754" w:rsidRPr="00F820B6" w:rsidRDefault="005E6754" w:rsidP="005E6754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</w:p>
    <w:p w:rsidR="005E6754" w:rsidRPr="004E1EB3" w:rsidRDefault="005E6754" w:rsidP="005E675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6. Муниципальная услуга предоставляется заявителю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администрацией либо МФЦ (в случае поступления заявления о предоставлении муниципальной услуги через МФЦ), а также результата, за предоставлением которого обратился заявитель.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РАЗДЕЛ II. СТАНДАРТ ПРЕДОСТАВЛЕНИЯ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4. Наименование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Под муниципальной услугой в настоящем административном регламенте понимается 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5F2D9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долгосрочной основе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субъект</w:t>
      </w:r>
      <w:r w:rsidR="005F2D9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м малого и среднего предпринимательства и организациям, образующим инфраструктуру поддержки субъектов малого и среднего предпринимательства (далее – </w:t>
      </w:r>
      <w:r w:rsidR="001636CE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объекты имущества, включенные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).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5. Наименование органа местного самоуправления,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предоставляющего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муниципальную услугу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3C5E7D" w:rsidRPr="00E02609" w:rsidRDefault="005E6754" w:rsidP="003C5E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осуществляет администрация.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6. </w:t>
      </w:r>
      <w:r w:rsidR="005E6754" w:rsidRPr="005E6754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Результат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справка </w:t>
      </w:r>
      <w:r w:rsidR="001636CE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 объектах имущества, включенных в перечень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;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об отсутствии </w:t>
      </w:r>
      <w:r w:rsidR="001636CE" w:rsidRPr="00E02609">
        <w:rPr>
          <w:rFonts w:ascii="Times New Roman" w:hAnsi="Times New Roman" w:cs="Times New Roman"/>
          <w:sz w:val="28"/>
          <w:szCs w:val="28"/>
          <w:lang w:eastAsia="ru-RU"/>
        </w:rPr>
        <w:t>объект</w:t>
      </w:r>
      <w:r w:rsidR="008913B4" w:rsidRPr="00E02609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1636CE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7. Срок пред</w:t>
      </w:r>
      <w:r w:rsid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5E6754" w:rsidRPr="00E02609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Муниципальная услуга предоставляется в течение </w:t>
      </w:r>
      <w:r w:rsidR="008E3713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пяти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рабочих дней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  <w:lang w:eastAsia="ru-RU"/>
        </w:rPr>
        <w:footnoteReference w:id="4"/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со дня поступления в администрацию документов, указанных в пунктах </w:t>
      </w:r>
      <w:r w:rsidR="002F78A4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 и 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791CC8" w:rsidRPr="005E6754" w:rsidRDefault="005E6754" w:rsidP="00791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791CC8" w:rsidRPr="005E6754">
        <w:rPr>
          <w:rFonts w:ascii="Times New Roman" w:hAnsi="Times New Roman" w:cs="Times New Roman"/>
          <w:color w:val="000000"/>
          <w:sz w:val="28"/>
          <w:szCs w:val="28"/>
        </w:rPr>
        <w:t>. Приостановление предоставления муниципальной услуги законодательством не предусмотрено.</w:t>
      </w: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976C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976C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976CF3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3508EA" w:rsidRPr="00E0260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42096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направляется (выдается) заявителю или его представителю в течение одного рабочего дня 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со дня 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ее 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подписания должностным лицом администрации, уполномоченным на подписание справ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о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 об объектах имущества, включенных в перечень, </w:t>
      </w:r>
      <w:r w:rsidR="00642096" w:rsidRPr="005E6754">
        <w:rPr>
          <w:rFonts w:ascii="Times New Roman" w:hAnsi="Times New Roman" w:cs="Times New Roman"/>
          <w:sz w:val="28"/>
          <w:szCs w:val="28"/>
          <w:lang w:eastAsia="ru-RU"/>
        </w:rPr>
        <w:t>и справ</w:t>
      </w:r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="00642096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об отсутствии объектов имущества, включенных в перечень</w:t>
      </w:r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должностное лицо администрации, уполномоченное на подписание</w:t>
      </w:r>
      <w:proofErr w:type="gramEnd"/>
      <w:r w:rsidR="00B12F9C" w:rsidRPr="005E6754">
        <w:rPr>
          <w:rFonts w:ascii="Times New Roman" w:hAnsi="Times New Roman" w:cs="Times New Roman"/>
          <w:sz w:val="28"/>
          <w:szCs w:val="28"/>
          <w:lang w:eastAsia="ru-RU"/>
        </w:rPr>
        <w:t xml:space="preserve"> справок)</w:t>
      </w:r>
      <w:r w:rsidR="0064209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5E6754" w:rsidRPr="00F820B6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6C1587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8.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Правовые основания для предоставления муниципальной услуги</w:t>
      </w:r>
      <w:r w:rsidRPr="00F820B6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</w:t>
      </w:r>
    </w:p>
    <w:p w:rsidR="005E6754" w:rsidRPr="00F820B6" w:rsidRDefault="005E6754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</w:p>
    <w:p w:rsidR="005E6754" w:rsidRPr="00F820B6" w:rsidRDefault="005E6754" w:rsidP="005E67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13</w:t>
      </w:r>
      <w:r w:rsidRPr="00F820B6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П</w:t>
      </w:r>
      <w:r w:rsidRPr="00F820B6">
        <w:rPr>
          <w:rFonts w:ascii="Times New Roman" w:hAnsi="Times New Roman"/>
          <w:sz w:val="28"/>
          <w:szCs w:val="28"/>
          <w:u w:val="single"/>
          <w:lang w:eastAsia="ru-RU"/>
        </w:rPr>
        <w:t>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ее должностных лиц, муниципальных служащих, работников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размещается на официальном сайте администрации в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информационно-телекоммуникационной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сети «Интернет»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по адресу ________________ </w:t>
      </w:r>
      <w:r w:rsidRPr="00F820B6">
        <w:rPr>
          <w:rFonts w:ascii="Times New Roman" w:hAnsi="Times New Roman"/>
          <w:i/>
          <w:kern w:val="2"/>
          <w:sz w:val="28"/>
          <w:szCs w:val="28"/>
          <w:u w:val="single"/>
        </w:rPr>
        <w:t>(указывается адрес сайта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Pr="00F820B6">
        <w:rPr>
          <w:rFonts w:ascii="Times New Roman" w:eastAsia="Times New Roman" w:hAnsi="Times New Roman"/>
          <w:i/>
          <w:kern w:val="2"/>
          <w:sz w:val="28"/>
          <w:szCs w:val="28"/>
          <w:u w:val="single"/>
          <w:lang w:eastAsia="ru-RU"/>
        </w:rPr>
        <w:t>администрации)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</w:rPr>
        <w:t xml:space="preserve"> и в федеральной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государственной информационной системе «Единый портал государственных и муниципальных услуг (функций)» в сети «Интернет» по адресу</w:t>
      </w:r>
      <w:proofErr w:type="gramEnd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proofErr w:type="spellStart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http</w:t>
      </w:r>
      <w:proofErr w:type="spellEnd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val="en-US" w:eastAsia="ru-RU"/>
        </w:rPr>
        <w:t>s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: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val="en-US" w:eastAsia="ru-RU"/>
        </w:rPr>
        <w:t>www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.gosuslugi.ru (далее – Единый портал)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</w:rPr>
        <w:t>.</w:t>
      </w:r>
    </w:p>
    <w:p w:rsidR="005E6754" w:rsidRDefault="005E6754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5E6754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9. </w:t>
      </w:r>
      <w:r w:rsidR="005E6754"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5E675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bookmarkStart w:id="2" w:name="_Hlk71310082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 целью получения сведений </w:t>
      </w:r>
      <w:r w:rsidR="00727B76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заявитель или его представитель</w:t>
      </w:r>
      <w:r w:rsidR="00B12F9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представляет (направляет) </w:t>
      </w:r>
      <w:r w:rsidR="002F78A4">
        <w:rPr>
          <w:rFonts w:ascii="Times New Roman" w:hAnsi="Times New Roman" w:cs="Times New Roman"/>
          <w:kern w:val="2"/>
          <w:sz w:val="28"/>
          <w:szCs w:val="28"/>
          <w:lang w:eastAsia="ru-RU"/>
        </w:rPr>
        <w:t>в администрацию</w:t>
      </w:r>
      <w:r w:rsidR="00727B7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12F9C" w:rsidRPr="005E6754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запрос о предоставлении муниципальной услуги в форме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заявлени</w:t>
      </w:r>
      <w:r w:rsidR="00727B76" w:rsidRPr="00E02609">
        <w:rPr>
          <w:rFonts w:ascii="Times New Roman" w:hAnsi="Times New Roman" w:cs="Times New Roman"/>
          <w:kern w:val="2"/>
          <w:sz w:val="28"/>
          <w:szCs w:val="28"/>
        </w:rPr>
        <w:t>я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 предоставлении сведений 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</w:rPr>
        <w:t xml:space="preserve">об 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объектах имущества, включенных в перечень</w:t>
      </w:r>
      <w:r w:rsidR="00B9155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(далее – заявление)</w:t>
      </w:r>
      <w:r w:rsidR="00F30A0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 форме согласно приложению к настоящему административному регламенту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bookmarkEnd w:id="2"/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К заявлению заявитель или его представитель прилагает следующие документы: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копию документа, удостоверяющего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личность заявителя (в случае подачи документов заявителем, который является физическим лицом), либо копию документа, удостоверяющего личность представителя заявителя (в случае подачи документов представителем заявителя);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доверенность или иной документ, удостоверяющий полномочия представителя заявителя, – в случае подачи документов представителем заявителя. 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Заявитель или его представитель представляет (направляет) заявление и документы, указанные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>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одним из следующих способов: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путем личного обращения в администрацию;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</w:t>
      </w:r>
      <w:r w:rsidR="00DF78C5" w:rsidRPr="00E02609">
        <w:rPr>
          <w:rFonts w:ascii="Times New Roman" w:hAnsi="Times New Roman" w:cs="Times New Roman"/>
          <w:sz w:val="28"/>
          <w:szCs w:val="28"/>
        </w:rPr>
        <w:t xml:space="preserve"> или органом (должностным лицом), уполномоченным на выдачу соответствующего документа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через личный кабинет на </w:t>
      </w:r>
      <w:r w:rsidRPr="002F78A4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4) путем направления на официальный адрес электронной почты администрации;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>5) через МФЦ</w:t>
      </w:r>
      <w:r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5"/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</w:t>
      </w:r>
      <w:r w:rsidRPr="001E0C50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Pr="00334328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и у </w:t>
      </w:r>
      <w:r w:rsidRPr="00334328">
        <w:rPr>
          <w:rFonts w:ascii="Times New Roman" w:hAnsi="Times New Roman"/>
          <w:sz w:val="28"/>
          <w:szCs w:val="28"/>
          <w:u w:val="single"/>
        </w:rPr>
        <w:t>уполномоченных в соответствии с законодательством Российской Федерации экспертов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указанных в части 2 статьи 1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в результате оказания услуг, которые являются необходимыми и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обязательными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При предоставлении муниципальной услуги администрация не вправе требовать от заявителей или их представителей документы, не указанные в пунктах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 и 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 или его представителем:</w:t>
      </w:r>
    </w:p>
    <w:p w:rsidR="00496265" w:rsidRPr="002F78A4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</w:t>
      </w:r>
      <w:r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AA3A7B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56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 административного регламента).</w:t>
      </w:r>
      <w:proofErr w:type="gramEnd"/>
      <w:r w:rsidR="00642096" w:rsidRPr="00E0260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642096" w:rsidRPr="002F78A4">
        <w:rPr>
          <w:rFonts w:ascii="Times New Roman" w:hAnsi="Times New Roman" w:cs="Times New Roman"/>
          <w:color w:val="000000"/>
          <w:sz w:val="28"/>
          <w:szCs w:val="28"/>
        </w:rPr>
        <w:t>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 тексты документов должны быть написаны разборчиво;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3) документы не должны иметь подчисток, приписок, зачеркнутых слов и не оговоренных в них исправлений;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 документы не должны быть исполнены карандашом;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496265" w:rsidRPr="00E02609" w:rsidRDefault="002F78A4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3" w:name="Par232"/>
      <w:bookmarkEnd w:id="3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</w:t>
      </w:r>
      <w:r w:rsidR="00690F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раве представить, отсутствуют. 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Администрация при предоставлении муниципальной услуги не вправе требовать от заявителей или их представителей: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96265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 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предоставлении муниципальных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услуг,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актами,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исключением документов, включенных в определенный частью 6 статьи 7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Федерального закона от 27 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 перечень документов</w:t>
      </w:r>
      <w:r w:rsidR="00523569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1385B" w:rsidRPr="00AB33A6" w:rsidRDefault="0041385B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proofErr w:type="gramStart"/>
      <w:r w:rsidRPr="00F820B6">
        <w:rPr>
          <w:rFonts w:ascii="Times New Roman" w:hAnsi="Times New Roman"/>
          <w:sz w:val="28"/>
          <w:szCs w:val="28"/>
          <w:u w:val="single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муниципального образования</w:t>
      </w:r>
      <w:r w:rsidR="00B02D4F" w:rsidRPr="00B02D4F">
        <w:t xml:space="preserve"> </w:t>
      </w:r>
      <w:r w:rsidR="00B02D4F" w:rsidRPr="00B02D4F">
        <w:rPr>
          <w:rFonts w:ascii="Times New Roman" w:eastAsia="Times New Roman" w:hAnsi="Times New Roman"/>
          <w:color w:val="FF0000"/>
          <w:kern w:val="2"/>
          <w:sz w:val="28"/>
          <w:szCs w:val="28"/>
          <w:u w:val="single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</w:t>
      </w:r>
      <w:r w:rsidRPr="00F820B6">
        <w:rPr>
          <w:rFonts w:ascii="Times New Roman" w:eastAsia="Times New Roman" w:hAnsi="Times New Roman"/>
          <w:i/>
          <w:kern w:val="2"/>
          <w:sz w:val="28"/>
          <w:szCs w:val="28"/>
          <w:u w:val="single"/>
          <w:lang w:eastAsia="ru-RU"/>
        </w:rPr>
        <w:t>(указывается</w:t>
      </w:r>
      <w:proofErr w:type="gramEnd"/>
      <w:r w:rsidRPr="00F820B6">
        <w:rPr>
          <w:rFonts w:ascii="Times New Roman" w:eastAsia="Times New Roman" w:hAnsi="Times New Roman"/>
          <w:i/>
          <w:kern w:val="2"/>
          <w:sz w:val="28"/>
          <w:szCs w:val="28"/>
          <w:u w:val="single"/>
          <w:lang w:eastAsia="ru-RU"/>
        </w:rPr>
        <w:t xml:space="preserve"> наименование представительного органа муниципального образования в соответствии с уставом муниципального образования) </w:t>
      </w:r>
      <w:proofErr w:type="gramStart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от</w:t>
      </w:r>
      <w:proofErr w:type="gramEnd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___________ №____;</w:t>
      </w:r>
      <w:r w:rsidRPr="00F820B6">
        <w:rPr>
          <w:rStyle w:val="a5"/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footnoteReference w:id="6"/>
      </w:r>
    </w:p>
    <w:p w:rsidR="00642096" w:rsidRPr="0041385B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="0064209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в пункте 4 части 1 статьи 7 Федерального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642096" w:rsidRPr="0041385B" w:rsidRDefault="0041385B" w:rsidP="00642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="00642096" w:rsidRP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0" w:history="1">
        <w:r w:rsidR="00642096" w:rsidRPr="0041385B">
          <w:rPr>
            <w:rFonts w:ascii="Times New Roman" w:hAnsi="Times New Roman"/>
            <w:sz w:val="28"/>
            <w:szCs w:val="28"/>
            <w:lang w:eastAsia="ru-RU"/>
          </w:rPr>
          <w:t>пунктом 7</w:t>
        </w:r>
        <w:r w:rsidR="00642096" w:rsidRPr="0041385B">
          <w:rPr>
            <w:rFonts w:ascii="Times New Roman" w:hAnsi="Times New Roman"/>
            <w:sz w:val="28"/>
            <w:szCs w:val="28"/>
            <w:vertAlign w:val="superscript"/>
            <w:lang w:eastAsia="ru-RU"/>
          </w:rPr>
          <w:t>2</w:t>
        </w:r>
        <w:r w:rsidR="00642096" w:rsidRPr="0041385B">
          <w:rPr>
            <w:rFonts w:ascii="Times New Roman" w:hAnsi="Times New Roman"/>
            <w:sz w:val="28"/>
            <w:szCs w:val="28"/>
            <w:lang w:eastAsia="ru-RU"/>
          </w:rPr>
          <w:t xml:space="preserve"> части 1 статьи 16</w:t>
        </w:r>
      </w:hyperlink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2096" w:rsidRPr="0041385B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642096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от 27 июля 2010 года       №</w:t>
      </w:r>
      <w:r w:rsidR="00523569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 </w:t>
      </w:r>
      <w:r w:rsidR="00642096" w:rsidRPr="0041385B">
        <w:rPr>
          <w:rFonts w:ascii="Times New Roman" w:eastAsia="Times New Roman" w:hAnsi="Times New Roman"/>
          <w:kern w:val="2"/>
          <w:sz w:val="28"/>
          <w:szCs w:val="28"/>
          <w:lang w:eastAsia="ru-RU"/>
        </w:rPr>
        <w:t>210-ФЗ «Об организации предоставления государственных и муниципальных услуг»</w:t>
      </w:r>
      <w:r w:rsidR="00642096" w:rsidRPr="0041385B">
        <w:rPr>
          <w:rFonts w:ascii="Times New Roman" w:hAnsi="Times New Roman"/>
          <w:sz w:val="28"/>
          <w:szCs w:val="28"/>
          <w:lang w:eastAsia="ru-RU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642096" w:rsidRPr="0041385B">
        <w:rPr>
          <w:rFonts w:ascii="Times New Roman" w:hAnsi="Times New Roman"/>
          <w:sz w:val="28"/>
          <w:szCs w:val="28"/>
          <w:lang w:eastAsia="ru-RU"/>
        </w:rPr>
        <w:t xml:space="preserve"> федеральными законами.</w:t>
      </w:r>
    </w:p>
    <w:p w:rsidR="00496265" w:rsidRPr="00E02609" w:rsidRDefault="00496265" w:rsidP="008A53C3">
      <w:pPr>
        <w:tabs>
          <w:tab w:val="left" w:pos="1110"/>
        </w:tabs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Глава 1</w:t>
      </w:r>
      <w:r w:rsidR="0041385B">
        <w:rPr>
          <w:rFonts w:ascii="Times New Roman" w:hAnsi="Times New Roman" w:cs="Times New Roman"/>
          <w:sz w:val="28"/>
          <w:szCs w:val="28"/>
        </w:rPr>
        <w:t>0</w:t>
      </w:r>
      <w:r w:rsidRPr="00E0260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96265" w:rsidRPr="00E02609">
        <w:rPr>
          <w:rFonts w:ascii="Times New Roman" w:hAnsi="Times New Roman" w:cs="Times New Roman"/>
          <w:sz w:val="28"/>
          <w:szCs w:val="28"/>
        </w:rPr>
        <w:t>. Основаниями для отказа в приеме документов являются: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1) заявление не соответствует форме заявления, установленной приложением к настоящему административному регламенту;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2) непредставление заявителем или его представителем документов, указанных в пункте </w:t>
      </w:r>
      <w:r w:rsidR="0041385B"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3) несоответствие представленных заявителем или его представителем документов требованиям, указанным в пункте </w:t>
      </w:r>
      <w:r w:rsidR="0041385B">
        <w:rPr>
          <w:rFonts w:ascii="Times New Roman" w:hAnsi="Times New Roman" w:cs="Times New Roman"/>
          <w:sz w:val="28"/>
          <w:szCs w:val="28"/>
          <w:u w:val="single"/>
        </w:rPr>
        <w:t>19</w:t>
      </w:r>
      <w:r w:rsidRPr="00E0260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4) наличие в документах нецензурных либо оскорбительных выражений, угроз жизни, здоровью и имуществу должностных лиц администрации, а также членов их семей.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В случае установления оснований для отказа в принятии документов должностное лицо администрации, ответственное за прием и регистрацию документов, совершает действия по уведомлению заявителя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496265" w:rsidRPr="00E02609">
        <w:rPr>
          <w:rFonts w:ascii="Times New Roman" w:hAnsi="Times New Roman" w:cs="Times New Roman"/>
          <w:sz w:val="28"/>
          <w:szCs w:val="28"/>
        </w:rPr>
        <w:t>в порядке, предусмотренном пункт</w:t>
      </w:r>
      <w:r w:rsidR="00EF1299" w:rsidRPr="00E02609">
        <w:rPr>
          <w:rFonts w:ascii="Times New Roman" w:hAnsi="Times New Roman" w:cs="Times New Roman"/>
          <w:sz w:val="28"/>
          <w:szCs w:val="28"/>
        </w:rPr>
        <w:t xml:space="preserve">ом </w:t>
      </w:r>
      <w:r w:rsidR="008472A2">
        <w:rPr>
          <w:rFonts w:ascii="Times New Roman" w:hAnsi="Times New Roman" w:cs="Times New Roman"/>
          <w:sz w:val="28"/>
          <w:szCs w:val="28"/>
          <w:u w:val="single"/>
        </w:rPr>
        <w:t>68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Отказ в приеме документов не препятствует повторному обращению заявителей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их представителей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за предоставлением муниципальной услуги и может быть обжалован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496265" w:rsidRPr="00E02609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законодательством.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Исчерпывающий перечень оснований для приостановления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 Основания для приостановления и отказа в предоставлении муниципальной услуги законодательством не предусмотрены.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385B"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41385B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Pr="00E02609" w:rsidRDefault="0041385B" w:rsidP="00413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Муниципальная услуга предоставляется без взимания государственной пошлины или иной платы.</w:t>
      </w:r>
    </w:p>
    <w:p w:rsidR="0041385B" w:rsidRPr="00E02609" w:rsidRDefault="0041385B" w:rsidP="0041385B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41385B" w:rsidRDefault="0041385B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4" w:name="Par285"/>
      <w:bookmarkEnd w:id="4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Максимальный срок ожидания в очереди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при подаче заявления и при получении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результата предоставления такой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Максимальное время ожидания в очереди при подаче заявления и документов не должно превышать 15 минут.</w:t>
      </w:r>
    </w:p>
    <w:p w:rsidR="00496265" w:rsidRPr="00E02609" w:rsidRDefault="0041385B" w:rsidP="0049626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29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1385B" w:rsidRDefault="00496265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</w:t>
      </w:r>
      <w:r w:rsidR="0041385B"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1385B" w:rsidRPr="00445782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Срок регистрации заявления</w:t>
      </w:r>
    </w:p>
    <w:p w:rsidR="0041385B" w:rsidRPr="00E02609" w:rsidRDefault="0041385B" w:rsidP="0041385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Регистрацию заявления и документов, предоставленных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в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_____________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7"/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путем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присвоения указанным документам входящего номера с указанием даты получения.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Срок регистрации представленных в администрацию заявления и документов при непосредственном обращении заявителя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администрацией указанных документов.</w:t>
      </w:r>
    </w:p>
    <w:p w:rsidR="00496265" w:rsidRPr="00E02609" w:rsidRDefault="0041385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Днем регистрации документов является день их поступления в администрацию (до</w:t>
      </w:r>
      <w:r w:rsidR="00DF78C5" w:rsidRPr="00E02609">
        <w:rPr>
          <w:rFonts w:ascii="Times New Roman" w:hAnsi="Times New Roman" w:cs="Times New Roman"/>
          <w:kern w:val="2"/>
          <w:sz w:val="28"/>
          <w:szCs w:val="28"/>
        </w:rPr>
        <w:t>__ часов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). При поступлении документов после </w:t>
      </w:r>
      <w:r w:rsidR="00DF78C5" w:rsidRPr="00E02609">
        <w:rPr>
          <w:rFonts w:ascii="Times New Roman" w:hAnsi="Times New Roman" w:cs="Times New Roman"/>
          <w:kern w:val="2"/>
          <w:sz w:val="28"/>
          <w:szCs w:val="28"/>
        </w:rPr>
        <w:t>__ часов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их регистрация осуществляется следующим рабочим днем</w:t>
      </w:r>
      <w:r w:rsidR="00820C24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8"/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1</w:t>
      </w:r>
      <w:r w:rsid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Требования к помещениям, в которых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предоставляется муниципальная услуга</w:t>
      </w:r>
    </w:p>
    <w:p w:rsidR="00496265" w:rsidRPr="00E02609" w:rsidRDefault="00496265" w:rsidP="00496265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Администрация обеспечивает инвалидам (включая инвалидов, использующих кресла-коляски и собак-проводников):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случаях, если здание невозможно полностью приспособить с учетом потребностей инвалидов, администрация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____________________</w:t>
      </w:r>
      <w:r w:rsidR="00A772F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____________________</w:t>
      </w:r>
      <w:r w:rsidR="00B02D4F" w:rsidRPr="00B02D4F">
        <w:t xml:space="preserve"> </w:t>
      </w:r>
      <w:r w:rsidR="00B02D4F" w:rsidRPr="00B02D4F">
        <w:rPr>
          <w:rFonts w:ascii="Times New Roman" w:hAnsi="Times New Roman" w:cs="Times New Roman"/>
          <w:color w:val="FF0000"/>
          <w:kern w:val="2"/>
          <w:sz w:val="28"/>
          <w:szCs w:val="28"/>
          <w:lang w:eastAsia="ru-RU"/>
        </w:rPr>
        <w:t>Заларинского муниципального округа Иркутской области</w:t>
      </w:r>
      <w:r w:rsidR="00B02D4F" w:rsidRPr="00B02D4F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772F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(</w:t>
      </w:r>
      <w:r w:rsidR="00A772F7" w:rsidRPr="00E02609">
        <w:rPr>
          <w:rFonts w:ascii="Times New Roman" w:hAnsi="Times New Roman" w:cs="Times New Roman"/>
          <w:i/>
          <w:iCs/>
          <w:kern w:val="2"/>
          <w:sz w:val="28"/>
          <w:szCs w:val="28"/>
          <w:lang w:eastAsia="ru-RU"/>
        </w:rPr>
        <w:t>наименование муниципального образования в соответствии с уставом)</w:t>
      </w:r>
      <w:r w:rsidR="00A772F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меры для обеспечения доступа инвалидов к месту предоставления муниципальной услуги.</w:t>
      </w:r>
      <w:proofErr w:type="gramEnd"/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в здание администрации либо на двери входа в здание администрации так, чтобы они были хорошо видны заявителям или их представителям.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39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40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8750B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>16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Показатели доступности </w:t>
      </w:r>
      <w:r w:rsidR="008750B0"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и качества муниципальной услуги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</w:p>
    <w:p w:rsidR="00496265" w:rsidRPr="00E02609" w:rsidRDefault="008750B0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возможность получения информации о ходе предоставления муниципальной услуги.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45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47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Заявителю обеспечивается возможность получения муниципальной услуги посредством использования эл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ектронной почты администрации, </w:t>
      </w:r>
      <w:r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Единого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ортала, МФЦ.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49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Заявитель и его представитель имеют возможность получить информацию о ходе предоставления муници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пальной услуги в 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8750B0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Иные требования, в том числе учитывающие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>особенности предоставления муниципальной услуги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br/>
        <w:t xml:space="preserve">в МФЦ и </w:t>
      </w:r>
      <w:r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особенности </w:t>
      </w:r>
      <w:r w:rsidR="00C52BB5" w:rsidRPr="008750B0">
        <w:rPr>
          <w:rFonts w:ascii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предоставления муниципальной услуги в электронной форме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C52BB5" w:rsidRPr="00E02609" w:rsidRDefault="008750B0" w:rsidP="00C52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52BB5" w:rsidRPr="00E02609">
        <w:rPr>
          <w:rFonts w:ascii="Times New Roman" w:hAnsi="Times New Roman" w:cs="Times New Roman"/>
          <w:sz w:val="28"/>
          <w:szCs w:val="28"/>
        </w:rPr>
        <w:t>Муниципальная услуга по экстерриториальному принципу не предоставляется</w:t>
      </w:r>
      <w:r w:rsidR="00C52BB5" w:rsidRPr="00E02609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C52BB5" w:rsidRPr="00E02609">
        <w:rPr>
          <w:rFonts w:ascii="Times New Roman" w:hAnsi="Times New Roman" w:cs="Times New Roman"/>
          <w:sz w:val="28"/>
          <w:szCs w:val="28"/>
        </w:rPr>
        <w:t>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51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8A71A4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универсальными специалистами МФЦ осуществляются административные</w:t>
      </w:r>
      <w:r w:rsidR="00523569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действия, </w:t>
      </w:r>
      <w:r w:rsidR="00523569" w:rsidRP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указанные в пункте </w:t>
      </w:r>
      <w:r w:rsidR="008472A2" w:rsidRPr="008472A2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60</w:t>
      </w:r>
      <w:r w:rsidR="00F72331" w:rsidRPr="008750B0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8750B0" w:rsidRPr="00F820B6" w:rsidRDefault="008750B0" w:rsidP="00875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В соответствии с Перечнем услуг, которые являются необходимыми и обязательными для предоставления муниципальных услуг, утвержденным решением _______________</w:t>
      </w:r>
      <w:r w:rsidR="00B02D4F" w:rsidRPr="00B02D4F">
        <w:t xml:space="preserve"> </w:t>
      </w:r>
      <w:r w:rsidR="00B02D4F" w:rsidRPr="00B02D4F">
        <w:rPr>
          <w:rFonts w:ascii="Times New Roman" w:eastAsia="Times New Roman" w:hAnsi="Times New Roman"/>
          <w:color w:val="FF0000"/>
          <w:kern w:val="2"/>
          <w:sz w:val="28"/>
          <w:szCs w:val="28"/>
          <w:u w:val="single"/>
          <w:lang w:eastAsia="ru-RU"/>
        </w:rPr>
        <w:t>муниципальное казенное учреждение Комитет по управлению муниципальным имуществом Заларинского муниципального округа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(</w:t>
      </w:r>
      <w:r w:rsidRPr="00F820B6">
        <w:rPr>
          <w:rFonts w:ascii="Times New Roman" w:eastAsia="Times New Roman" w:hAnsi="Times New Roman"/>
          <w:i/>
          <w:kern w:val="2"/>
          <w:sz w:val="28"/>
          <w:szCs w:val="28"/>
          <w:u w:val="single"/>
          <w:lang w:eastAsia="ru-RU"/>
        </w:rPr>
        <w:t xml:space="preserve">указывается наименование представительного органа муниципального образования в соответствии с уставом муниципального образования)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от ___________ №_____</w:t>
      </w:r>
      <w:r w:rsidRPr="00F820B6">
        <w:rPr>
          <w:rStyle w:val="a5"/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footnoteReference w:id="10"/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, услуги, которые являются необходимыми и обязательными для предоставления муниципальной услуги, отсутствуют.</w:t>
      </w:r>
      <w:proofErr w:type="gramEnd"/>
    </w:p>
    <w:p w:rsidR="008750B0" w:rsidRPr="00A202B5" w:rsidRDefault="008750B0" w:rsidP="008750B0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8"/>
          <w:szCs w:val="20"/>
          <w:u w:val="single"/>
          <w:lang w:eastAsia="ru-RU"/>
        </w:rPr>
      </w:pP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Плата за </w:t>
      </w:r>
      <w:r w:rsidRPr="00F820B6">
        <w:rPr>
          <w:rFonts w:ascii="Times New Roman" w:eastAsia="Times New Roman" w:hAnsi="Times New Roman"/>
          <w:kern w:val="2"/>
          <w:sz w:val="28"/>
          <w:szCs w:val="28"/>
          <w:u w:val="single"/>
        </w:rPr>
        <w:t>услуги, которые являются необходимыми и обязательными для предоставления муниципальной услуги, отсутствует</w:t>
      </w:r>
      <w:r w:rsidRPr="00F820B6">
        <w:rPr>
          <w:rFonts w:ascii="Times New Roman" w:eastAsia="Times New Roman" w:hAnsi="Times New Roman"/>
          <w:kern w:val="2"/>
          <w:sz w:val="28"/>
          <w:szCs w:val="20"/>
          <w:u w:val="single"/>
          <w:lang w:eastAsia="ru-RU"/>
        </w:rPr>
        <w:t>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Доступ к информации о сроках и порядке предоставления муници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пальной услуги, размещенной на </w:t>
      </w:r>
      <w:r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ортале, осуществляется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или предоставление им персональных данных.</w:t>
      </w:r>
      <w:proofErr w:type="gramEnd"/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Предоставление муниципальной услу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ги с использованием </w:t>
      </w:r>
      <w:r w:rsidRPr="008750B0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Единого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496265" w:rsidRPr="00E02609" w:rsidRDefault="008750B0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doc, docx, 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  <w:t>odt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txt, xls, xlsx, 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  <w:lang w:val="en-US" w:eastAsia="ru-RU"/>
        </w:rPr>
        <w:t>ods</w:t>
      </w:r>
      <w:r w:rsidR="00245A4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rtf.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96265" w:rsidRPr="00E02609" w:rsidRDefault="008750B0" w:rsidP="007F19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обращении за предоставлением муниципальной услуги в электронной форме заявитель</w:t>
      </w:r>
      <w:r w:rsidR="007F19F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7F19F3" w:rsidRPr="00E02609" w:rsidRDefault="007F19F3" w:rsidP="007F19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 должна соответствовать следующим требованиям: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7F19F3" w:rsidRPr="00E02609" w:rsidRDefault="007F19F3" w:rsidP="007F19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подписи», и с использованием квалифицированного сертификата лица, подписавшего запрос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 прилагаемые к нему документы.</w:t>
      </w:r>
    </w:p>
    <w:p w:rsidR="00496265" w:rsidRPr="00E02609" w:rsidRDefault="009D206F" w:rsidP="006E0D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  <w:proofErr w:type="gramEnd"/>
    </w:p>
    <w:p w:rsidR="00C52BB5" w:rsidRPr="00E02609" w:rsidRDefault="00C52BB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9D206F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РАЗДЕЛ III. </w:t>
      </w:r>
      <w:r w:rsidRPr="009D206F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СОСТАВ, ПОСЛЕДОВАТЕЛЬНОСТЬ И СРОКИ ВЫПОЛ</w:t>
      </w:r>
      <w:r w:rsidR="009D206F" w:rsidRPr="009D206F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НЕНИЯ АДМИНИСТРАТИВНЫХ ПРОЦЕДУР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</w:p>
    <w:p w:rsidR="00496265" w:rsidRPr="00E02609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5" w:name="Par343"/>
      <w:bookmarkEnd w:id="5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Состав и последовательность административных процедур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58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496265" w:rsidRPr="00E02609" w:rsidRDefault="00544FBA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прием,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регистрация</w:t>
      </w:r>
      <w:r w:rsidR="009D206F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9D206F" w:rsidRPr="004B1F82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и документов, </w:t>
      </w:r>
      <w:r w:rsidR="00123E2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представленных заявителем или его представителем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подготовка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направление (выдача) заявителю или его представителю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или справки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59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В электронной форме при предоставлении муниципальной услуги осуществляется административная процедура (действие) «Прие</w:t>
      </w:r>
      <w:r w:rsidR="00544FBA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регистрация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11"/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Pr="009D206F">
        <w:rPr>
          <w:rFonts w:ascii="Times New Roman" w:hAnsi="Times New Roman" w:cs="Times New Roman"/>
          <w:kern w:val="2"/>
          <w:sz w:val="28"/>
          <w:szCs w:val="28"/>
          <w:u w:val="single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4FA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и документов, представленных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="00544FBA" w:rsidRPr="00E02609">
        <w:rPr>
          <w:rFonts w:ascii="Times New Roman" w:hAnsi="Times New Roman" w:cs="Times New Roman"/>
          <w:kern w:val="2"/>
          <w:sz w:val="28"/>
          <w:szCs w:val="28"/>
        </w:rPr>
        <w:t>».</w:t>
      </w:r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</w:t>
      </w:r>
      <w:r w:rsidR="00415868" w:rsidRPr="00E02609">
        <w:rPr>
          <w:rStyle w:val="a5"/>
          <w:rFonts w:ascii="Times New Roman" w:hAnsi="Times New Roman" w:cs="Times New Roman"/>
          <w:kern w:val="2"/>
          <w:sz w:val="28"/>
          <w:szCs w:val="28"/>
          <w:lang w:eastAsia="ru-RU"/>
        </w:rPr>
        <w:footnoteReference w:id="12"/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предоставления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прием запроса и документов, представленных заявителем или его представителем, в том числе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обработка запроса и представленных документов, в том числе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4) направление запроса и документов, представленных заявителем или его представителем, в администрацию;</w:t>
      </w:r>
    </w:p>
    <w:p w:rsidR="00496265" w:rsidRPr="009D206F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</w:t>
      </w:r>
      <w:r w:rsidR="00C52BB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казанных в комплексном запросе) </w:t>
      </w:r>
      <w:r w:rsidR="00C52BB5" w:rsidRPr="009D206F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или </w:t>
      </w:r>
      <w:r w:rsidR="00C52BB5" w:rsidRPr="009D206F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об отказе в приеме документов.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9D206F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Прием, регистрация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3A518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и документов,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представленных заявителем или его представителем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6" w:name="Par355"/>
      <w:bookmarkEnd w:id="6"/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B03348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44FBA" w:rsidRPr="00E02609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от заявителя или его представителя </w:t>
      </w:r>
      <w:r w:rsidR="00415868" w:rsidRPr="009D206F">
        <w:rPr>
          <w:rFonts w:ascii="Times New Roman" w:hAnsi="Times New Roman" w:cs="Times New Roman"/>
          <w:sz w:val="28"/>
          <w:szCs w:val="28"/>
        </w:rPr>
        <w:t>производится</w:t>
      </w:r>
      <w:r w:rsidR="00544FBA" w:rsidRPr="009D206F">
        <w:rPr>
          <w:rFonts w:ascii="Times New Roman" w:hAnsi="Times New Roman" w:cs="Times New Roman"/>
          <w:sz w:val="28"/>
          <w:szCs w:val="28"/>
        </w:rPr>
        <w:t xml:space="preserve"> </w:t>
      </w:r>
      <w:r w:rsidR="00544FBA" w:rsidRPr="00E02609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по предварительной записи, которая осуществляется по телефону, указанному на официальном сайте администрации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  <w:lang w:eastAsia="ru-RU"/>
        </w:rPr>
        <w:footnoteReference w:id="13"/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либо при личном обращении заявителя или его представителя в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администрацию</w:t>
      </w:r>
      <w:r w:rsidR="00B03348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D206F" w:rsidRPr="00693A9C" w:rsidRDefault="009D206F" w:rsidP="009D206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15868" w:rsidRPr="009D206F">
        <w:rPr>
          <w:rFonts w:ascii="Times New Roman" w:hAnsi="Times New Roman" w:cs="Times New Roman"/>
          <w:color w:val="000000"/>
          <w:sz w:val="28"/>
          <w:szCs w:val="28"/>
        </w:rPr>
        <w:t>Поступившие в администрацию заявление и документы, в том числе в электронной форме,</w:t>
      </w:r>
      <w:r w:rsidR="00415868" w:rsidRPr="009D206F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регистрируются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_____________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14"/>
      </w:r>
      <w:r>
        <w:rPr>
          <w:rFonts w:ascii="Times New Roman" w:hAnsi="Times New Roman" w:cs="Times New Roman"/>
          <w:i/>
          <w:iCs/>
          <w:kern w:val="2"/>
          <w:sz w:val="28"/>
          <w:szCs w:val="28"/>
          <w:lang w:eastAsia="ru-RU"/>
        </w:rPr>
        <w:t xml:space="preserve">, </w:t>
      </w:r>
      <w:r w:rsidRPr="00693A9C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в срок, установленный в пункте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>31</w:t>
      </w:r>
      <w:r w:rsidRPr="00693A9C">
        <w:rPr>
          <w:rFonts w:ascii="Times New Roman" w:eastAsia="Times New Roman" w:hAnsi="Times New Roman"/>
          <w:kern w:val="2"/>
          <w:sz w:val="28"/>
          <w:szCs w:val="28"/>
          <w:u w:val="single"/>
          <w:lang w:eastAsia="ru-RU"/>
        </w:rPr>
        <w:t xml:space="preserve"> настоящего административного регламента.</w:t>
      </w:r>
      <w:proofErr w:type="gramEnd"/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просматривает поступившие документы, проверяет их целостность и комплектность, устанавливает их 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наличие или отсутствие обстоятельств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предусмотренны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х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ом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472A2" w:rsidRPr="008472A2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22</w:t>
      </w:r>
      <w:r w:rsidR="000608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96265" w:rsidRPr="00E02609">
        <w:rPr>
          <w:rFonts w:ascii="Times New Roman" w:hAnsi="Times New Roman" w:cs="Times New Roman"/>
          <w:sz w:val="28"/>
          <w:szCs w:val="28"/>
        </w:rPr>
        <w:t>не позднее двух рабочих дней со дня получения заявления и документов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F19F3" w:rsidRPr="008472A2" w:rsidRDefault="009D206F" w:rsidP="008472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ходе проверки, предусмотренной пунктом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</w:t>
      </w:r>
      <w:r w:rsidR="00E91B8B" w:rsidRPr="00E02609">
        <w:rPr>
          <w:rFonts w:ascii="Times New Roman" w:hAnsi="Times New Roman" w:cs="Times New Roman"/>
          <w:sz w:val="28"/>
          <w:szCs w:val="28"/>
        </w:rPr>
        <w:t xml:space="preserve"> соблюдение требований, предусмотренных пунктом </w:t>
      </w:r>
      <w:r w:rsidR="00BB7BCD">
        <w:rPr>
          <w:rFonts w:ascii="Times New Roman" w:hAnsi="Times New Roman" w:cs="Times New Roman"/>
          <w:sz w:val="28"/>
          <w:szCs w:val="28"/>
          <w:u w:val="single"/>
        </w:rPr>
        <w:t>56</w:t>
      </w:r>
      <w:r w:rsidR="00E91B8B"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1B8B"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  <w:proofErr w:type="gramEnd"/>
    </w:p>
    <w:p w:rsidR="00496265" w:rsidRPr="00E02609" w:rsidRDefault="009D206F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66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Проверка усиленной квалифицированной электронной подписи может осуществляться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ответственным за прием и регистрацию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496265" w:rsidRPr="00E02609" w:rsidRDefault="009D206F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выявления в представленных документах хотя бы одного из оснований, предусмотренных пунктом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22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принимает решение об отказе в приеме документов и </w:t>
      </w:r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t>подготавливает письменное уведомление об отказе в приеме документов с указанием оснований отказа и обеспечивает его подписание главой</w:t>
      </w:r>
      <w:proofErr w:type="gramEnd"/>
      <w:r w:rsidR="008F377B" w:rsidRPr="003A518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путем личного обращения,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заявления и документов направляет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через организации почтовой связи,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>почтовым отправлением уведомление об отказе в приеме документов по почтовому адресу, указанному в заявлении.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В случае отказа в приеме документов, по</w:t>
      </w:r>
      <w:r w:rsidR="003A5181">
        <w:rPr>
          <w:rFonts w:ascii="Times New Roman" w:hAnsi="Times New Roman" w:cs="Times New Roman"/>
          <w:sz w:val="28"/>
          <w:szCs w:val="28"/>
        </w:rPr>
        <w:t xml:space="preserve">данных через личный кабинет на </w:t>
      </w:r>
      <w:r w:rsidR="003A5181" w:rsidRPr="003A5181">
        <w:rPr>
          <w:rFonts w:ascii="Times New Roman" w:hAnsi="Times New Roman" w:cs="Times New Roman"/>
          <w:sz w:val="28"/>
          <w:szCs w:val="28"/>
          <w:u w:val="single"/>
        </w:rPr>
        <w:t>Едином п</w:t>
      </w:r>
      <w:r w:rsidRPr="00E02609">
        <w:rPr>
          <w:rFonts w:ascii="Times New Roman" w:hAnsi="Times New Roman" w:cs="Times New Roman"/>
          <w:sz w:val="28"/>
          <w:szCs w:val="28"/>
        </w:rPr>
        <w:t xml:space="preserve">ортале,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</w:t>
      </w:r>
      <w:r w:rsidR="003A5181">
        <w:rPr>
          <w:rFonts w:ascii="Times New Roman" w:hAnsi="Times New Roman" w:cs="Times New Roman"/>
          <w:sz w:val="28"/>
          <w:szCs w:val="28"/>
        </w:rPr>
        <w:t xml:space="preserve">документов в личный кабинет на </w:t>
      </w:r>
      <w:r w:rsidR="003A5181" w:rsidRPr="003A5181">
        <w:rPr>
          <w:rFonts w:ascii="Times New Roman" w:hAnsi="Times New Roman" w:cs="Times New Roman"/>
          <w:sz w:val="28"/>
          <w:szCs w:val="28"/>
          <w:u w:val="single"/>
        </w:rPr>
        <w:t>Едином п</w:t>
      </w:r>
      <w:r w:rsidRPr="00E02609">
        <w:rPr>
          <w:rFonts w:ascii="Times New Roman" w:hAnsi="Times New Roman" w:cs="Times New Roman"/>
          <w:sz w:val="28"/>
          <w:szCs w:val="28"/>
        </w:rPr>
        <w:t>ортале.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 xml:space="preserve">В случае отказа в приеме документов, поданных путем направления на официальный адрес электронной почты администрации, должностное лицо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направляет уведомление об отказе в приеме документов </w:t>
      </w:r>
      <w:r w:rsidR="008F377B" w:rsidRPr="003A5181">
        <w:rPr>
          <w:rFonts w:ascii="Times New Roman" w:hAnsi="Times New Roman" w:cs="Times New Roman"/>
          <w:sz w:val="28"/>
          <w:szCs w:val="28"/>
        </w:rPr>
        <w:t>по</w:t>
      </w:r>
      <w:r w:rsidRPr="003A5181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F377B" w:rsidRPr="003A5181">
        <w:rPr>
          <w:rFonts w:ascii="Times New Roman" w:hAnsi="Times New Roman" w:cs="Times New Roman"/>
          <w:sz w:val="28"/>
          <w:szCs w:val="28"/>
        </w:rPr>
        <w:t>у</w:t>
      </w:r>
      <w:r w:rsidRPr="00E0260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электронной почты, указанн</w:t>
      </w:r>
      <w:r w:rsidR="008F377B" w:rsidRPr="00E02609">
        <w:rPr>
          <w:rFonts w:ascii="Times New Roman" w:hAnsi="Times New Roman" w:cs="Times New Roman"/>
          <w:sz w:val="28"/>
          <w:szCs w:val="28"/>
        </w:rPr>
        <w:t xml:space="preserve">ому в </w:t>
      </w:r>
      <w:r w:rsidRPr="00E02609">
        <w:rPr>
          <w:rFonts w:ascii="Times New Roman" w:hAnsi="Times New Roman" w:cs="Times New Roman"/>
          <w:sz w:val="28"/>
          <w:szCs w:val="28"/>
        </w:rPr>
        <w:t>заявлении.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отказа в приеме документов, поданных через МФЦ,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прием и регистрацию документов, </w:t>
      </w:r>
      <w:r w:rsidRPr="00E02609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получения заявления и документов </w:t>
      </w:r>
      <w:r w:rsidR="008F377B" w:rsidRPr="003A5181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в МФЦ</w:t>
      </w:r>
      <w:r w:rsidR="008F377B" w:rsidRPr="00E02609">
        <w:rPr>
          <w:rFonts w:ascii="Times New Roman" w:hAnsi="Times New Roman" w:cs="Times New Roman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документов. Не позднее рабочего дня, следующего за днем поступления указанного уведомления, МФЦ направляет (выдает)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69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При отсутствии в представленных заявителем или его представителем документах оснований, предусмотренных пунктом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22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должностное лицо администрации, ответственное за прием и регистрацию документов, не позднее срока, предусмотренного пунктом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64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передает представленные заявителем или его представителем документы должностному лицу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ответственному за предоставление муниципальной услуги.</w:t>
      </w:r>
      <w:proofErr w:type="gramEnd"/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 прием</w:t>
      </w: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3A518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регистрация и рассмотрение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представленных заявителем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 их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sz w:val="28"/>
          <w:szCs w:val="28"/>
        </w:rPr>
        <w:t>уведомления об отказе в приеме представленных документов.</w:t>
      </w:r>
    </w:p>
    <w:p w:rsidR="00496265" w:rsidRPr="00E02609" w:rsidRDefault="003A518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регистрация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</w:t>
      </w:r>
      <w:r w:rsidR="00453353" w:rsidRPr="003A5181">
        <w:rPr>
          <w:rFonts w:ascii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факта передачи представленных документов должностному лицу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ответственному за предоставление муниципальной услуги,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либо уведомления об отказе в приеме представленных документов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_____________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15"/>
      </w:r>
      <w:r w:rsidR="00496265" w:rsidRPr="00E02609">
        <w:rPr>
          <w:rFonts w:ascii="Times New Roman" w:hAnsi="Times New Roman" w:cs="Times New Roman"/>
          <w:sz w:val="28"/>
          <w:szCs w:val="28"/>
        </w:rPr>
        <w:t>.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3508EA" w:rsidRPr="00E02609" w:rsidRDefault="00496265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3A5181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Подготовка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</w:t>
      </w:r>
    </w:p>
    <w:p w:rsidR="003508EA" w:rsidRPr="00E02609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включенных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 перечень, или справки об отсутствии</w:t>
      </w:r>
    </w:p>
    <w:p w:rsidR="00496265" w:rsidRPr="00E02609" w:rsidRDefault="003508EA" w:rsidP="009E661B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объектов имущества, включенных в перечень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3A5181" w:rsidP="00496265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получение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услуги, документов, указанных в пунктах </w:t>
      </w:r>
      <w:r>
        <w:rPr>
          <w:rFonts w:ascii="Times New Roman" w:hAnsi="Times New Roman" w:cs="Times New Roman"/>
          <w:sz w:val="28"/>
          <w:szCs w:val="28"/>
          <w:u w:val="single"/>
        </w:rPr>
        <w:t>14 и 15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496265" w:rsidRPr="00E02609" w:rsidRDefault="003A5181" w:rsidP="00496265">
      <w:pPr>
        <w:suppressAutoHyphens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администрации, ответственное за предоставление муниципальной услуги, в течение </w:t>
      </w:r>
      <w:r w:rsidR="008E3713" w:rsidRPr="00E02609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496265" w:rsidRPr="00E02609">
        <w:rPr>
          <w:rFonts w:ascii="Times New Roman" w:hAnsi="Times New Roman" w:cs="Times New Roman"/>
          <w:sz w:val="28"/>
          <w:szCs w:val="28"/>
        </w:rPr>
        <w:t>рабоч</w:t>
      </w:r>
      <w:r w:rsidR="008E3713" w:rsidRPr="00E02609">
        <w:rPr>
          <w:rFonts w:ascii="Times New Roman" w:hAnsi="Times New Roman" w:cs="Times New Roman"/>
          <w:sz w:val="28"/>
          <w:szCs w:val="28"/>
        </w:rPr>
        <w:t>его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дн</w:t>
      </w:r>
      <w:r w:rsidR="008E3713" w:rsidRPr="00E02609">
        <w:rPr>
          <w:rFonts w:ascii="Times New Roman" w:hAnsi="Times New Roman" w:cs="Times New Roman"/>
          <w:sz w:val="28"/>
          <w:szCs w:val="28"/>
        </w:rPr>
        <w:t>я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со дня получения документов, указанных в пунктах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14 и 15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</w:t>
      </w:r>
      <w:r w:rsidR="00496265" w:rsidRPr="00E0260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="00496265" w:rsidRPr="00E02609">
        <w:rPr>
          <w:rFonts w:ascii="Times New Roman" w:hAnsi="Times New Roman"/>
          <w:sz w:val="28"/>
          <w:szCs w:val="28"/>
        </w:rPr>
        <w:t xml:space="preserve">осуществляет поиск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сведений об объектах имущества, включенных в перечень муниципального имущества,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предназначенного для предоставления во владение и (или) пользование субъектом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 подготавливает один из следующих документов: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3508E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; 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3508EA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3A518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у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об объектах имущества, включенных в перечень,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наличия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  <w:r w:rsidR="00D9577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Указанная в настоящем абзаце справка должна содержать все сведения об объекте (объектах) имущества, имеющиеся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41425B" w:rsidRPr="00E02609">
        <w:rPr>
          <w:rFonts w:ascii="Times New Roman" w:hAnsi="Times New Roman" w:cs="Times New Roman"/>
          <w:sz w:val="28"/>
          <w:szCs w:val="28"/>
          <w:lang w:eastAsia="ru-RU"/>
        </w:rPr>
        <w:t>справк</w:t>
      </w:r>
      <w:r w:rsidR="00FC013A" w:rsidRPr="00E0260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41425B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об отсутствии объектов имущества, включенных в перечень</w:t>
      </w:r>
      <w:r w:rsidR="0041425B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C013A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 отсутствия объекта (объектов), указанного (указанных) в заявлении, в перечне муниципального имущества,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  <w:proofErr w:type="gramEnd"/>
    </w:p>
    <w:p w:rsidR="00496265" w:rsidRPr="00E02609" w:rsidRDefault="003A5181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75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После подготовки документа, указанного в пункте </w:t>
      </w:r>
      <w:r w:rsidR="00BB7BCD" w:rsidRP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73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в течение одного рабочего дня со дня подготовки соответствующего документа обеспечивает его подписание должностным лицом администрации, уполномоченным на подписание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B12F9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ок</w:t>
      </w:r>
      <w:r w:rsidR="008E772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Результатом административной процедуры является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справка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 подписание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должностным лицом администрации, уполномоченным на подписание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ок</w:t>
      </w:r>
      <w:r w:rsidR="002A337C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A337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2A337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2A337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7A6477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Направление (выдача) заявителю или его представителю</w:t>
      </w:r>
    </w:p>
    <w:p w:rsidR="003508EA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</w:t>
      </w:r>
    </w:p>
    <w:p w:rsidR="003508EA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или справки об отсутствии объектов имущества,</w:t>
      </w:r>
    </w:p>
    <w:p w:rsidR="00496265" w:rsidRPr="00E02609" w:rsidRDefault="003508EA" w:rsidP="003508E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включенных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 перечень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подписание должностным лицом администрации, уполномоченным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подписание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ок, справки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79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ответственное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результата муниципальной услуги, в течение одного рабочего дня со дня подписания должностным лицом администрации, уполномоченным на подписание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3F14F8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справок,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указанный документ почтовым отправлением по почтовому адресу, указанному в заявлении, либо по обращению заявителя или его представителя вручает его лично.</w:t>
      </w:r>
      <w:proofErr w:type="gramEnd"/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При личном получении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заявитель или его представитель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расписывается в их получении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в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_____________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16"/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направление (выдача)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1E58C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В случае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,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если заявление представляло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сь через МФЦ,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справка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справка об отсутствии объектов имущества, включенных в перечень</w:t>
      </w:r>
      <w:r w:rsidR="001E58C1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направляется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ответственным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результата муниципальной услуги, в срок, указанный в пункте </w:t>
      </w:r>
      <w:r w:rsidR="00BB7BCD">
        <w:rPr>
          <w:rFonts w:ascii="Times New Roman" w:hAnsi="Times New Roman" w:cs="Times New Roman"/>
          <w:kern w:val="2"/>
          <w:sz w:val="28"/>
          <w:szCs w:val="28"/>
          <w:u w:val="single"/>
        </w:rPr>
        <w:t>79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в МФЦ для представления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представителю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96265" w:rsidRPr="00E02609" w:rsidRDefault="007A6477" w:rsidP="00C96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Способом фиксации результата административной процедуры является занесение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ответственным за направление (выдачу) 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результата муниципальной услуги, в _____________</w:t>
      </w:r>
      <w:r w:rsidR="00496265"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17"/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отметки о направлении 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или </w:t>
      </w:r>
      <w:r w:rsidR="00C96CBC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C96CBC" w:rsidRPr="00E02609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заявителю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или МФЦ, или о получении указанного документа лично заявителем или его представителем.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7A6477">
        <w:rPr>
          <w:rFonts w:ascii="Times New Roman" w:hAnsi="Times New Roman" w:cs="Times New Roman"/>
          <w:kern w:val="2"/>
          <w:sz w:val="28"/>
          <w:szCs w:val="28"/>
          <w:lang w:eastAsia="ru-RU"/>
        </w:rPr>
        <w:t>2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  <w:r w:rsidR="00586B48" w:rsidRPr="00E02609">
        <w:rPr>
          <w:rStyle w:val="a5"/>
          <w:rFonts w:ascii="Times New Roman" w:hAnsi="Times New Roman" w:cs="Times New Roman"/>
          <w:kern w:val="2"/>
          <w:sz w:val="28"/>
          <w:szCs w:val="28"/>
          <w:lang w:eastAsia="ru-RU"/>
        </w:rPr>
        <w:footnoteReference w:id="18"/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Информация, указанная в пункте </w:t>
      </w:r>
      <w:r w:rsidR="00CF3067" w:rsidRPr="00CF3067">
        <w:rPr>
          <w:rFonts w:ascii="Times New Roman" w:hAnsi="Times New Roman" w:cs="Times New Roman"/>
          <w:kern w:val="2"/>
          <w:sz w:val="28"/>
          <w:szCs w:val="28"/>
          <w:u w:val="single"/>
        </w:rPr>
        <w:t>84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при личном обращении заявителя или его представителя в МФЦ или при поступлении обращений в МФЦ с использованием средств телефонной связи, через официальный сайт МФЦ в сети «Интернет» ________________</w:t>
      </w:r>
      <w:r w:rsidR="00A66757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(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указывается адрес сайта МФЦ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),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E02609">
        <w:rPr>
          <w:rFonts w:ascii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86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по общим вопросам предоставления муниципальных услуг в МФЦ;</w:t>
      </w:r>
    </w:p>
    <w:p w:rsidR="00496265" w:rsidRPr="00E02609" w:rsidRDefault="00496265" w:rsidP="007A64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о ходе рассмотрения запроса о предоставлении муниципальной услуги;</w:t>
      </w:r>
    </w:p>
    <w:p w:rsidR="00496265" w:rsidRPr="00E02609" w:rsidRDefault="007A647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) о порядке предоставления государственных и (или) муниципальных услуг посредством комплексного запроса, том числе: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Федерального закона от 27 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r w:rsidR="0088277F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Прием заявителей 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Предварительная запись на прием в МФЦ осуществляется по телефону или через официальный сайт МФЦ в сети «Интернет».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  <w:r w:rsidR="0088277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подачи заявления посредством МФЦ (за исключением случая, предусмотренного пунктом </w:t>
      </w:r>
      <w:r w:rsidR="00CF3067" w:rsidRP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устанавливает личность заявителя или личность и полномочия </w:t>
      </w:r>
      <w:r w:rsidR="007170DC" w:rsidRPr="007A6477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проводит проверку правильности заполнения формы заявления;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проводит проверку полноты пакета документов и соответствия документов требованиям, указанным в пункт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 w:rsidR="007A647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19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электронное дело своей электронной подписью;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а) в электронном виде (в составе пакетов электронных дел) – в день обращения заявителя или его представителя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на бумажных носителях – в течение </w:t>
      </w:r>
      <w:r w:rsidR="008E37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заявителя или его представителя в МФЦ).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89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</w:t>
      </w:r>
      <w:r w:rsidR="00783A1C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496265" w:rsidRPr="00E02609" w:rsidRDefault="007A6477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91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496265" w:rsidRPr="00E02609" w:rsidRDefault="00496265" w:rsidP="0058289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582892" w:rsidRPr="00B924E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 или его представителя,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 определить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7) уведомляет заявителя или его представителя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8) информирует заявителя или его представителя о том, что результаты предоставления государственных и (или) муниципальных услуг в рамках комплексного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запроса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возможно получить исключительно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9) информирует заявителя или его представителя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10) уведомляет заявителя или его представителя о том, что он имеет право обратиться в МФЦ с заявлением о прекращении предоставления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(отзыва).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 или его представителем,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88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496265" w:rsidRPr="00E02609" w:rsidRDefault="00B924E2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или его представителем заявления об исправлении технической ошибки,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посредством МФЦ, работник МФЦ осуществляет прием указанного заявления, осуществляет следующие действия:</w:t>
      </w:r>
    </w:p>
    <w:p w:rsidR="00496265" w:rsidRPr="00E02609" w:rsidRDefault="00496265" w:rsidP="00D615F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u w:val="single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устанавливает личность заявителя или личность и полномочия </w:t>
      </w:r>
      <w:r w:rsidR="00D615FF" w:rsidRPr="00B924E2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его представителя;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а) в электронном виде – в день обращения заявителя или его представителя в МФЦ;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б) на бумажном носителе – в течение </w:t>
      </w:r>
      <w:r w:rsidR="00D615FF" w:rsidRP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двух</w:t>
      </w:r>
      <w:r w:rsidRP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заявителя или его представителя в МФЦ).</w:t>
      </w:r>
    </w:p>
    <w:p w:rsidR="00496265" w:rsidRPr="00E02609" w:rsidRDefault="002358F1" w:rsidP="004F7DE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94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При получении МФЦ справки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4F7DE0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4F7DE0" w:rsidRPr="00E02609">
        <w:rPr>
          <w:rFonts w:ascii="Times New Roman" w:hAnsi="Times New Roman" w:cs="Times New Roman"/>
          <w:sz w:val="28"/>
          <w:szCs w:val="28"/>
          <w:lang w:eastAsia="ru-RU"/>
        </w:rPr>
        <w:t>справки об отсутствии объектов имущества, включенных в перечень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0B05B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работник МФЦ, ответственный за выдачу результата муниципальной услуги, сообщает заявителю или его представителю о принятом решении по телефону с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="004F7DE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указанных в настоящем пункте документов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работник МФЦ производит соответствующую отметку в автоматизированной информационной системе МФЦ.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3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Исправление допущенных опечаток и ошибок в выданных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результате предоставления муниципальной услуги документах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2358F1" w:rsidP="002225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Основанием для исправления допущенных опечаток и ошибок в выданной в результате предоставления муниципальной услуги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</w:t>
      </w:r>
      <w:r w:rsidR="003540B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2250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</w:t>
      </w:r>
      <w:r w:rsidR="0022250D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справки об отсутствии объектов имущества, включенных в перечень</w:t>
      </w:r>
      <w:r w:rsidR="005079E2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(далее – техническая ошибка) является получение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администрацией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заявления об исправлении технической ошибки от заявителя или его представителя.</w:t>
      </w:r>
      <w:proofErr w:type="gramEnd"/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регламента. 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Заявление об исправлении технической ошибки регистрируется должностным лицом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прием и регистрацию документов, в порядке, установленном главой </w:t>
      </w:r>
      <w:r w:rsidRPr="002358F1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в течение одного рабочего дня со дня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99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решения, указанного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является наличие опечатки и (или) ошибки в выданном заявителю или его представителю документе, являющемся результатом предоставления муниципальной услуги.</w:t>
      </w:r>
    </w:p>
    <w:p w:rsidR="00496265" w:rsidRPr="00E02609" w:rsidRDefault="002358F1" w:rsidP="007D361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 случае принятия решения, указанного в подпункте 1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ответственное за предоставление муниципальной услуги, подготавливает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справку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об объектах имущества, включенных в перечень, с исправленной технической ошибкой, 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справку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В случае принятия решения, указанного в подпункте 2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98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администрации, уполномоченным на подписание справок,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справки об объектах имущества, включенных в перечень, с исправленной технической ошибкой, 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>или справки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A0629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A0629D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уведомления об отсутствии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муниципальной услуги документе.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уполномоченное на подписание справок, немедленно после подписания документа, указанного в пункте </w:t>
      </w:r>
      <w:r w:rsidR="00CF3067" w:rsidRP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102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передает его должностному лицу администрации, ответственному за направление (выдачу) заявителю или его представителю результата муниципальной услуги.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102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направляет указанный документ заявителю или его представителю почтовым отправлением по почтовому адресу, указанному в заявлении об исправлении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технической ошибки, либо по обращению заявителя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представителя – вручает его лично.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случае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 должностным лицом администрации, уполномоченным на подписание справок, документа, указанного в пункте </w:t>
      </w:r>
      <w:r w:rsidR="00CF3067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 xml:space="preserve">102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направляет указанный документ в МФЦ.</w:t>
      </w:r>
    </w:p>
    <w:p w:rsidR="00496265" w:rsidRPr="00E02609" w:rsidRDefault="002358F1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105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является: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справка об объектах имущества, включенных в перечень, с исправленной технической ошибкой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или справка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A66757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496265" w:rsidRPr="00E02609" w:rsidRDefault="00496265" w:rsidP="0049626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06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Способом фиксации результата рассмотрения заявления об исправлении технической ошибки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является занесение должностным лицом администрации, ответственным за направление (выдачу)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результата муниципальной услуги, в  _____________</w:t>
      </w:r>
      <w:r w:rsidRPr="00E02609">
        <w:rPr>
          <w:rStyle w:val="a5"/>
          <w:rFonts w:ascii="Times New Roman" w:hAnsi="Times New Roman" w:cs="Times New Roman"/>
          <w:kern w:val="2"/>
          <w:sz w:val="28"/>
          <w:szCs w:val="28"/>
        </w:rPr>
        <w:footnoteReference w:id="19"/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отметки о направлении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справки об объектах имущества, включенных в перечень, с исправленной технической ошибкой</w:t>
      </w:r>
      <w:r w:rsidR="007D3610" w:rsidRPr="00E02609">
        <w:rPr>
          <w:rFonts w:ascii="Times New Roman" w:hAnsi="Times New Roman" w:cs="Times New Roman"/>
          <w:sz w:val="28"/>
          <w:szCs w:val="28"/>
          <w:lang w:eastAsia="ru-RU"/>
        </w:rPr>
        <w:t xml:space="preserve"> или справки об отсутствии объектов имущества, включенных в перечень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3610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 исправленной технической ошибкой</w:t>
      </w:r>
      <w:r w:rsidR="00305651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или уведомления об отсутствии технической ошибки в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выданном в результате предоставления муниципальной услуги документе заявителю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или в МФЦ или о получении указанного документа лично заявителем или его представителем.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РАЗДЕЛ IV. ФОРМЫ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7" w:name="Par413"/>
      <w:bookmarkEnd w:id="7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ru-RU"/>
        </w:rPr>
        <w:t>4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Порядок осуществления текущего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соблюдением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 исполнением ответственными должностными лицами положений настоящего административного регламента и иных нормативных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правовых актов, устанавливающих требования к предоставлению муниципальной услуги, а также за принятием ими решений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2358F1">
        <w:rPr>
          <w:rFonts w:ascii="Times New Roman" w:hAnsi="Times New Roman" w:cs="Times New Roman"/>
          <w:kern w:val="2"/>
          <w:sz w:val="28"/>
          <w:szCs w:val="28"/>
          <w:lang w:eastAsia="ko-KR"/>
        </w:rPr>
        <w:t>07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Текущий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осуществляется должностными лицами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наделенными соответствующими полномочиями, путем рассмотрения отчетов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, а также рассмотрения жалоб заявителей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их представителей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496265" w:rsidRPr="00E02609" w:rsidRDefault="002358F1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108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1) обеспечение своевременного и качественного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 выявление нарушений в сроках и качестве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 выявление и устранение причин и условий, способствующих ненадлежащему предоставлению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4) принятие мер по надлежащему предоставлению муниципальной услуги.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109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Порядок и периодичность осуществления плановых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 внеплановых проверок полноты и качества предоставления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муниципальной услуги, в том числе порядок и формы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110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полнотой и качеством предоставления должностными лицами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муниципальной услуги осуществляется в форме плановых и внеплановых проверок.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8" w:name="Par427"/>
      <w:bookmarkEnd w:id="8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Плановые поверки осуществляются на основании планов работы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Внеплановые проверки осуществляются по решению главы администрации в связи с проверкой устранения ранее выявленных нарушений, а также в случае получения жалоб на действия (бездействие) должностных лиц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полнотой и качеством предоставления должностными лицами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осуществляется комиссией по контролю за полнотой и качеством предоставления муниципальных услуг администрации, состав и порядок деятельности которой утверждается правовым актом администрации.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113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Срок проведения проверки и оформления акта проверки составляет 30 календарных дней со дня начала проверки. Днем начала проверки считается день принятия решения о назначении проверки. </w:t>
      </w:r>
    </w:p>
    <w:p w:rsidR="008A53C3" w:rsidRPr="00E02609" w:rsidRDefault="008A53C3" w:rsidP="008A53C3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случае поступления жалобы на решения, действия (бездействие)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</w:t>
      </w:r>
      <w:r w:rsidR="00F40D11"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дня поступления данной жалобы. 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Срок проведения проверки и оформления акта проверки в указанном случае устанавливается в пределах сроков, определенных статьей 11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vertAlign w:val="superscript"/>
          <w:lang w:eastAsia="ru-RU"/>
        </w:rPr>
        <w:t>2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Федерального закона от 27 июля 2010 года № 210</w:t>
      </w:r>
      <w:r w:rsidRPr="00E0260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noBreakHyphen/>
        <w:t>ФЗ «Об организации предоставления государственных и муниципальных услуг».</w:t>
      </w:r>
    </w:p>
    <w:p w:rsidR="00496265" w:rsidRPr="00E02609" w:rsidRDefault="00E349F7" w:rsidP="00496265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114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 результатам плановых и внеплановых проверок оформляется акт проверки, в котором описываются выявленные недостатки и предложения по их устранению.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9" w:name="Par439"/>
      <w:bookmarkEnd w:id="9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26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Ответственность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за решения и действия (бездействие), принимаемые (осуществляемые)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ими в ходе предоставления муниципальной услуги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инструкциях должностных лиц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16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привлекаются к ответственности в соответствии с законодательством Российской Федерации.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496265" w:rsidRPr="00E02609" w:rsidRDefault="00E349F7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bookmarkStart w:id="10" w:name="Par447"/>
      <w:bookmarkEnd w:id="10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Положения, характеризующие требования к порядку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 xml:space="preserve">и формам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услуги,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том числе со стороны граждан, их объединений и организаций</w:t>
      </w:r>
    </w:p>
    <w:p w:rsidR="00496265" w:rsidRPr="00E02609" w:rsidRDefault="00496265" w:rsidP="00496265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ko-KR"/>
        </w:rPr>
        <w:t>17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. 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Контроль за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путем информирования администрации о фактах: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1) нарушения прав и законных интересов заявителей или их представителей решением, действием (бездействием) </w:t>
      </w:r>
      <w:r w:rsidRPr="00E02609">
        <w:rPr>
          <w:rFonts w:ascii="Times New Roman" w:hAnsi="Times New Roman" w:cs="Times New Roman"/>
          <w:sz w:val="28"/>
          <w:szCs w:val="28"/>
        </w:rPr>
        <w:t>администрац</w:t>
      </w:r>
      <w:proofErr w:type="gramStart"/>
      <w:r w:rsidRPr="00E02609">
        <w:rPr>
          <w:rFonts w:ascii="Times New Roman" w:hAnsi="Times New Roman" w:cs="Times New Roman"/>
          <w:sz w:val="28"/>
          <w:szCs w:val="28"/>
        </w:rPr>
        <w:t>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и ее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должностных лиц;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2) 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3) некорректного поведения должностных лиц</w:t>
      </w:r>
      <w:r w:rsidR="004C1A9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118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 Информацию, указанную в пункте </w:t>
      </w:r>
      <w:r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117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граждане, их объединения и организации могут сообщить устно по телефону администрации, указанному на официальном сайте администрации, письменно, подав обращение через организации почтовой связи на адрес администрации, или направить электронное обращение </w:t>
      </w:r>
      <w:r w:rsidR="00F80CE2" w:rsidRP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по адресу</w:t>
      </w:r>
      <w:r w:rsidR="00F80CE2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электронной почты администрации.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119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>Контроль за</w:t>
      </w:r>
      <w:proofErr w:type="gramEnd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предоставлением муниципальной услуги осуществляется в соответствии с действующим законодательством.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>120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Срок рассмотрения обращений со стороны граждан, их объединений и организаций составляет 30 календарных дней с момента их регистрации.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оступления в администрацию (до __ часов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). При поступлении обращения после</w:t>
      </w:r>
      <w:r w:rsidR="00D615FF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__ часов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его регистрация происходит следующим рабочим днем.</w:t>
      </w:r>
    </w:p>
    <w:p w:rsidR="00496265" w:rsidRPr="00E02609" w:rsidRDefault="00496265" w:rsidP="0049626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РАЗДЕЛ V. ДОСУДЕБНЫЙ (ВНЕСУДЕБНЫЙ) ПОРЯДОК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ОБЖАЛОВАНИЯ РЕШЕНИЙ И ДЕЙСТВИЙ (БЕЗДЕЙСТВИЯ)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АДМИНИСТРАЦИИ ЛИБО ЕЕ МУНИЦИПАЛЬНОГО СЛУЖАЩЕГО,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МФЦ, РАБОТНИКА МФЦ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Информация для заинтересованных лиц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об их праве на досудебное (внесудебное) обжалование действий (бездействия) и (или) решений, принятых (осуществленных)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349F7" w:rsidRPr="00313CF2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  <w:u w:val="single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/>
          <w:kern w:val="2"/>
          <w:sz w:val="28"/>
          <w:szCs w:val="28"/>
          <w:u w:val="single"/>
        </w:rPr>
        <w:t>З</w:t>
      </w:r>
      <w:r w:rsidRPr="00313CF2">
        <w:rPr>
          <w:rFonts w:ascii="Times New Roman" w:hAnsi="Times New Roman"/>
          <w:kern w:val="2"/>
          <w:sz w:val="28"/>
          <w:szCs w:val="28"/>
          <w:u w:val="single"/>
        </w:rPr>
        <w:t>аявитель или его представитель вправе подать жалобу на решение и (или) действие (бездействие) администрации, МФЦ, а также их должностных лиц, муниципальных служащих, работников МФЦ (далее – жалоба) одним из следующих способов:</w:t>
      </w:r>
    </w:p>
    <w:p w:rsidR="00E349F7" w:rsidRPr="00313CF2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13CF2">
        <w:rPr>
          <w:rFonts w:ascii="Times New Roman" w:eastAsia="Times New Roman" w:hAnsi="Times New Roman"/>
          <w:kern w:val="2"/>
          <w:sz w:val="28"/>
          <w:szCs w:val="28"/>
          <w:u w:val="single"/>
        </w:rPr>
        <w:t>1) путем личного обращения в администрацию;</w:t>
      </w:r>
    </w:p>
    <w:p w:rsidR="00E349F7" w:rsidRPr="00313CF2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13CF2">
        <w:rPr>
          <w:rFonts w:ascii="Times New Roman" w:eastAsia="Times New Roman" w:hAnsi="Times New Roman"/>
          <w:kern w:val="2"/>
          <w:sz w:val="28"/>
          <w:szCs w:val="28"/>
          <w:u w:val="single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 или органом (должностным лицом), уполномоченным на выдачу соответствующего документа;</w:t>
      </w:r>
    </w:p>
    <w:p w:rsidR="00E349F7" w:rsidRPr="00313CF2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13CF2">
        <w:rPr>
          <w:rFonts w:ascii="Times New Roman" w:eastAsia="Times New Roman" w:hAnsi="Times New Roman"/>
          <w:kern w:val="2"/>
          <w:sz w:val="28"/>
          <w:szCs w:val="28"/>
          <w:u w:val="single"/>
        </w:rPr>
        <w:t>3) через личный кабинет на Едином портале;</w:t>
      </w:r>
    </w:p>
    <w:p w:rsidR="00E349F7" w:rsidRPr="00313CF2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13CF2">
        <w:rPr>
          <w:rFonts w:ascii="Times New Roman" w:eastAsia="Times New Roman" w:hAnsi="Times New Roman"/>
          <w:kern w:val="2"/>
          <w:sz w:val="28"/>
          <w:szCs w:val="28"/>
          <w:u w:val="single"/>
        </w:rPr>
        <w:t>4) путем направления на официальный адрес электронной почты администрации;</w:t>
      </w:r>
    </w:p>
    <w:p w:rsidR="00E349F7" w:rsidRPr="00DA658D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u w:val="single"/>
        </w:rPr>
      </w:pPr>
      <w:r w:rsidRPr="00313CF2">
        <w:rPr>
          <w:rFonts w:ascii="Times New Roman" w:eastAsia="Times New Roman" w:hAnsi="Times New Roman"/>
          <w:kern w:val="2"/>
          <w:sz w:val="28"/>
          <w:szCs w:val="28"/>
          <w:u w:val="single"/>
        </w:rPr>
        <w:t>5) через МФЦ.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Заявитель или его представитель может обратиться с жалобой, в том числе в следующих случаях: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нарушение срока регистрации заявления о предоставлении муниципальной услуги, комплексного запроса;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3) требование у заявителя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представителя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 для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правовыми актами для предоставления муниципальной услуги, у заявителя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или его представителя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7) отказ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, должностного лица </w:t>
      </w:r>
      <w:r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Иркутской области, </w:t>
      </w:r>
      <w:r w:rsidR="00020A6E" w:rsidRPr="00E02609">
        <w:rPr>
          <w:rFonts w:ascii="Times New Roman" w:hAnsi="Times New Roman" w:cs="Times New Roman"/>
          <w:kern w:val="2"/>
          <w:sz w:val="28"/>
          <w:szCs w:val="28"/>
        </w:rPr>
        <w:t xml:space="preserve">муниципальными 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t>нормативными правовыми актами;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10) требование у заявителя или его представителя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 210</w:t>
      </w:r>
      <w:r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</w:rPr>
        <w:t>«О</w:t>
      </w:r>
      <w:proofErr w:type="gramEnd"/>
      <w:r w:rsidRPr="00E02609">
        <w:rPr>
          <w:rFonts w:ascii="Times New Roman" w:hAnsi="Times New Roman" w:cs="Times New Roman"/>
          <w:kern w:val="2"/>
          <w:sz w:val="28"/>
          <w:szCs w:val="28"/>
        </w:rPr>
        <w:t>б организации предоставления государственных и муниципальных услуг».</w:t>
      </w:r>
    </w:p>
    <w:p w:rsidR="00496265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123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В случаях, указанных в подпунктах 2, 5, 7, 9 и 10 пункта </w:t>
      </w:r>
      <w:r>
        <w:rPr>
          <w:rFonts w:ascii="Times New Roman" w:hAnsi="Times New Roman" w:cs="Times New Roman"/>
          <w:kern w:val="2"/>
          <w:sz w:val="28"/>
          <w:szCs w:val="28"/>
          <w:u w:val="single"/>
        </w:rPr>
        <w:t xml:space="preserve">122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регламента, жалоба может быть подана только на решение и (или) действие (бездействие) администрации, муниципальных служащих администрации.</w:t>
      </w:r>
    </w:p>
    <w:p w:rsidR="00690F10" w:rsidRPr="00E02609" w:rsidRDefault="00E349F7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124</w:t>
      </w:r>
      <w:r w:rsidR="00690F10" w:rsidRPr="00E02609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690F10" w:rsidRPr="00E026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B27BC" w:rsidRPr="00E0260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Федерального закона от 27 июля 2010 года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№ 210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8E3713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90F10" w:rsidRPr="00E02609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E349F7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29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Органы государственной власти, органы местного самоуправления, организации и уполномоченные на рассмотрение жалобы лица,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 жалоба заявителя или его представителя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25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Жалоба на решения и действия (бездействие) главы администрации подается главе администрации.</w:t>
      </w:r>
    </w:p>
    <w:p w:rsidR="00496265" w:rsidRPr="00E02609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</w:rPr>
        <w:t>26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Жалобы на решения и действия (бездействие) должностных лиц и муниципальных служащих </w:t>
      </w:r>
      <w:r w:rsidR="00496265" w:rsidRPr="00E02609">
        <w:rPr>
          <w:rFonts w:ascii="Times New Roman" w:hAnsi="Times New Roman" w:cs="Times New Roman"/>
          <w:sz w:val="28"/>
          <w:szCs w:val="28"/>
        </w:rPr>
        <w:t>администрации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 подается главе администрации.</w:t>
      </w:r>
    </w:p>
    <w:p w:rsidR="00496265" w:rsidRPr="00E02609" w:rsidRDefault="00690F10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</w:t>
      </w:r>
      <w:r w:rsidR="00E349F7">
        <w:rPr>
          <w:rFonts w:ascii="Times New Roman" w:hAnsi="Times New Roman" w:cs="Times New Roman"/>
          <w:kern w:val="2"/>
          <w:sz w:val="28"/>
          <w:szCs w:val="28"/>
        </w:rPr>
        <w:t>27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Жалобы на решения и действия (бездействие) работника МФЦ подаются руководителю этого МФЦ.</w:t>
      </w:r>
    </w:p>
    <w:p w:rsidR="00E349F7" w:rsidRPr="006C1587" w:rsidRDefault="00E349F7" w:rsidP="00E34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128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Жалобы на решения и действия (бездействие) МФЦ подаются в </w:t>
      </w:r>
      <w:r w:rsidRPr="006C1587">
        <w:rPr>
          <w:rFonts w:ascii="Times New Roman" w:hAnsi="Times New Roman" w:cs="Times New Roman"/>
          <w:kern w:val="2"/>
          <w:sz w:val="28"/>
          <w:szCs w:val="28"/>
        </w:rPr>
        <w:t>министерство</w:t>
      </w:r>
      <w:r w:rsidRPr="006C67D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529FA">
        <w:rPr>
          <w:rFonts w:ascii="Times New Roman" w:hAnsi="Times New Roman"/>
          <w:sz w:val="28"/>
          <w:szCs w:val="28"/>
          <w:u w:val="single"/>
        </w:rPr>
        <w:t>цифрового развития и связи Иркутской области или министру цифрового развития и связи Иркутской области</w:t>
      </w:r>
      <w:r w:rsidRPr="006C1587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8A53C3" w:rsidRPr="00E02609" w:rsidRDefault="00E349F7" w:rsidP="008A53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129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>. Рассмотрение жалобы осуществляется в порядке и сроки, установленные статьей 11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  <w:vertAlign w:val="superscript"/>
        </w:rPr>
        <w:t>2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 xml:space="preserve"> Федерального закона от 27 июля 2010 года № 210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Глава 3</w:t>
      </w:r>
      <w:r w:rsidR="00E349F7">
        <w:rPr>
          <w:rFonts w:ascii="Times New Roman" w:hAnsi="Times New Roman" w:cs="Times New Roman"/>
          <w:kern w:val="2"/>
          <w:sz w:val="28"/>
          <w:szCs w:val="28"/>
          <w:lang w:eastAsia="ru-RU"/>
        </w:rPr>
        <w:t>0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. Способы информирования заявителей или их представителей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о порядке подачи и рассмотрения жалобы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t>, в том числе с использованием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</w:r>
      <w:r w:rsidR="00AA3A7B" w:rsidRPr="00AA3A7B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Е</w:t>
      </w:r>
      <w:r w:rsidRPr="00AA3A7B">
        <w:rPr>
          <w:rFonts w:ascii="Times New Roman" w:hAnsi="Times New Roman" w:cs="Times New Roman"/>
          <w:kern w:val="2"/>
          <w:sz w:val="28"/>
          <w:szCs w:val="28"/>
          <w:u w:val="single"/>
          <w:lang w:eastAsia="ru-RU"/>
        </w:rPr>
        <w:t>диного п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ортала государственных и муниципальных услуг (функций)</w:t>
      </w: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130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или его представитель могут получить: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на информационных стендах, расположенных в помещениях, занимаемых админи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страцией, или в помещениях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администрации, сайте МФЦ;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3) на </w:t>
      </w:r>
      <w:r w:rsidRPr="00AA3A7B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4) лично у муниципального служащего администрации, у </w:t>
      </w:r>
      <w:r w:rsidR="008A53C3" w:rsidRPr="00E02609">
        <w:rPr>
          <w:rFonts w:ascii="Times New Roman" w:hAnsi="Times New Roman" w:cs="Times New Roman"/>
          <w:kern w:val="2"/>
          <w:sz w:val="28"/>
          <w:szCs w:val="28"/>
        </w:rPr>
        <w:t>работников МФЦ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44DE2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5) путем обращения заявителя или его пред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ставителя в администрацию, МФЦ;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6) путем обращения заявителя или его представителя через организации почто</w:t>
      </w:r>
      <w:r w:rsidR="00544DE2" w:rsidRPr="00E02609">
        <w:rPr>
          <w:rFonts w:ascii="Times New Roman" w:hAnsi="Times New Roman" w:cs="Times New Roman"/>
          <w:kern w:val="2"/>
          <w:sz w:val="28"/>
          <w:szCs w:val="28"/>
        </w:rPr>
        <w:t>вой связи в администрацию, МФЦ</w:t>
      </w:r>
      <w:r w:rsidR="00586B48" w:rsidRPr="00E02609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586B48" w:rsidRPr="00E02609" w:rsidRDefault="00586B48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sz w:val="28"/>
          <w:szCs w:val="28"/>
        </w:rPr>
        <w:t>7) по электронной почте администрации.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Глава 3</w:t>
      </w:r>
      <w:r w:rsidR="00AA3A7B">
        <w:rPr>
          <w:rFonts w:ascii="Times New Roman" w:hAnsi="Times New Roman" w:cs="Times New Roman"/>
          <w:kern w:val="2"/>
          <w:sz w:val="28"/>
          <w:szCs w:val="28"/>
          <w:lang w:eastAsia="ru-RU"/>
        </w:rPr>
        <w:t>1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br/>
        <w:t>в ходе предоставления муниципальной услуги</w:t>
      </w:r>
      <w:proofErr w:type="gramEnd"/>
    </w:p>
    <w:p w:rsidR="00496265" w:rsidRPr="00E02609" w:rsidRDefault="00496265" w:rsidP="0049626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1" w:name="Par28"/>
      <w:bookmarkEnd w:id="11"/>
      <w:r>
        <w:rPr>
          <w:rFonts w:ascii="Times New Roman" w:hAnsi="Times New Roman" w:cs="Times New Roman"/>
          <w:kern w:val="2"/>
          <w:sz w:val="28"/>
          <w:szCs w:val="28"/>
        </w:rPr>
        <w:t>131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Нормативные правовые акты, регулирующие порядок досудебного (внесудебного) обжалования</w:t>
      </w:r>
      <w:r w:rsidR="005079E2" w:rsidRPr="00E02609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>1) Федеральный закон от 27 июля 2010 года № 210-ФЗ «Об организации предоставления государственных и муниципальных услуг»;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kern w:val="2"/>
          <w:sz w:val="28"/>
          <w:szCs w:val="28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</w:rPr>
        <w:t xml:space="preserve">2) ______________________ </w:t>
      </w:r>
      <w:r w:rsidRPr="00E02609">
        <w:rPr>
          <w:rFonts w:ascii="Times New Roman" w:hAnsi="Times New Roman" w:cs="Times New Roman"/>
          <w:i/>
          <w:iCs/>
          <w:kern w:val="2"/>
          <w:sz w:val="28"/>
          <w:szCs w:val="28"/>
        </w:rPr>
        <w:t>(указываются реквизиты муниципального нормативного правового акта, которым установлены особенности подачи и рассмотрения жалоб на решения и действия (бездействие) органов местного самоуправления и их должностных лиц, если указанный акт издан).</w:t>
      </w:r>
    </w:p>
    <w:p w:rsidR="00496265" w:rsidRPr="00E02609" w:rsidRDefault="00AA3A7B" w:rsidP="004962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132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. Информация, содержащаяся в настоящем р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азделе, подлежит размещению на </w:t>
      </w:r>
      <w:r w:rsidRPr="00AA3A7B">
        <w:rPr>
          <w:rFonts w:ascii="Times New Roman" w:hAnsi="Times New Roman" w:cs="Times New Roman"/>
          <w:kern w:val="2"/>
          <w:sz w:val="28"/>
          <w:szCs w:val="28"/>
          <w:u w:val="single"/>
        </w:rPr>
        <w:t>Едином п</w:t>
      </w:r>
      <w:r w:rsidR="00496265" w:rsidRPr="00E02609">
        <w:rPr>
          <w:rFonts w:ascii="Times New Roman" w:hAnsi="Times New Roman" w:cs="Times New Roman"/>
          <w:kern w:val="2"/>
          <w:sz w:val="28"/>
          <w:szCs w:val="28"/>
        </w:rPr>
        <w:t>ортале.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5B9BD5"/>
          <w:kern w:val="2"/>
          <w:sz w:val="28"/>
          <w:szCs w:val="28"/>
          <w:lang w:eastAsia="ru-RU"/>
        </w:rPr>
        <w:sectPr w:rsidR="00496265" w:rsidRPr="00E02609" w:rsidSect="00AD39F9">
          <w:headerReference w:type="default" r:id="rId11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</w:p>
    <w:p w:rsidR="00496265" w:rsidRPr="00E02609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A07086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дминистративному регламенту предоставления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пользование </w:t>
      </w:r>
      <w:r w:rsidR="00A95F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на долгосрочной основе 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субъект</w:t>
      </w:r>
      <w:r w:rsidR="00A95F13"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а</w:t>
      </w:r>
      <w:r w:rsidRPr="00E02609">
        <w:rPr>
          <w:rFonts w:ascii="Times New Roman" w:hAnsi="Times New Roman" w:cs="Times New Roman"/>
          <w:kern w:val="2"/>
          <w:sz w:val="28"/>
          <w:szCs w:val="28"/>
          <w:lang w:eastAsia="ru-RU"/>
        </w:rPr>
        <w:t>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496265" w:rsidRPr="00E02609" w:rsidRDefault="0049626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:rsidR="00EC66B5" w:rsidRPr="00E02609" w:rsidRDefault="00EC66B5" w:rsidP="00496265">
      <w:pPr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783"/>
        <w:gridCol w:w="4786"/>
      </w:tblGrid>
      <w:tr w:rsidR="00496265" w:rsidRPr="00E02609" w:rsidTr="00AD39F9">
        <w:tc>
          <w:tcPr>
            <w:tcW w:w="4785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В _________________________________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указывается наименование администрации муниципального образования</w:t>
            </w: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)</w:t>
            </w:r>
          </w:p>
        </w:tc>
      </w:tr>
      <w:tr w:rsidR="00496265" w:rsidRPr="00E02609" w:rsidTr="00AD39F9">
        <w:tc>
          <w:tcPr>
            <w:tcW w:w="4785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</w:p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От _______________________________</w:t>
            </w:r>
          </w:p>
          <w:p w:rsidR="00496265" w:rsidRPr="00E02609" w:rsidRDefault="00496265" w:rsidP="00AD39F9">
            <w:pPr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6"/>
                <w:szCs w:val="26"/>
                <w:lang w:eastAsia="ru-RU"/>
              </w:rPr>
              <w:t>(</w:t>
            </w: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t>указываются сведения о заявителе)</w:t>
            </w:r>
            <w:r w:rsidRPr="00E02609">
              <w:rPr>
                <w:rStyle w:val="a5"/>
                <w:rFonts w:ascii="Times New Roman" w:hAnsi="Times New Roman" w:cs="Times New Roman"/>
                <w:i/>
                <w:iCs/>
                <w:kern w:val="2"/>
                <w:sz w:val="26"/>
                <w:szCs w:val="26"/>
                <w:lang w:eastAsia="ru-RU"/>
              </w:rPr>
              <w:footnoteReference w:id="20"/>
            </w:r>
          </w:p>
        </w:tc>
      </w:tr>
    </w:tbl>
    <w:p w:rsidR="00496265" w:rsidRPr="00E02609" w:rsidRDefault="00496265" w:rsidP="00496265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E02609"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496265" w:rsidRPr="00E02609" w:rsidRDefault="00496265" w:rsidP="0049626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8913B4" w:rsidRPr="00E02609" w:rsidRDefault="00496265" w:rsidP="00891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 xml:space="preserve">Прошу представить сведения об </w:t>
      </w:r>
      <w:r w:rsidR="00123E06" w:rsidRPr="00E02609">
        <w:rPr>
          <w:rFonts w:ascii="Times New Roman" w:hAnsi="Times New Roman" w:cs="Times New Roman"/>
          <w:sz w:val="24"/>
          <w:szCs w:val="24"/>
        </w:rPr>
        <w:t>объекте (</w:t>
      </w:r>
      <w:r w:rsidRPr="00E02609">
        <w:rPr>
          <w:rFonts w:ascii="Times New Roman" w:hAnsi="Times New Roman" w:cs="Times New Roman"/>
          <w:sz w:val="24"/>
          <w:szCs w:val="24"/>
        </w:rPr>
        <w:t>объектах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имущества, </w:t>
      </w:r>
      <w:r w:rsidR="00123E06" w:rsidRPr="00E02609">
        <w:rPr>
          <w:rFonts w:ascii="Times New Roman" w:hAnsi="Times New Roman" w:cs="Times New Roman"/>
          <w:sz w:val="24"/>
          <w:szCs w:val="24"/>
        </w:rPr>
        <w:t>включенном (</w:t>
      </w:r>
      <w:r w:rsidRPr="00E02609">
        <w:rPr>
          <w:rFonts w:ascii="Times New Roman" w:hAnsi="Times New Roman" w:cs="Times New Roman"/>
          <w:sz w:val="24"/>
          <w:szCs w:val="24"/>
        </w:rPr>
        <w:t>включенных</w:t>
      </w:r>
      <w:r w:rsidR="00123E06" w:rsidRPr="00E02609">
        <w:rPr>
          <w:rFonts w:ascii="Times New Roman" w:hAnsi="Times New Roman" w:cs="Times New Roman"/>
          <w:sz w:val="24"/>
          <w:szCs w:val="24"/>
        </w:rPr>
        <w:t>)</w:t>
      </w:r>
      <w:r w:rsidRPr="00E02609">
        <w:rPr>
          <w:rFonts w:ascii="Times New Roman" w:hAnsi="Times New Roman" w:cs="Times New Roman"/>
          <w:sz w:val="24"/>
          <w:szCs w:val="24"/>
        </w:rPr>
        <w:t xml:space="preserve"> в перечень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муниципального имущества, предназначенного для предоставления во владение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 xml:space="preserve">и (или) пользование </w:t>
      </w:r>
      <w:r w:rsidR="00123E06" w:rsidRPr="00E02609">
        <w:rPr>
          <w:rFonts w:ascii="Times New Roman" w:hAnsi="Times New Roman" w:cs="Times New Roman"/>
          <w:sz w:val="24"/>
          <w:szCs w:val="24"/>
        </w:rPr>
        <w:t xml:space="preserve">на долгосрочной основе </w:t>
      </w:r>
      <w:r w:rsidRPr="00E02609">
        <w:rPr>
          <w:rFonts w:ascii="Times New Roman" w:hAnsi="Times New Roman" w:cs="Times New Roman"/>
          <w:sz w:val="24"/>
          <w:szCs w:val="24"/>
        </w:rPr>
        <w:t>субъект</w:t>
      </w:r>
      <w:r w:rsidR="00123E06" w:rsidRPr="00E02609">
        <w:rPr>
          <w:rFonts w:ascii="Times New Roman" w:hAnsi="Times New Roman" w:cs="Times New Roman"/>
          <w:sz w:val="24"/>
          <w:szCs w:val="24"/>
        </w:rPr>
        <w:t>а</w:t>
      </w:r>
      <w:r w:rsidRPr="00E02609">
        <w:rPr>
          <w:rFonts w:ascii="Times New Roman" w:hAnsi="Times New Roman" w:cs="Times New Roman"/>
          <w:sz w:val="24"/>
          <w:szCs w:val="24"/>
        </w:rPr>
        <w:t>м малого и среднего предпринимательства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организациям, образующим инфраструктуру поддержки субъектов малого и</w:t>
      </w:r>
      <w:r w:rsidR="005079E2" w:rsidRPr="00E02609">
        <w:rPr>
          <w:rFonts w:ascii="Times New Roman" w:hAnsi="Times New Roman" w:cs="Times New Roman"/>
          <w:sz w:val="24"/>
          <w:szCs w:val="24"/>
        </w:rPr>
        <w:t xml:space="preserve"> </w:t>
      </w:r>
      <w:r w:rsidRPr="00E02609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 w:rsidR="008913B4" w:rsidRPr="00E02609">
        <w:rPr>
          <w:rFonts w:ascii="Times New Roman" w:hAnsi="Times New Roman" w:cs="Times New Roman"/>
          <w:sz w:val="24"/>
          <w:szCs w:val="24"/>
        </w:rPr>
        <w:t>: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123E06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__________________________________________________________________________________________ </w:t>
      </w:r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(для конкретного объекта недвижимого имущества указывается наименование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этого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недвижимого имущества и его адрес (местоположение), </w:t>
      </w:r>
      <w:r w:rsidR="00B02A7D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кадастровый номер (при наличии),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конкретного</w:t>
      </w:r>
      <w:proofErr w:type="gramEnd"/>
    </w:p>
    <w:p w:rsidR="00123E06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объекта движимого имущества – наименование движимого имущества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>, либо родовые признаки</w:t>
      </w:r>
    </w:p>
    <w:p w:rsidR="008913B4" w:rsidRPr="00E02609" w:rsidRDefault="008913B4" w:rsidP="008913B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 для </w:t>
      </w:r>
      <w:r w:rsidR="00123E06" w:rsidRPr="00E02609">
        <w:rPr>
          <w:rFonts w:ascii="Times New Roman" w:hAnsi="Times New Roman" w:cs="Times New Roman"/>
          <w:i/>
          <w:iCs/>
          <w:sz w:val="20"/>
          <w:szCs w:val="20"/>
        </w:rPr>
        <w:t xml:space="preserve">вида </w:t>
      </w:r>
      <w:r w:rsidRPr="00E02609">
        <w:rPr>
          <w:rFonts w:ascii="Times New Roman" w:hAnsi="Times New Roman" w:cs="Times New Roman"/>
          <w:i/>
          <w:iCs/>
          <w:sz w:val="20"/>
          <w:szCs w:val="20"/>
        </w:rPr>
        <w:t>объектов имущества (нежилые помещения, гаражи, земельные участки, автомобили и т.п.)</w:t>
      </w: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265" w:rsidRPr="00E02609" w:rsidRDefault="00496265" w:rsidP="00A95F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Приложения: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609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</w:t>
      </w:r>
    </w:p>
    <w:p w:rsidR="00496265" w:rsidRPr="00E02609" w:rsidRDefault="00496265" w:rsidP="00496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4252"/>
      </w:tblGrid>
      <w:tr w:rsidR="00496265" w:rsidRPr="00E02609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E02609"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496265" w:rsidRPr="00791CC8" w:rsidTr="00AD39F9">
        <w:tc>
          <w:tcPr>
            <w:tcW w:w="314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496265" w:rsidRPr="00E02609" w:rsidRDefault="00496265" w:rsidP="00AD39F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96265" w:rsidRPr="00791CC8" w:rsidRDefault="00496265" w:rsidP="00AD39F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</w:pPr>
            <w:r w:rsidRPr="00E02609">
              <w:rPr>
                <w:rFonts w:ascii="Times New Roman" w:hAnsi="Times New Roman" w:cs="Times New Roman"/>
                <w:i/>
                <w:iCs/>
                <w:kern w:val="2"/>
                <w:sz w:val="18"/>
                <w:szCs w:val="18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496265" w:rsidRPr="00791CC8" w:rsidRDefault="00496265" w:rsidP="00F832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sectPr w:rsidR="00496265" w:rsidRPr="00791CC8" w:rsidSect="00AD39F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D4F" w:rsidRDefault="00B02D4F" w:rsidP="00496265">
      <w:pPr>
        <w:spacing w:after="0" w:line="240" w:lineRule="auto"/>
      </w:pPr>
      <w:r>
        <w:separator/>
      </w:r>
    </w:p>
  </w:endnote>
  <w:endnote w:type="continuationSeparator" w:id="0">
    <w:p w:rsidR="00B02D4F" w:rsidRDefault="00B02D4F" w:rsidP="0049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D4F" w:rsidRDefault="00B02D4F" w:rsidP="00496265">
      <w:pPr>
        <w:spacing w:after="0" w:line="240" w:lineRule="auto"/>
      </w:pPr>
      <w:r>
        <w:separator/>
      </w:r>
    </w:p>
  </w:footnote>
  <w:footnote w:type="continuationSeparator" w:id="0">
    <w:p w:rsidR="00B02D4F" w:rsidRDefault="00B02D4F" w:rsidP="00496265">
      <w:pPr>
        <w:spacing w:after="0" w:line="240" w:lineRule="auto"/>
      </w:pPr>
      <w:r>
        <w:continuationSeparator/>
      </w:r>
    </w:p>
  </w:footnote>
  <w:footnote w:id="1">
    <w:p w:rsidR="00B02D4F" w:rsidRPr="00E02609" w:rsidRDefault="00B02D4F" w:rsidP="00A811D8">
      <w:pPr>
        <w:pStyle w:val="a3"/>
        <w:rPr>
          <w:rFonts w:ascii="Times New Roman" w:hAnsi="Times New Roman"/>
          <w:sz w:val="22"/>
          <w:szCs w:val="22"/>
        </w:rPr>
      </w:pPr>
      <w:r w:rsidRPr="00E02609">
        <w:rPr>
          <w:rStyle w:val="a5"/>
          <w:rFonts w:ascii="Times New Roman" w:hAnsi="Times New Roman"/>
          <w:sz w:val="22"/>
          <w:szCs w:val="22"/>
        </w:rPr>
        <w:footnoteRef/>
      </w:r>
      <w:r w:rsidRPr="00E02609">
        <w:rPr>
          <w:rFonts w:ascii="Times New Roman" w:hAnsi="Times New Roman"/>
          <w:sz w:val="22"/>
          <w:szCs w:val="22"/>
        </w:rPr>
        <w:t xml:space="preserve"> Модельный муниципальный правовой акт предназначен для использования в муниципальных образованиях,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услуг. </w:t>
      </w:r>
      <w:proofErr w:type="gramStart"/>
      <w:r w:rsidRPr="00E02609">
        <w:rPr>
          <w:rFonts w:ascii="Times New Roman" w:hAnsi="Times New Roman"/>
          <w:sz w:val="22"/>
          <w:szCs w:val="22"/>
        </w:rPr>
        <w:t>В случае если многофункциональный центр предоставления государственных и муниципальных услуг, участвующий в предоставлении муниципальной услуги в конкретном муниципальном образовании, осуществляет взаимодействие с организациями, указанными в части 1</w:t>
      </w:r>
      <w:r w:rsidRPr="00E02609">
        <w:rPr>
          <w:rFonts w:ascii="Times New Roman" w:hAnsi="Times New Roman"/>
          <w:sz w:val="22"/>
          <w:szCs w:val="22"/>
          <w:vertAlign w:val="superscript"/>
        </w:rPr>
        <w:t>1</w:t>
      </w:r>
      <w:r w:rsidRPr="00E02609">
        <w:rPr>
          <w:rFonts w:ascii="Times New Roman" w:hAnsi="Times New Roman"/>
          <w:sz w:val="22"/>
          <w:szCs w:val="22"/>
        </w:rPr>
        <w:t xml:space="preserve"> статьи 16 Федерального закона от 27 июля 2010 года № 210</w:t>
      </w:r>
      <w:r w:rsidRPr="00E02609">
        <w:rPr>
          <w:rFonts w:ascii="Times New Roman" w:hAnsi="Times New Roman"/>
          <w:sz w:val="22"/>
          <w:szCs w:val="22"/>
        </w:rPr>
        <w:noBreakHyphen/>
        <w:t>ФЗ «Об организации предоставления государственных и муниципальных услуг», в административный регламент должны быть внесены соответствующие дополнения.</w:t>
      </w:r>
      <w:proofErr w:type="gramEnd"/>
    </w:p>
  </w:footnote>
  <w:footnote w:id="2">
    <w:p w:rsidR="00B02D4F" w:rsidRPr="00E02609" w:rsidRDefault="00B02D4F">
      <w:pPr>
        <w:pStyle w:val="a3"/>
        <w:rPr>
          <w:rFonts w:ascii="Times New Roman" w:hAnsi="Times New Roman"/>
          <w:sz w:val="22"/>
          <w:szCs w:val="22"/>
          <w:u w:val="single"/>
        </w:rPr>
      </w:pPr>
      <w:r w:rsidRPr="00E02609">
        <w:rPr>
          <w:rFonts w:ascii="Times New Roman" w:hAnsi="Times New Roman"/>
          <w:sz w:val="22"/>
          <w:szCs w:val="22"/>
        </w:rPr>
        <w:footnoteRef/>
      </w:r>
      <w:r w:rsidRPr="00E02609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5E6754">
        <w:rPr>
          <w:rFonts w:ascii="Times New Roman" w:hAnsi="Times New Roman"/>
          <w:sz w:val="22"/>
          <w:szCs w:val="22"/>
        </w:rPr>
        <w:t>Наименование перечня муниципального имущества,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наименовании и пункте 1 Постановления, в наименовании и по тексту Регламента указывается в соответствии с муниципальным нормативным правовым актом муниципального образования, которым утвержден порядок формирования и ведения указанного</w:t>
      </w:r>
      <w:proofErr w:type="gramEnd"/>
      <w:r w:rsidRPr="005E6754">
        <w:rPr>
          <w:rFonts w:ascii="Times New Roman" w:hAnsi="Times New Roman"/>
          <w:sz w:val="22"/>
          <w:szCs w:val="22"/>
        </w:rPr>
        <w:t xml:space="preserve"> перечня</w:t>
      </w:r>
      <w:r w:rsidRPr="00E02609">
        <w:rPr>
          <w:rFonts w:ascii="Times New Roman" w:hAnsi="Times New Roman"/>
          <w:sz w:val="22"/>
          <w:szCs w:val="22"/>
          <w:u w:val="single"/>
        </w:rPr>
        <w:t>.</w:t>
      </w:r>
    </w:p>
  </w:footnote>
  <w:footnote w:id="3">
    <w:p w:rsidR="00B02D4F" w:rsidRPr="00E02609" w:rsidRDefault="00B02D4F" w:rsidP="00A811D8">
      <w:pPr>
        <w:pStyle w:val="a3"/>
        <w:rPr>
          <w:rFonts w:asciiTheme="minorHAnsi" w:hAnsiTheme="minorHAnsi"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Указываются наименование и иные реквизиты правового акта местной администрации муниципального образования, утвердившего указанный Порядок. </w:t>
      </w:r>
      <w:r w:rsidRPr="00E02609">
        <w:rPr>
          <w:rFonts w:ascii="Times New Roman" w:hAnsi="Times New Roman"/>
          <w:sz w:val="22"/>
          <w:szCs w:val="22"/>
        </w:rPr>
        <w:t>В случае если указанный Порядок предусматривает иные требования к содержанию административных регламентов предоставления муниципальных услуг, в муниципальном правовом акте следует учесть соответствующие особенности порядка.</w:t>
      </w:r>
    </w:p>
  </w:footnote>
  <w:footnote w:id="4">
    <w:p w:rsidR="00B02D4F" w:rsidRPr="00E02609" w:rsidRDefault="00B02D4F" w:rsidP="00A811D8">
      <w:pPr>
        <w:pStyle w:val="a3"/>
        <w:rPr>
          <w:rFonts w:ascii="Times New Roman" w:hAnsi="Times New Roman" w:cs="Times New Roman"/>
        </w:rPr>
      </w:pPr>
      <w:r w:rsidRPr="00E02609">
        <w:rPr>
          <w:rStyle w:val="a5"/>
          <w:rFonts w:eastAsia="Calibri"/>
        </w:rPr>
        <w:footnoteRef/>
      </w:r>
      <w:r w:rsidRPr="00E02609">
        <w:t xml:space="preserve"> Срок предоставления муниципальной услуг</w:t>
      </w:r>
      <w:r w:rsidRPr="00E02609">
        <w:rPr>
          <w:rFonts w:ascii="Times New Roman" w:hAnsi="Times New Roman" w:cs="Times New Roman"/>
        </w:rPr>
        <w:t xml:space="preserve">и, указанный в пункте </w:t>
      </w:r>
      <w:r w:rsidRPr="005E6754">
        <w:rPr>
          <w:rFonts w:ascii="Times New Roman" w:hAnsi="Times New Roman" w:cs="Times New Roman"/>
          <w:u w:val="single"/>
        </w:rPr>
        <w:t>10</w:t>
      </w:r>
      <w:r w:rsidRPr="00E02609">
        <w:rPr>
          <w:rFonts w:ascii="Times New Roman" w:hAnsi="Times New Roman" w:cs="Times New Roman"/>
        </w:rPr>
        <w:t xml:space="preserve"> административного регламента, является примерным и должен быть согласован со сроками осуществления административных процедур в разделе </w:t>
      </w:r>
      <w:r w:rsidRPr="00E02609">
        <w:rPr>
          <w:rFonts w:ascii="Times New Roman" w:hAnsi="Times New Roman" w:cs="Times New Roman"/>
          <w:lang w:val="en-US"/>
        </w:rPr>
        <w:t>III</w:t>
      </w:r>
      <w:r w:rsidRPr="00E02609">
        <w:rPr>
          <w:rFonts w:ascii="Times New Roman" w:hAnsi="Times New Roman" w:cs="Times New Roman"/>
        </w:rPr>
        <w:t xml:space="preserve"> административного регламента.</w:t>
      </w:r>
    </w:p>
  </w:footnote>
  <w:footnote w:id="5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</w:rPr>
        <w:footnoteRef/>
      </w:r>
      <w:r w:rsidRPr="00E02609">
        <w:rPr>
          <w:rFonts w:ascii="Times New Roman" w:hAnsi="Times New Roman" w:cs="Times New Roman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>
        <w:rPr>
          <w:rFonts w:ascii="Times New Roman" w:hAnsi="Times New Roman" w:cs="Times New Roman"/>
          <w:u w:val="single"/>
        </w:rPr>
        <w:t>16</w:t>
      </w:r>
      <w:r w:rsidRPr="00E02609">
        <w:rPr>
          <w:rFonts w:ascii="Times New Roman" w:hAnsi="Times New Roman" w:cs="Times New Roman"/>
        </w:rPr>
        <w:t xml:space="preserve"> административного регламента подлежат исключению. При исключении каких-либо способов подачи заявления из административного регламента потребуется корректировка положений административного регламента, связанных со способами подачи заявления.</w:t>
      </w:r>
    </w:p>
  </w:footnote>
  <w:footnote w:id="6">
    <w:p w:rsidR="00B02D4F" w:rsidRPr="00B75BC1" w:rsidRDefault="00B02D4F" w:rsidP="0041385B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7">
    <w:p w:rsidR="00B02D4F" w:rsidRPr="00E02609" w:rsidRDefault="00B02D4F" w:rsidP="00892473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8">
    <w:p w:rsidR="00B02D4F" w:rsidRPr="00E02609" w:rsidRDefault="00B02D4F" w:rsidP="0089247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609">
        <w:rPr>
          <w:rStyle w:val="a5"/>
          <w:rFonts w:ascii="Times New Roman" w:hAnsi="Times New Roman" w:cs="Times New Roman"/>
        </w:rPr>
        <w:footnoteRef/>
      </w:r>
      <w:r w:rsidRPr="00E02609">
        <w:rPr>
          <w:rFonts w:ascii="Times New Roman" w:hAnsi="Times New Roman" w:cs="Times New Roman"/>
        </w:rPr>
        <w:t xml:space="preserve"> Порядок регистрации заявления указывается с учетом требований правового акта администрации, устанавливающего порядок делопроизводства в администрации.</w:t>
      </w:r>
    </w:p>
    <w:p w:rsidR="00B02D4F" w:rsidRPr="00E02609" w:rsidRDefault="00B02D4F">
      <w:pPr>
        <w:pStyle w:val="a3"/>
        <w:rPr>
          <w:rFonts w:asciiTheme="minorHAnsi" w:hAnsiTheme="minorHAnsi"/>
        </w:rPr>
      </w:pPr>
    </w:p>
  </w:footnote>
  <w:footnote w:id="9">
    <w:p w:rsidR="00B02D4F" w:rsidRPr="00E02609" w:rsidRDefault="00B02D4F" w:rsidP="00C52B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609">
        <w:rPr>
          <w:rStyle w:val="a5"/>
          <w:rFonts w:ascii="Times New Roman" w:hAnsi="Times New Roman" w:cs="Times New Roman"/>
        </w:rPr>
        <w:footnoteRef/>
      </w:r>
      <w:r w:rsidRPr="00E02609">
        <w:rPr>
          <w:rFonts w:ascii="Times New Roman" w:hAnsi="Times New Roman" w:cs="Times New Roman"/>
        </w:rPr>
        <w:t xml:space="preserve"> В случае если в администрации имеются территориальные подразделения, и муниципальная услуга предоставляется по обращению в такое территориальное подразделение администрации, в административном регламенте может быть предусмотрено предоставление этой муниципальной услуги по экстерриториальному принципу.</w:t>
      </w:r>
    </w:p>
    <w:p w:rsidR="00B02D4F" w:rsidRPr="00E02609" w:rsidRDefault="00B02D4F" w:rsidP="00C52B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2609">
        <w:rPr>
          <w:rFonts w:ascii="Times New Roman" w:hAnsi="Times New Roman" w:cs="Times New Roman"/>
        </w:rPr>
        <w:t xml:space="preserve">В этом случае в пункте </w:t>
      </w:r>
      <w:r>
        <w:rPr>
          <w:rFonts w:ascii="Times New Roman" w:hAnsi="Times New Roman" w:cs="Times New Roman"/>
          <w:u w:val="single"/>
        </w:rPr>
        <w:t>50</w:t>
      </w:r>
      <w:r w:rsidRPr="00E02609">
        <w:rPr>
          <w:rFonts w:ascii="Times New Roman" w:hAnsi="Times New Roman" w:cs="Times New Roman"/>
        </w:rPr>
        <w:t xml:space="preserve"> административного регламента указываются наименования территориальных подразделений администрации, в которые может быть подан запрос о пред</w:t>
      </w:r>
      <w:r>
        <w:rPr>
          <w:rFonts w:ascii="Times New Roman" w:hAnsi="Times New Roman" w:cs="Times New Roman"/>
        </w:rPr>
        <w:t>оставлении муниципальной услуги</w:t>
      </w:r>
      <w:r w:rsidRPr="00E02609">
        <w:rPr>
          <w:rFonts w:ascii="Times New Roman" w:hAnsi="Times New Roman" w:cs="Times New Roman"/>
        </w:rPr>
        <w:t>.</w:t>
      </w:r>
    </w:p>
  </w:footnote>
  <w:footnote w:id="10">
    <w:p w:rsidR="00B02D4F" w:rsidRPr="00B75BC1" w:rsidRDefault="00B02D4F" w:rsidP="008750B0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11">
    <w:p w:rsidR="00B02D4F" w:rsidRPr="00E02609" w:rsidRDefault="00B02D4F" w:rsidP="006E0D77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12">
    <w:p w:rsidR="00B02D4F" w:rsidRPr="009D206F" w:rsidRDefault="00B02D4F">
      <w:pPr>
        <w:pStyle w:val="a3"/>
        <w:rPr>
          <w:rFonts w:ascii="Times New Roman" w:hAnsi="Times New Roman" w:cs="Times New Roman"/>
        </w:rPr>
      </w:pPr>
      <w:r w:rsidRPr="009D206F">
        <w:rPr>
          <w:rStyle w:val="a5"/>
          <w:rFonts w:ascii="Times New Roman" w:hAnsi="Times New Roman" w:cs="Times New Roman"/>
        </w:rPr>
        <w:footnoteRef/>
      </w:r>
      <w:r w:rsidRPr="009D206F">
        <w:rPr>
          <w:rFonts w:ascii="Times New Roman" w:hAnsi="Times New Roman" w:cs="Times New Roman"/>
        </w:rPr>
        <w:t xml:space="preserve"> </w:t>
      </w:r>
      <w:r w:rsidRPr="009D206F">
        <w:rPr>
          <w:rFonts w:ascii="Times New Roman" w:hAnsi="Times New Roman" w:cs="Times New Roman"/>
          <w:kern w:val="2"/>
        </w:rPr>
        <w:t>Указываются действия, предусмотренные соглашением между органом местного самоуправления и МФЦ.</w:t>
      </w:r>
    </w:p>
  </w:footnote>
  <w:footnote w:id="13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14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B02D4F" w:rsidRPr="00E02609" w:rsidRDefault="00B02D4F">
      <w:pPr>
        <w:pStyle w:val="a3"/>
        <w:rPr>
          <w:rFonts w:ascii="Times New Roman" w:hAnsi="Times New Roman" w:cs="Times New Roman"/>
          <w:sz w:val="22"/>
          <w:szCs w:val="22"/>
        </w:rPr>
      </w:pPr>
      <w:r w:rsidRPr="00E02609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В случае</w:t>
      </w:r>
      <w:proofErr w:type="gramStart"/>
      <w:r w:rsidRPr="00E02609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E02609">
        <w:rPr>
          <w:rFonts w:ascii="Times New Roman" w:hAnsi="Times New Roman" w:cs="Times New Roman"/>
          <w:sz w:val="22"/>
          <w:szCs w:val="22"/>
        </w:rPr>
        <w:t xml:space="preserve"> если соглашением администрации с МФЦ предусмотрены иные положения, чем в настоящем модельном административном регламенте, то подлежат включению положения, предусмотренные соглашением с МФЦ.</w:t>
      </w:r>
    </w:p>
  </w:footnote>
  <w:footnote w:id="19">
    <w:p w:rsidR="00B02D4F" w:rsidRPr="00E02609" w:rsidRDefault="00B02D4F" w:rsidP="00A811D8">
      <w:pPr>
        <w:pStyle w:val="a3"/>
        <w:rPr>
          <w:rFonts w:cs="Times New Roman"/>
        </w:rPr>
      </w:pPr>
      <w:r w:rsidRPr="00E02609">
        <w:rPr>
          <w:rStyle w:val="a5"/>
          <w:rFonts w:ascii="Times New Roman" w:eastAsia="Calibri" w:hAnsi="Times New Roman" w:cs="Times New Roman"/>
          <w:sz w:val="22"/>
          <w:szCs w:val="22"/>
        </w:rPr>
        <w:footnoteRef/>
      </w:r>
      <w:r w:rsidRPr="00E02609">
        <w:rPr>
          <w:rFonts w:ascii="Times New Roman" w:hAnsi="Times New Roman" w:cs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20">
    <w:p w:rsidR="00B02D4F" w:rsidRPr="00E02609" w:rsidRDefault="00B02D4F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Style w:val="a5"/>
          <w:rFonts w:ascii="Times New Roman" w:eastAsia="Calibri" w:hAnsi="Times New Roman" w:cs="Times New Roman"/>
          <w:sz w:val="18"/>
          <w:szCs w:val="18"/>
        </w:rPr>
        <w:footnoteRef/>
      </w:r>
      <w:proofErr w:type="gramStart"/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гражданином,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 адрес электронной почты (при наличии).</w:t>
      </w:r>
      <w:proofErr w:type="gramEnd"/>
    </w:p>
    <w:p w:rsidR="00B02D4F" w:rsidRPr="00E02609" w:rsidRDefault="00B02D4F" w:rsidP="00B02A7D">
      <w:pPr>
        <w:pStyle w:val="a3"/>
        <w:spacing w:line="216" w:lineRule="auto"/>
        <w:rPr>
          <w:rFonts w:ascii="Times New Roman" w:hAnsi="Times New Roman" w:cs="Times New Roman"/>
          <w:sz w:val="18"/>
          <w:szCs w:val="18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B02D4F" w:rsidRPr="00791CC8" w:rsidRDefault="00B02D4F" w:rsidP="00B02A7D">
      <w:pPr>
        <w:pStyle w:val="a3"/>
        <w:rPr>
          <w:rFonts w:cs="Times New Roman"/>
        </w:rPr>
      </w:pPr>
      <w:r w:rsidRPr="00E02609">
        <w:rPr>
          <w:rFonts w:ascii="Times New Roman" w:hAnsi="Times New Roman" w:cs="Times New Roman"/>
          <w:sz w:val="18"/>
          <w:szCs w:val="18"/>
        </w:rPr>
        <w:t>Для заявителя, являющегося юридическим лицом, указываются: 1) наименование; 2) ОГРН, ИНН и дата государственной регистрации; 3) место нахождения и почтовый адрес; 4) телефон для связи; 5) адрес электронной почты.</w:t>
      </w:r>
    </w:p>
    <w:p w:rsidR="00B02D4F" w:rsidRDefault="00B02D4F" w:rsidP="00A811D8">
      <w:pPr>
        <w:pStyle w:val="a3"/>
        <w:rPr>
          <w:rFonts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4F" w:rsidRPr="00CA4E0A" w:rsidRDefault="00B02D4F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CA4E0A">
      <w:rPr>
        <w:rFonts w:ascii="Times New Roman" w:hAnsi="Times New Roman" w:cs="Times New Roman"/>
        <w:sz w:val="24"/>
        <w:szCs w:val="24"/>
      </w:rPr>
      <w:fldChar w:fldCharType="begin"/>
    </w:r>
    <w:r w:rsidRPr="00CA4E0A">
      <w:rPr>
        <w:rFonts w:ascii="Times New Roman" w:hAnsi="Times New Roman" w:cs="Times New Roman"/>
        <w:sz w:val="24"/>
        <w:szCs w:val="24"/>
      </w:rPr>
      <w:instrText>PAGE   \* MERGEFORMAT</w:instrText>
    </w:r>
    <w:r w:rsidRPr="00CA4E0A">
      <w:rPr>
        <w:rFonts w:ascii="Times New Roman" w:hAnsi="Times New Roman" w:cs="Times New Roman"/>
        <w:sz w:val="24"/>
        <w:szCs w:val="24"/>
      </w:rPr>
      <w:fldChar w:fldCharType="separate"/>
    </w:r>
    <w:r w:rsidR="00852BC0">
      <w:rPr>
        <w:rFonts w:ascii="Times New Roman" w:hAnsi="Times New Roman" w:cs="Times New Roman"/>
        <w:noProof/>
        <w:sz w:val="24"/>
        <w:szCs w:val="24"/>
      </w:rPr>
      <w:t>2</w:t>
    </w:r>
    <w:r w:rsidRPr="00CA4E0A">
      <w:rPr>
        <w:rFonts w:ascii="Times New Roman" w:hAnsi="Times New Roman" w:cs="Times New Roman"/>
        <w:sz w:val="24"/>
        <w:szCs w:val="24"/>
      </w:rPr>
      <w:fldChar w:fldCharType="end"/>
    </w:r>
  </w:p>
  <w:p w:rsidR="00B02D4F" w:rsidRDefault="00B02D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4F" w:rsidRDefault="00B02D4F">
    <w:pPr>
      <w:pStyle w:val="a6"/>
      <w:jc w:val="center"/>
    </w:pPr>
  </w:p>
  <w:p w:rsidR="00B02D4F" w:rsidRDefault="00B02D4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D4F" w:rsidRPr="00B14374" w:rsidRDefault="00B02D4F" w:rsidP="00AD39F9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B14374">
      <w:rPr>
        <w:rFonts w:ascii="Times New Roman" w:hAnsi="Times New Roman" w:cs="Times New Roman"/>
        <w:sz w:val="24"/>
        <w:szCs w:val="24"/>
      </w:rPr>
      <w:fldChar w:fldCharType="begin"/>
    </w:r>
    <w:r w:rsidRPr="00B14374">
      <w:rPr>
        <w:rFonts w:ascii="Times New Roman" w:hAnsi="Times New Roman" w:cs="Times New Roman"/>
        <w:sz w:val="24"/>
        <w:szCs w:val="24"/>
      </w:rPr>
      <w:instrText>PAGE   \* MERGEFORMAT</w:instrText>
    </w:r>
    <w:r w:rsidRPr="00B14374">
      <w:rPr>
        <w:rFonts w:ascii="Times New Roman" w:hAnsi="Times New Roman" w:cs="Times New Roman"/>
        <w:sz w:val="24"/>
        <w:szCs w:val="24"/>
      </w:rPr>
      <w:fldChar w:fldCharType="separate"/>
    </w:r>
    <w:r w:rsidR="00852BC0">
      <w:rPr>
        <w:rFonts w:ascii="Times New Roman" w:hAnsi="Times New Roman" w:cs="Times New Roman"/>
        <w:noProof/>
        <w:sz w:val="24"/>
        <w:szCs w:val="24"/>
      </w:rPr>
      <w:t>2</w:t>
    </w:r>
    <w:r w:rsidRPr="00B14374">
      <w:rPr>
        <w:rFonts w:ascii="Times New Roman" w:hAnsi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54C"/>
    <w:rsid w:val="0000142D"/>
    <w:rsid w:val="0000326B"/>
    <w:rsid w:val="00020A6E"/>
    <w:rsid w:val="00033CB8"/>
    <w:rsid w:val="0005491B"/>
    <w:rsid w:val="0006087F"/>
    <w:rsid w:val="000A0F38"/>
    <w:rsid w:val="000B05B2"/>
    <w:rsid w:val="000C3E10"/>
    <w:rsid w:val="00113E84"/>
    <w:rsid w:val="00123E06"/>
    <w:rsid w:val="00123E26"/>
    <w:rsid w:val="00143A3C"/>
    <w:rsid w:val="001636CE"/>
    <w:rsid w:val="001E58C1"/>
    <w:rsid w:val="0022250D"/>
    <w:rsid w:val="002358F1"/>
    <w:rsid w:val="00245A48"/>
    <w:rsid w:val="00285E56"/>
    <w:rsid w:val="002A337C"/>
    <w:rsid w:val="002B586B"/>
    <w:rsid w:val="002D42FE"/>
    <w:rsid w:val="002F78A4"/>
    <w:rsid w:val="00305651"/>
    <w:rsid w:val="003508EA"/>
    <w:rsid w:val="003540BD"/>
    <w:rsid w:val="003A5181"/>
    <w:rsid w:val="003C5E7D"/>
    <w:rsid w:val="003F14F8"/>
    <w:rsid w:val="0041385B"/>
    <w:rsid w:val="0041425B"/>
    <w:rsid w:val="00415868"/>
    <w:rsid w:val="00435201"/>
    <w:rsid w:val="00450FCE"/>
    <w:rsid w:val="00453353"/>
    <w:rsid w:val="00496265"/>
    <w:rsid w:val="004A30B2"/>
    <w:rsid w:val="004B1F82"/>
    <w:rsid w:val="004C1A95"/>
    <w:rsid w:val="004F7DE0"/>
    <w:rsid w:val="00501692"/>
    <w:rsid w:val="005079E2"/>
    <w:rsid w:val="00523569"/>
    <w:rsid w:val="00544DE2"/>
    <w:rsid w:val="00544FBA"/>
    <w:rsid w:val="00575277"/>
    <w:rsid w:val="00582892"/>
    <w:rsid w:val="00586B48"/>
    <w:rsid w:val="005C2481"/>
    <w:rsid w:val="005D0B95"/>
    <w:rsid w:val="005D5F53"/>
    <w:rsid w:val="005E6754"/>
    <w:rsid w:val="005F06C7"/>
    <w:rsid w:val="005F2D9B"/>
    <w:rsid w:val="00630EB5"/>
    <w:rsid w:val="00634FAE"/>
    <w:rsid w:val="00642096"/>
    <w:rsid w:val="00672D6F"/>
    <w:rsid w:val="00690F10"/>
    <w:rsid w:val="006A0439"/>
    <w:rsid w:val="006A25AA"/>
    <w:rsid w:val="006B23C9"/>
    <w:rsid w:val="006D1BB0"/>
    <w:rsid w:val="006E0D77"/>
    <w:rsid w:val="007170DC"/>
    <w:rsid w:val="0072332F"/>
    <w:rsid w:val="00727B76"/>
    <w:rsid w:val="007422BC"/>
    <w:rsid w:val="00746747"/>
    <w:rsid w:val="00772F4F"/>
    <w:rsid w:val="00783A1C"/>
    <w:rsid w:val="00786257"/>
    <w:rsid w:val="00791CC8"/>
    <w:rsid w:val="007A40B6"/>
    <w:rsid w:val="007A6477"/>
    <w:rsid w:val="007C41DE"/>
    <w:rsid w:val="007D3610"/>
    <w:rsid w:val="007F19F3"/>
    <w:rsid w:val="00803415"/>
    <w:rsid w:val="0081176F"/>
    <w:rsid w:val="00820C24"/>
    <w:rsid w:val="00824A48"/>
    <w:rsid w:val="008472A2"/>
    <w:rsid w:val="00852BC0"/>
    <w:rsid w:val="008577D2"/>
    <w:rsid w:val="0086645F"/>
    <w:rsid w:val="008750B0"/>
    <w:rsid w:val="0088277F"/>
    <w:rsid w:val="008913B4"/>
    <w:rsid w:val="00892473"/>
    <w:rsid w:val="008A53C3"/>
    <w:rsid w:val="008A71A4"/>
    <w:rsid w:val="008C35A2"/>
    <w:rsid w:val="008E3713"/>
    <w:rsid w:val="008E772F"/>
    <w:rsid w:val="008F377B"/>
    <w:rsid w:val="008F654B"/>
    <w:rsid w:val="008F7183"/>
    <w:rsid w:val="00916B60"/>
    <w:rsid w:val="00927F41"/>
    <w:rsid w:val="00966744"/>
    <w:rsid w:val="0097348D"/>
    <w:rsid w:val="00976CF3"/>
    <w:rsid w:val="009844C3"/>
    <w:rsid w:val="009D206F"/>
    <w:rsid w:val="009E661B"/>
    <w:rsid w:val="00A007BA"/>
    <w:rsid w:val="00A0629D"/>
    <w:rsid w:val="00A07086"/>
    <w:rsid w:val="00A10920"/>
    <w:rsid w:val="00A32077"/>
    <w:rsid w:val="00A66757"/>
    <w:rsid w:val="00A772F7"/>
    <w:rsid w:val="00A811D8"/>
    <w:rsid w:val="00A82075"/>
    <w:rsid w:val="00A95F13"/>
    <w:rsid w:val="00AA3A7B"/>
    <w:rsid w:val="00AB02AE"/>
    <w:rsid w:val="00AB7DE9"/>
    <w:rsid w:val="00AC57D0"/>
    <w:rsid w:val="00AD39F9"/>
    <w:rsid w:val="00AF374A"/>
    <w:rsid w:val="00B02A7D"/>
    <w:rsid w:val="00B02D4F"/>
    <w:rsid w:val="00B03348"/>
    <w:rsid w:val="00B12F9C"/>
    <w:rsid w:val="00B16711"/>
    <w:rsid w:val="00B43C37"/>
    <w:rsid w:val="00B54D78"/>
    <w:rsid w:val="00B91556"/>
    <w:rsid w:val="00B924E2"/>
    <w:rsid w:val="00BA76C5"/>
    <w:rsid w:val="00BB7BCD"/>
    <w:rsid w:val="00BE335A"/>
    <w:rsid w:val="00C35738"/>
    <w:rsid w:val="00C52BB5"/>
    <w:rsid w:val="00C802CB"/>
    <w:rsid w:val="00C96CBC"/>
    <w:rsid w:val="00CA732D"/>
    <w:rsid w:val="00CB5AB8"/>
    <w:rsid w:val="00CB6104"/>
    <w:rsid w:val="00CF3067"/>
    <w:rsid w:val="00D615FF"/>
    <w:rsid w:val="00D85B3B"/>
    <w:rsid w:val="00D95772"/>
    <w:rsid w:val="00DC1BE6"/>
    <w:rsid w:val="00DF4A66"/>
    <w:rsid w:val="00DF78C5"/>
    <w:rsid w:val="00E02609"/>
    <w:rsid w:val="00E349F7"/>
    <w:rsid w:val="00E458F5"/>
    <w:rsid w:val="00E63777"/>
    <w:rsid w:val="00E71200"/>
    <w:rsid w:val="00E76305"/>
    <w:rsid w:val="00E82D0D"/>
    <w:rsid w:val="00E91B8B"/>
    <w:rsid w:val="00EA6CB3"/>
    <w:rsid w:val="00EB27BC"/>
    <w:rsid w:val="00EC66B5"/>
    <w:rsid w:val="00ED6987"/>
    <w:rsid w:val="00EF1299"/>
    <w:rsid w:val="00F30A08"/>
    <w:rsid w:val="00F40D11"/>
    <w:rsid w:val="00F6101A"/>
    <w:rsid w:val="00F72331"/>
    <w:rsid w:val="00F7654C"/>
    <w:rsid w:val="00F80CE2"/>
    <w:rsid w:val="00F832DB"/>
    <w:rsid w:val="00F8601D"/>
    <w:rsid w:val="00FC013A"/>
    <w:rsid w:val="00FE12A6"/>
    <w:rsid w:val="00FF27AE"/>
    <w:rsid w:val="00FF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6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496265"/>
    <w:pPr>
      <w:spacing w:after="0" w:line="240" w:lineRule="auto"/>
      <w:ind w:firstLine="720"/>
      <w:jc w:val="both"/>
    </w:pPr>
    <w:rPr>
      <w:rFonts w:ascii="Tms Rmn" w:eastAsia="Times New Roman" w:hAnsi="Tms Rmn" w:cs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6265"/>
    <w:rPr>
      <w:rFonts w:ascii="Tms Rmn" w:eastAsia="Times New Roma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496265"/>
    <w:rPr>
      <w:vertAlign w:val="superscript"/>
    </w:rPr>
  </w:style>
  <w:style w:type="paragraph" w:styleId="a6">
    <w:name w:val="header"/>
    <w:basedOn w:val="a"/>
    <w:link w:val="a7"/>
    <w:uiPriority w:val="99"/>
    <w:rsid w:val="0049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265"/>
    <w:rPr>
      <w:rFonts w:ascii="Calibri" w:eastAsia="Calibri" w:hAnsi="Calibri" w:cs="Calibri"/>
    </w:rPr>
  </w:style>
  <w:style w:type="paragraph" w:styleId="a8">
    <w:name w:val="Document Map"/>
    <w:basedOn w:val="a"/>
    <w:link w:val="a9"/>
    <w:uiPriority w:val="99"/>
    <w:semiHidden/>
    <w:unhideWhenUsed/>
    <w:rsid w:val="002D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D42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6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962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496265"/>
    <w:pPr>
      <w:spacing w:after="0" w:line="240" w:lineRule="auto"/>
      <w:ind w:firstLine="720"/>
      <w:jc w:val="both"/>
    </w:pPr>
    <w:rPr>
      <w:rFonts w:ascii="Tms Rmn" w:eastAsia="Times New Roman" w:hAnsi="Tms Rmn" w:cs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496265"/>
    <w:rPr>
      <w:rFonts w:ascii="Tms Rmn" w:eastAsia="Times New Roma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496265"/>
    <w:rPr>
      <w:vertAlign w:val="superscript"/>
    </w:rPr>
  </w:style>
  <w:style w:type="paragraph" w:styleId="a6">
    <w:name w:val="header"/>
    <w:basedOn w:val="a"/>
    <w:link w:val="a7"/>
    <w:uiPriority w:val="99"/>
    <w:rsid w:val="0049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6265"/>
    <w:rPr>
      <w:rFonts w:ascii="Calibri" w:eastAsia="Calibri" w:hAnsi="Calibri" w:cs="Calibri"/>
    </w:rPr>
  </w:style>
  <w:style w:type="paragraph" w:styleId="a8">
    <w:name w:val="Document Map"/>
    <w:basedOn w:val="a"/>
    <w:link w:val="a9"/>
    <w:uiPriority w:val="99"/>
    <w:semiHidden/>
    <w:unhideWhenUsed/>
    <w:rsid w:val="002D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D42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BAA36-9E99-4187-8309-962EEE15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35</Pages>
  <Words>11103</Words>
  <Characters>63291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 Дятлова</cp:lastModifiedBy>
  <cp:revision>9</cp:revision>
  <dcterms:created xsi:type="dcterms:W3CDTF">2021-05-13T02:07:00Z</dcterms:created>
  <dcterms:modified xsi:type="dcterms:W3CDTF">2025-12-12T07:33:00Z</dcterms:modified>
</cp:coreProperties>
</file>