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84" w:rsidRDefault="00D57184" w:rsidP="005C0F31">
      <w:pPr>
        <w:pStyle w:val="s74"/>
        <w:shd w:val="clear" w:color="auto" w:fill="F0E9D3"/>
        <w:spacing w:before="240" w:beforeAutospacing="0" w:after="240" w:afterAutospacing="0"/>
        <w:rPr>
          <w:color w:val="464C55"/>
          <w:sz w:val="23"/>
          <w:szCs w:val="23"/>
        </w:rPr>
      </w:pPr>
      <w:r>
        <w:rPr>
          <w:rStyle w:val="s10"/>
          <w:b/>
          <w:bCs/>
          <w:color w:val="464C55"/>
          <w:sz w:val="23"/>
          <w:szCs w:val="23"/>
        </w:rPr>
        <w:t>С 1 сентября 2024 г. будет обновлен перечень психиатрических противопоказаний для выполнения отдельных видов работ</w:t>
      </w:r>
    </w:p>
    <w:p w:rsidR="00D57184" w:rsidRDefault="005C0F31" w:rsidP="00D5718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6" w:anchor="/document/408474791/entry/0" w:history="1">
        <w:r w:rsidR="00D57184">
          <w:rPr>
            <w:rStyle w:val="a3"/>
            <w:color w:val="3272C0"/>
            <w:sz w:val="23"/>
            <w:szCs w:val="23"/>
            <w:u w:val="none"/>
          </w:rPr>
          <w:t>Приказ Минздрава России от 26 декабря 2023 г. N 720н (</w:t>
        </w:r>
        <w:proofErr w:type="spellStart"/>
        <w:r w:rsidR="00D57184">
          <w:rPr>
            <w:rStyle w:val="a3"/>
            <w:color w:val="3272C0"/>
            <w:sz w:val="23"/>
            <w:szCs w:val="23"/>
            <w:u w:val="none"/>
          </w:rPr>
          <w:t>зарег</w:t>
        </w:r>
        <w:proofErr w:type="spellEnd"/>
        <w:r w:rsidR="00D57184">
          <w:rPr>
            <w:rStyle w:val="a3"/>
            <w:color w:val="3272C0"/>
            <w:sz w:val="23"/>
            <w:szCs w:val="23"/>
            <w:u w:val="none"/>
          </w:rPr>
          <w:t>. в Минюсте 01.02.2024)</w:t>
        </w:r>
      </w:hyperlink>
    </w:p>
    <w:p w:rsidR="00D57184" w:rsidRDefault="00D57184" w:rsidP="005C0F31">
      <w:pPr>
        <w:pStyle w:val="s1"/>
        <w:shd w:val="clear" w:color="auto" w:fill="FFFFFF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Минздрав РФ утвердил перечень противопоказаний для отдельных видов работ в связи психиатрическими заболеваниями работников. Он представляет собой список нозологий с кодами по МКБ-10 и примечаниями.</w:t>
      </w:r>
      <w:r w:rsidR="005C0F31">
        <w:rPr>
          <w:color w:val="22272F"/>
          <w:sz w:val="23"/>
          <w:szCs w:val="23"/>
        </w:rPr>
        <w:t xml:space="preserve"> </w:t>
      </w:r>
      <w:r>
        <w:rPr>
          <w:color w:val="22272F"/>
          <w:sz w:val="23"/>
          <w:szCs w:val="23"/>
        </w:rPr>
        <w:t xml:space="preserve">Перечень применяется для случаев признания гражданина временно непригодным для выполнения отдельных видов деятельности по результатам обязательного </w:t>
      </w:r>
      <w:proofErr w:type="spellStart"/>
      <w:r>
        <w:rPr>
          <w:color w:val="22272F"/>
          <w:sz w:val="23"/>
          <w:szCs w:val="23"/>
        </w:rPr>
        <w:t>психосвидетельствования</w:t>
      </w:r>
      <w:proofErr w:type="spellEnd"/>
      <w:r>
        <w:rPr>
          <w:color w:val="22272F"/>
          <w:sz w:val="23"/>
          <w:szCs w:val="23"/>
        </w:rPr>
        <w:t>. </w:t>
      </w:r>
      <w:hyperlink r:id="rId7" w:anchor="/document/404766305/entry/1000" w:history="1">
        <w:r>
          <w:rPr>
            <w:rStyle w:val="a3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прохождения такого освидетельствования, а также </w:t>
      </w:r>
      <w:hyperlink r:id="rId8" w:anchor="/document/404766305/entry/2000" w:history="1">
        <w:r>
          <w:rPr>
            <w:rStyle w:val="a3"/>
            <w:color w:val="3272C0"/>
            <w:sz w:val="23"/>
            <w:szCs w:val="23"/>
            <w:u w:val="none"/>
          </w:rPr>
          <w:t>виды деятельности</w:t>
        </w:r>
      </w:hyperlink>
      <w:r>
        <w:rPr>
          <w:color w:val="22272F"/>
          <w:sz w:val="23"/>
          <w:szCs w:val="23"/>
        </w:rPr>
        <w:t>, при осуществлении которых проводится психиатрическое освидетельствование, установлены </w:t>
      </w:r>
      <w:hyperlink r:id="rId9" w:anchor="/document/404766305/entry/0" w:history="1">
        <w:r>
          <w:rPr>
            <w:rStyle w:val="a3"/>
            <w:color w:val="3272C0"/>
            <w:sz w:val="23"/>
            <w:szCs w:val="23"/>
            <w:u w:val="none"/>
          </w:rPr>
          <w:t>приказом</w:t>
        </w:r>
      </w:hyperlink>
      <w:r>
        <w:rPr>
          <w:color w:val="22272F"/>
          <w:sz w:val="23"/>
          <w:szCs w:val="23"/>
        </w:rPr>
        <w:t> Минздрава России от 20 мая 2022 г. N 342н в соответствии с </w:t>
      </w:r>
      <w:hyperlink r:id="rId10" w:anchor="/document/12125268/entry/2208" w:history="1">
        <w:r>
          <w:rPr>
            <w:rStyle w:val="a3"/>
            <w:color w:val="3272C0"/>
            <w:sz w:val="23"/>
            <w:szCs w:val="23"/>
            <w:u w:val="none"/>
          </w:rPr>
          <w:t>частью восьмой ст. 220</w:t>
        </w:r>
      </w:hyperlink>
      <w:r>
        <w:rPr>
          <w:color w:val="22272F"/>
          <w:sz w:val="23"/>
          <w:szCs w:val="23"/>
        </w:rPr>
        <w:t xml:space="preserve"> ТК </w:t>
      </w:r>
      <w:proofErr w:type="spellStart"/>
      <w:r>
        <w:rPr>
          <w:color w:val="22272F"/>
          <w:sz w:val="23"/>
          <w:szCs w:val="23"/>
        </w:rPr>
        <w:t>РФ.Документ</w:t>
      </w:r>
      <w:proofErr w:type="spellEnd"/>
      <w:r>
        <w:rPr>
          <w:color w:val="22272F"/>
          <w:sz w:val="23"/>
          <w:szCs w:val="23"/>
        </w:rPr>
        <w:t xml:space="preserve"> призван заменить аналогичный </w:t>
      </w:r>
      <w:hyperlink r:id="rId11" w:anchor="/document/405887017/entry/0" w:history="1">
        <w:r>
          <w:rPr>
            <w:rStyle w:val="a3"/>
            <w:color w:val="3272C0"/>
            <w:sz w:val="23"/>
            <w:szCs w:val="23"/>
            <w:u w:val="none"/>
          </w:rPr>
          <w:t>Перечень</w:t>
        </w:r>
      </w:hyperlink>
      <w:r>
        <w:rPr>
          <w:color w:val="22272F"/>
          <w:sz w:val="23"/>
          <w:szCs w:val="23"/>
        </w:rPr>
        <w:t>, утвержденный Правительством РФ, - дело в том, что с сентября 2024 года полномочия по утверждению такого перечня </w:t>
      </w:r>
      <w:hyperlink r:id="rId12" w:anchor="/document/407484197/entry/62" w:history="1">
        <w:r>
          <w:rPr>
            <w:rStyle w:val="a3"/>
            <w:color w:val="3272C0"/>
            <w:sz w:val="23"/>
            <w:szCs w:val="23"/>
            <w:u w:val="none"/>
          </w:rPr>
          <w:t>переходят</w:t>
        </w:r>
      </w:hyperlink>
      <w:r>
        <w:rPr>
          <w:color w:val="22272F"/>
          <w:sz w:val="23"/>
          <w:szCs w:val="23"/>
        </w:rPr>
        <w:t> к Минздраву РФ.</w:t>
      </w:r>
    </w:p>
    <w:p w:rsidR="001E5AFB" w:rsidRPr="005C0F31" w:rsidRDefault="001E5AFB" w:rsidP="001E5A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5C0F3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Приказ Министерства здравоохранения РФ от 26 декабря 2023 г. N 720н</w:t>
      </w:r>
      <w:r w:rsidRPr="005C0F3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"Об утверждении перечня медицинских противопоказаний для осуществления отдельных видов деятельности вследствие психического расстройства"</w:t>
      </w:r>
    </w:p>
    <w:p w:rsidR="001E5AFB" w:rsidRPr="001E5AFB" w:rsidRDefault="001E5AFB" w:rsidP="005C0F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13" w:anchor="/document/10136860/entry/62" w:history="1">
        <w:r w:rsidRPr="001E5AF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частью 2 статьи 6</w:t>
        </w:r>
      </w:hyperlink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Закона Российской Федерации от 2 июля 1992 г. N 3185-1 "О психиатрической помощи и гарантиях прав граждан при ее оказании" и </w:t>
      </w:r>
      <w:hyperlink r:id="rId14" w:anchor="/document/76826786/entry/152722" w:history="1">
        <w:r w:rsidRPr="001E5AF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подпунктом 5.2.72</w:t>
        </w:r>
        <w:r w:rsidRPr="001E5AFB">
          <w:rPr>
            <w:rFonts w:ascii="Times New Roman" w:eastAsia="Times New Roman" w:hAnsi="Times New Roman" w:cs="Times New Roman"/>
            <w:color w:val="3272C0"/>
            <w:sz w:val="16"/>
            <w:szCs w:val="16"/>
            <w:vertAlign w:val="superscript"/>
            <w:lang w:eastAsia="ru-RU"/>
          </w:rPr>
          <w:t> 2</w:t>
        </w:r>
        <w:r w:rsidRPr="001E5AF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 пункта 5</w:t>
        </w:r>
      </w:hyperlink>
      <w:r w:rsidR="005C0F3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Положения </w:t>
      </w:r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Министерстве здраво</w:t>
      </w:r>
      <w:r w:rsidR="005C0F3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охранения Российской Федерации, </w:t>
      </w:r>
      <w:bookmarkStart w:id="0" w:name="_GoBack"/>
      <w:bookmarkEnd w:id="0"/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утвержденного </w:t>
      </w:r>
      <w:hyperlink r:id="rId15" w:anchor="/document/70192436/entry/0" w:history="1">
        <w:r w:rsidRPr="001E5AF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19 июня 2012 г. N 608, приказываю:</w:t>
      </w:r>
    </w:p>
    <w:p w:rsidR="001E5AFB" w:rsidRPr="001E5AFB" w:rsidRDefault="001E5AFB" w:rsidP="001E5A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прилагаемый </w:t>
      </w:r>
      <w:hyperlink r:id="rId16" w:anchor="/document/408474791/entry/1000" w:history="1">
        <w:r w:rsidRPr="001E5AF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перечень</w:t>
        </w:r>
      </w:hyperlink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медицинских противопоказаний для осуществления отдельных видов деятельности вследствие психического расстройства.</w:t>
      </w:r>
    </w:p>
    <w:p w:rsidR="001E5AFB" w:rsidRPr="001E5AFB" w:rsidRDefault="001E5AFB" w:rsidP="001E5A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Настоящий приказ вступает в силу с 1 сентября 2024 г. и действует до 1 сентября 2030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1E5AFB" w:rsidRPr="001E5AFB" w:rsidTr="001E5AFB">
        <w:tc>
          <w:tcPr>
            <w:tcW w:w="3300" w:type="pct"/>
            <w:shd w:val="clear" w:color="auto" w:fill="FFFFFF"/>
            <w:vAlign w:val="bottom"/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E5AFB" w:rsidRPr="001E5AFB" w:rsidRDefault="001E5AFB" w:rsidP="001E5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М.А. Мурашко</w:t>
            </w:r>
          </w:p>
        </w:tc>
      </w:tr>
    </w:tbl>
    <w:p w:rsidR="001E5AFB" w:rsidRPr="001E5AFB" w:rsidRDefault="001E5AFB" w:rsidP="001E5A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E5AF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E5AFB" w:rsidRPr="001E5AFB" w:rsidRDefault="001E5AFB" w:rsidP="001E5AF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C0F31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УТВЕРЖДЕН</w:t>
      </w:r>
      <w:r w:rsidRPr="001E5A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hyperlink r:id="rId17" w:anchor="/document/408474791/entry/0" w:history="1">
        <w:r w:rsidRPr="001E5AFB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приказом</w:t>
        </w:r>
      </w:hyperlink>
      <w:r w:rsidRPr="001E5A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здравоохранения</w:t>
      </w:r>
      <w:r w:rsidRPr="001E5A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E5AFB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 26 декабря 2023 г. N 720н</w:t>
      </w:r>
    </w:p>
    <w:p w:rsidR="001E5AFB" w:rsidRPr="005C0F31" w:rsidRDefault="001E5AFB" w:rsidP="001E5A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C0F3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Перечень медицинских противопоказаний для осуществления отдельных видов деятельности</w:t>
      </w:r>
      <w:r w:rsidRPr="005C0F31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 </w:t>
      </w:r>
      <w:hyperlink r:id="rId18" w:anchor="/document/408474791/entry/1111" w:history="1">
        <w:r w:rsidRPr="005C0F31">
          <w:rPr>
            <w:rFonts w:ascii="Times New Roman" w:eastAsia="Times New Roman" w:hAnsi="Times New Roman" w:cs="Times New Roman"/>
            <w:color w:val="3272C0"/>
            <w:sz w:val="24"/>
            <w:szCs w:val="24"/>
            <w:vertAlign w:val="superscript"/>
            <w:lang w:eastAsia="ru-RU"/>
          </w:rPr>
          <w:t>1</w:t>
        </w:r>
      </w:hyperlink>
      <w:r w:rsidRPr="005C0F3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вследствие психического расстройства</w:t>
      </w:r>
    </w:p>
    <w:tbl>
      <w:tblPr>
        <w:tblW w:w="10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126"/>
        <w:gridCol w:w="2010"/>
        <w:gridCol w:w="3410"/>
      </w:tblGrid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 заболеваний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 </w:t>
            </w:r>
            <w:hyperlink r:id="rId19" w:anchor="/document/407070118/entry/0" w:history="1">
              <w:r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МКБ-10</w:t>
              </w:r>
            </w:hyperlink>
            <w:r w:rsidRPr="001E5AFB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20" w:anchor="/document/408474791/entry/2222" w:history="1">
              <w:r w:rsidRPr="001E5AFB"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Органические, включая симптоматические психические расстройства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anchor="/document/4100000/entry/3555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F01.0-F01.8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2" w:anchor="/document/4100000/entry/1204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F03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23" w:anchor="/document/4100000/entry/1205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F04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anchor="/document/4100000/entry/3568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F05.0-F05.8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anchor="/document/4100000/entry/357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F06.0-F06.8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anchor="/document/4100000/entry/358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F07.0-F07.8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document/4100000/entry/1209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F09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Психические расстройства и расстройства поведения, связанные с </w:t>
            </w: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употреблением </w:t>
            </w:r>
            <w:proofErr w:type="spellStart"/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/document/4100000/entry/55111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F10.0-F10.8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29" w:anchor="/document/4100000/entry/11111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F11.0-F11.8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0" w:anchor="/document/4100000/entry/1111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F12.0-</w:t>
              </w:r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lastRenderedPageBreak/>
                <w:t>F12.8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1" w:anchor="/document/4100000/entry/50113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F13.0-F13.8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2" w:anchor="/document/4100000/entry/50114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F14.0-F14.8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3" w:anchor="/document/4100000/entry/50115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F15.0-F15.8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4" w:anchor="/document/4100000/entry/166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F16.0-F16.8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5" w:anchor="/document/4100000/entry/18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F18.0-F18.8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36" w:anchor="/document/4100000/entry/199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F19.0-F19.8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прекращения диспансерного наблюдения в связи со стойкой </w:t>
            </w: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ремиссией (выздоровлением)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Шизофрения, </w:t>
            </w:r>
            <w:proofErr w:type="spellStart"/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шизотипические</w:t>
            </w:r>
            <w:proofErr w:type="spellEnd"/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бредовые расстройства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7" w:anchor="/document/4100000/entry/358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F20.0-F20.8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8" w:anchor="/document/4100000/entry/5021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F21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9" w:anchor="/document/4100000/entry/3596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F22.0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40" w:anchor="/document/4100000/entry/359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F22.8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1" w:anchor="/document/4100000/entry/3599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F23.0-F23.8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2" w:anchor="/document/4100000/entry/1211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F24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3" w:anchor="/document/4100000/entry/360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F25.0-F.25.8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/document/4100000/entry/5028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F28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45" w:anchor="/document/4100000/entry/121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F29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 настроения [аффективные расстройства]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6" w:anchor="/document/4100000/entry/3614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F30.0-F30.8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47" w:anchor="/document/4100000/entry/3619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F31.0-F31.8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48" w:anchor="/document/4100000/entry/3629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F32.0-F32.8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49" w:anchor="/document/4100000/entry/363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F33.0-F33.8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0" w:anchor="/document/4100000/entry/3644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F34.0-F34.8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1" w:anchor="/document/4100000/entry/3648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F38.0-F38.8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2" w:anchor="/document/4100000/entry/1220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F39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Невротические, связанные со стрессом и </w:t>
            </w:r>
            <w:proofErr w:type="spellStart"/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соматоформные</w:t>
            </w:r>
            <w:proofErr w:type="spellEnd"/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расстройства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3" w:anchor="/document/4100000/entry/3651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F40.0-F40.8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4" w:anchor="/document/4100000/entry/3656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F41.0-F41.8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5" w:anchor="/document/4100000/entry/366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F42.0-F42.8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6" w:anchor="/document/4100000/entry/366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F43.0-F43.8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7" w:anchor="/document/4100000/entry/367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F44.0-F44.8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8" w:anchor="/document/4100000/entry/368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F45.0-F45.8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 </w:t>
            </w:r>
            <w:hyperlink r:id="rId59" w:anchor="/document/4100000/entry/3689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F48.0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 личности и поведения в зрелом возрасте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0" w:anchor="/document/4100000/entry/3733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F60.0-F60.8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1" w:anchor="/document/4100000/entry/1235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F61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2" w:anchor="/document/4100000/entry/3743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F62.0-F62.8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3" w:anchor="/document/4100000/entry/374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F63.0-F63.8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4" w:anchor="/document/4100000/entry/3753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F64.0-F64.8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5" w:anchor="/document/4100000/entry/3758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F65.0-F65.8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/document/4100000/entry/376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F66.0-F66.8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anchor="/document/4100000/entry/377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F68.0-F68.8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Умственная отсталость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8" w:anchor="/document/4100000/entry/1243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F70.8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F70.9; </w:t>
            </w:r>
            <w:hyperlink r:id="rId69" w:anchor="/document/4100000/entry/5071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F71.8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F71.9; </w:t>
            </w:r>
            <w:hyperlink r:id="rId70" w:anchor="/document/4100000/entry/5072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F72.8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F72.9; </w:t>
            </w:r>
            <w:hyperlink r:id="rId71" w:anchor="/document/4100000/entry/5073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F73.8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F73.9; </w:t>
            </w:r>
            <w:hyperlink r:id="rId72" w:anchor="/document/4100000/entry/1244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F78.8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F78.9; </w:t>
            </w:r>
            <w:hyperlink r:id="rId73" w:anchor="/document/4100000/entry/1245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val="en-US" w:eastAsia="ru-RU"/>
                </w:rPr>
                <w:t>F79.8</w:t>
              </w:r>
            </w:hyperlink>
            <w:r w:rsidR="001E5AFB" w:rsidRPr="001E5A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F79.9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  <w:tr w:rsidR="001E5AFB" w:rsidRPr="001E5AFB" w:rsidTr="001E5AFB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расстройства психологического развития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5C0F31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anchor="/document/4100000/entry/3787" w:history="1">
              <w:r w:rsidR="001E5AFB" w:rsidRPr="001E5AF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F84.0-F84.8</w:t>
              </w:r>
            </w:hyperlink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5AFB" w:rsidRPr="001E5AFB" w:rsidRDefault="001E5AFB" w:rsidP="001E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расстройства являются хроническими и затяжными с тяжелыми стойкими или часто обостряющимися болезненными проявлениями</w:t>
            </w:r>
          </w:p>
        </w:tc>
      </w:tr>
    </w:tbl>
    <w:p w:rsidR="001E5AFB" w:rsidRPr="005C0F31" w:rsidRDefault="001E5AFB" w:rsidP="005C0F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1E5AFB" w:rsidRPr="001E5AFB" w:rsidRDefault="001E5AFB" w:rsidP="001E5A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1E5AFB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1</w:t>
      </w:r>
      <w:r w:rsidRPr="001E5AFB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  <w:hyperlink r:id="rId75" w:anchor="/document/404766305/entry/2000" w:history="1">
        <w:r w:rsidRPr="001E5AFB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Виды</w:t>
        </w:r>
      </w:hyperlink>
      <w:r w:rsidRPr="001E5AFB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деятельности, при осуществлении которых проводится психиатрическое освидетельствование, утверждены </w:t>
      </w:r>
      <w:hyperlink r:id="rId76" w:anchor="/document/404766305/entry/0" w:history="1">
        <w:r w:rsidRPr="001E5AFB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1E5AFB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Минздрава России от 20.05.2022 N 342н (зарегистрирован Минюстом России 30.05.2022, регистрационный N 68626), действующим до 1 сентября 2028 г.</w:t>
      </w:r>
    </w:p>
    <w:p w:rsidR="001E5AFB" w:rsidRPr="001E5AFB" w:rsidRDefault="001E5AFB" w:rsidP="001E5A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1E5AFB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2</w:t>
      </w:r>
      <w:r w:rsidRPr="001E5AFB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  <w:hyperlink r:id="rId77" w:anchor="/document/407070118/entry/0" w:history="1">
        <w:r w:rsidRPr="001E5AFB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Международная статистическая классификация</w:t>
        </w:r>
      </w:hyperlink>
      <w:r w:rsidRPr="001E5AFB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болезней и проблем, связанных со здоровьем, 10-го пересмотра.</w:t>
      </w:r>
    </w:p>
    <w:p w:rsidR="00104784" w:rsidRDefault="00104784"/>
    <w:sectPr w:rsidR="00104784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E8"/>
    <w:rsid w:val="000A72E8"/>
    <w:rsid w:val="00104784"/>
    <w:rsid w:val="001420CD"/>
    <w:rsid w:val="001E5AFB"/>
    <w:rsid w:val="005C0F31"/>
    <w:rsid w:val="00D5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D5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7184"/>
  </w:style>
  <w:style w:type="paragraph" w:customStyle="1" w:styleId="s1">
    <w:name w:val="s_1"/>
    <w:basedOn w:val="a"/>
    <w:rsid w:val="00D5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71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D5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7184"/>
  </w:style>
  <w:style w:type="paragraph" w:customStyle="1" w:styleId="s1">
    <w:name w:val="s_1"/>
    <w:basedOn w:val="a"/>
    <w:rsid w:val="00D57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7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757E6-5679-433D-AA11-23B0AF87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1525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7</cp:revision>
  <dcterms:created xsi:type="dcterms:W3CDTF">2024-02-07T00:14:00Z</dcterms:created>
  <dcterms:modified xsi:type="dcterms:W3CDTF">2024-02-07T00:42:00Z</dcterms:modified>
</cp:coreProperties>
</file>